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BB" w:rsidRPr="006E18BB" w:rsidRDefault="006E18BB" w:rsidP="006E1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6E18BB" w:rsidRPr="006E18BB" w:rsidRDefault="006E18BB" w:rsidP="006E1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городской воспитательной акции «Славы предков достойны!» </w:t>
      </w:r>
    </w:p>
    <w:p w:rsidR="006E18BB" w:rsidRPr="006E18BB" w:rsidRDefault="006E18BB" w:rsidP="006E1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ДОД </w:t>
      </w:r>
      <w:proofErr w:type="spellStart"/>
      <w:r w:rsidRPr="006E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ЦРТДиЮ</w:t>
      </w:r>
      <w:proofErr w:type="spellEnd"/>
      <w:r w:rsidRPr="006E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«Левобережный»</w:t>
      </w:r>
    </w:p>
    <w:p w:rsidR="006E18BB" w:rsidRPr="006E18BB" w:rsidRDefault="006E18BB" w:rsidP="006E1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897"/>
        <w:gridCol w:w="2237"/>
        <w:gridCol w:w="2810"/>
        <w:gridCol w:w="4431"/>
      </w:tblGrid>
      <w:tr w:rsidR="006E18BB" w:rsidRPr="006E18BB" w:rsidTr="00AE2B05">
        <w:trPr>
          <w:trHeight w:val="47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507480" w:rsidRDefault="006E18BB" w:rsidP="005074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480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6E18BB" w:rsidRPr="006E18BB" w:rsidTr="00FC0996">
        <w:trPr>
          <w:trHeight w:val="311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8BB" w:rsidRPr="006E18BB" w:rsidRDefault="006E18BB" w:rsidP="006E18BB">
            <w:pPr>
              <w:tabs>
                <w:tab w:val="left" w:pos="54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8BB">
              <w:rPr>
                <w:rFonts w:ascii="Times New Roman" w:eastAsia="Times New Roman" w:hAnsi="Times New Roman" w:cs="Times New Roman"/>
                <w:sz w:val="28"/>
                <w:szCs w:val="28"/>
              </w:rPr>
              <w:t>«Мы – часть страны, мы – часть истории»</w:t>
            </w:r>
          </w:p>
        </w:tc>
      </w:tr>
      <w:tr w:rsidR="000F330A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D43D8A" w:rsidRDefault="000F330A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открытых дверей Центра</w:t>
            </w:r>
            <w:r w:rsidR="002776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городской акции «Славы предков достойны!»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«Добро пожаловать в детство!»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0F330A" w:rsidRDefault="000F330A" w:rsidP="000F33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0A">
              <w:rPr>
                <w:rFonts w:ascii="Times New Roman" w:hAnsi="Times New Roman" w:cs="Times New Roman"/>
                <w:sz w:val="28"/>
                <w:szCs w:val="28"/>
              </w:rPr>
              <w:t>8.09.2012г.</w:t>
            </w:r>
          </w:p>
          <w:p w:rsidR="000F330A" w:rsidRDefault="000F330A" w:rsidP="000F330A">
            <w:pPr>
              <w:pStyle w:val="a3"/>
              <w:jc w:val="center"/>
            </w:pPr>
            <w:r w:rsidRPr="000F330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Default="000F330A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870432" w:rsidRDefault="00870432" w:rsidP="008704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0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Дня открытых дверей, в котором приняли участие более 300 гостей.  Свои концертные  номера ребятам подарили воспитанники цирковой студии «Каскад», студии восточного танца «</w:t>
            </w:r>
            <w:proofErr w:type="spellStart"/>
            <w:r w:rsidRPr="00870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Лодос</w:t>
            </w:r>
            <w:proofErr w:type="spellEnd"/>
            <w:r w:rsidRPr="00870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», студии брейк-данса, студии эстрадного танца «Ирбис», а также педагоги Центра.  Торжественным танцем был дан старт в </w:t>
            </w:r>
            <w:proofErr w:type="spellStart"/>
            <w:r w:rsidRPr="00870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ЦРТДиЮ</w:t>
            </w:r>
            <w:proofErr w:type="spellEnd"/>
            <w:r w:rsidRPr="00870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«Левобережный» городской акции «Славы предков достойны!»</w:t>
            </w:r>
          </w:p>
        </w:tc>
      </w:tr>
      <w:tr w:rsidR="000F330A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Default="000F330A" w:rsidP="00277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Экскурсионная пое</w:t>
            </w:r>
            <w:r w:rsidR="00870432">
              <w:rPr>
                <w:rFonts w:ascii="Times New Roman" w:hAnsi="Times New Roman" w:cs="Times New Roman"/>
                <w:sz w:val="28"/>
                <w:szCs w:val="28"/>
              </w:rPr>
              <w:t>здка лучших воспитанников и педагогов Центра</w:t>
            </w:r>
            <w:r w:rsidR="00870432" w:rsidRPr="00870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Международный военно-исторический фестиваль на Куликово поле, посвященный </w:t>
            </w:r>
            <w:r w:rsidR="00870432" w:rsidRPr="0087043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празднованию 632 годовщины Куликовской битвы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Default="000F330A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15.09.12г. </w:t>
            </w:r>
          </w:p>
          <w:p w:rsidR="000F330A" w:rsidRDefault="000F330A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Default="000F330A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Тульская область, Куликово поле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0A" w:rsidRPr="00A71599" w:rsidRDefault="00870432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Экскурсионная поездка</w:t>
            </w:r>
          </w:p>
        </w:tc>
      </w:tr>
      <w:tr w:rsidR="00AE2B05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«Премия имени И. Шмакова» в молодежном театре «АРТ»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6.10.2012г.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7552D2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870432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воспитанников театра</w:t>
            </w:r>
          </w:p>
        </w:tc>
      </w:tr>
      <w:tr w:rsidR="00AE2B05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-игровая программа, посвященная истории романовской игрушки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 объединения «Вырастай-ка» - «Игрушки из бабушкиного сундука»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18.10.12г.</w:t>
            </w:r>
          </w:p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21F9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-игровой программы. 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ассказ о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праздниках, забавах, традициях русского 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народа. Воспитанники </w:t>
            </w:r>
            <w:proofErr w:type="gramStart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узнали</w:t>
            </w:r>
            <w:proofErr w:type="gramEnd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какие куклы играли их бабушки и дедушки, какими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вообще 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бывают куклы, из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чего они сделаны и во что 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одеты</w:t>
            </w:r>
          </w:p>
        </w:tc>
      </w:tr>
      <w:tr w:rsidR="00AE2B05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Праздник-посвящение для воспитанников объединений Центра «Мы – создатели истории»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25.10.12г. </w:t>
            </w:r>
          </w:p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E21F90" w:rsidRDefault="00E21F9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праздничной концертно-игровой программы - </w:t>
            </w:r>
            <w:r w:rsidRPr="00E21F9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Посвящение</w:t>
            </w:r>
            <w:r w:rsidRPr="00E21F90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ряды Мастеров </w:t>
            </w:r>
            <w:proofErr w:type="spellStart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ЦРТДиЮ</w:t>
            </w:r>
            <w:proofErr w:type="spellEnd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«Левобережный». «Новобранцам» пришлось пройти веселые испытания, выполнить шуточные задания и участвовать в конкурсах,  а воспитанники мастерской  «Оригами», вокальной студии «Мелодия», студии танца «Колибри» и творческого объединения «</w:t>
            </w:r>
            <w:proofErr w:type="spellStart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Шестиструнка</w:t>
            </w:r>
            <w:proofErr w:type="spellEnd"/>
            <w:r w:rsidRPr="00E21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подарили им свои концертные номера</w:t>
            </w:r>
          </w:p>
        </w:tc>
      </w:tr>
      <w:tr w:rsidR="00AE2B05" w:rsidRPr="006E18BB" w:rsidTr="00AE2B05">
        <w:trPr>
          <w:trHeight w:val="2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в изостудии «Вдохновение» «Батальный жанр. Война 1812 года. Гуашь»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9.11.12г. </w:t>
            </w:r>
          </w:p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21F9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и родителей в открытом занятии</w:t>
            </w:r>
          </w:p>
        </w:tc>
      </w:tr>
      <w:tr w:rsidR="00AE2B05" w:rsidRPr="006E18BB" w:rsidTr="00FC0996">
        <w:trPr>
          <w:trHeight w:val="296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B05" w:rsidRPr="006E18BB" w:rsidRDefault="00AE2B05" w:rsidP="006E18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8BB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«Время выбрало нас»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6E18BB" w:rsidRDefault="00AE2B05" w:rsidP="0027762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234A">
              <w:rPr>
                <w:rFonts w:ascii="Times New Roman" w:hAnsi="Times New Roman"/>
                <w:sz w:val="28"/>
                <w:szCs w:val="28"/>
              </w:rPr>
              <w:t>Конкурсно</w:t>
            </w:r>
            <w:proofErr w:type="spellEnd"/>
            <w:r w:rsidRPr="00C8234A">
              <w:rPr>
                <w:rFonts w:ascii="Times New Roman" w:hAnsi="Times New Roman"/>
                <w:sz w:val="28"/>
                <w:szCs w:val="28"/>
              </w:rPr>
              <w:t>-игровая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 с ОВЗ «Крылышки» Правобережного районного отделения ВОИ</w:t>
            </w:r>
            <w:r w:rsidRPr="00C823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4F38">
              <w:rPr>
                <w:rFonts w:ascii="Times New Roman" w:hAnsi="Times New Roman"/>
                <w:sz w:val="28"/>
                <w:szCs w:val="28"/>
              </w:rPr>
              <w:t>«И снова школа</w:t>
            </w:r>
            <w:r>
              <w:rPr>
                <w:rFonts w:ascii="Times New Roman" w:hAnsi="Times New Roman"/>
                <w:sz w:val="28"/>
                <w:szCs w:val="28"/>
              </w:rPr>
              <w:t>!</w:t>
            </w:r>
            <w:r w:rsidRPr="00C04F3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6E18BB" w:rsidRDefault="00AE2B05" w:rsidP="00FC09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ЦРТДиЮ</w:t>
            </w:r>
            <w:proofErr w:type="spellEnd"/>
          </w:p>
          <w:p w:rsidR="00AE2B05" w:rsidRPr="006E18BB" w:rsidRDefault="00AE2B05" w:rsidP="00FC09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21F9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-игровой программы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Рекламная кампания объединения «Юный моряк» </w:t>
            </w:r>
          </w:p>
          <w:p w:rsidR="00AE2B05" w:rsidRDefault="00AE2B05" w:rsidP="002776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37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Расклеивание объявлений, рассказ об объединении, участие в родительском собрании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D91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Запись интервью в филиале ВГТРК «ГТРК «Липецк». Заведующий отделом массовой работы Уланова А.Ю., заведующий отделом методической работы Губина О.А. о Дне открытых дверей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ВГТРК «ГТРК «Липецк»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интервью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рганизационное собрание в цирковой студии «Каскад» «Цирк зажигает огни»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FC0996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996">
              <w:rPr>
                <w:rFonts w:ascii="Times New Roman" w:hAnsi="Times New Roman" w:cs="Times New Roman"/>
                <w:sz w:val="28"/>
                <w:szCs w:val="28"/>
              </w:rPr>
              <w:t>3.09.2012г.</w:t>
            </w:r>
          </w:p>
          <w:p w:rsidR="00AE2B05" w:rsidRPr="00D43D8A" w:rsidRDefault="00AE2B05" w:rsidP="00FC0996">
            <w:pPr>
              <w:pStyle w:val="a3"/>
              <w:jc w:val="center"/>
            </w:pPr>
            <w:r w:rsidRPr="00FC0996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«Криптон»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собрание, запись новых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Выездная рекламная кампания вокальной студии «Мелодия»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Расклеивание объявлений, проведение беседы с детьми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Выездная рекламная кампания студии брейк-данса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3.09.2012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4, 7, 38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Расклеивание объявлений, проведение беседы с детьми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сбор в изостудии «Вдохновение» воспитанников 2-го года обучения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3.09.2012г.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сбор воспитанников 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в изостудии «Вдохновение»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3.09.2012г.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родителей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сбор в студии «Бумажная фантазия» «Будем знакомы!»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3.09.2012г.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воспитанников и родителей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сбор воспитанников объединения «Юный моряк»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37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сбор, запись новых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сбор воспитанников 4 года обучения объединения «Юный футболист»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4.09.2012г.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28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 в студии «Страна мастеров» «По стране мастеров»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4.09.2012г.</w:t>
            </w:r>
          </w:p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52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ознакомительной игры-путешествия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Выездная рекламная кампания вокальной студии «Мелодия»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7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Расклеивание объявлений, проведение беседы с детьми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в мастерской «Эко-бум» для воспитанников 1 года обучения «Здравствуй, школа!»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5.09.2012г.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-игровой программы, игр на знакомство и объединение коллектива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для воспитанников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«В здоровом теле – здоровый дух»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5.09.2012г.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состязаний, игр на знакомство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для воспитанников объединения «Азбука безопасности» «Красный, желтый, зеленый»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5.09.2012г.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50E9F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познавательной, игровой программы</w:t>
            </w:r>
            <w:r w:rsidR="000010A8">
              <w:rPr>
                <w:rFonts w:ascii="Times New Roman" w:hAnsi="Times New Roman" w:cs="Times New Roman"/>
                <w:sz w:val="28"/>
                <w:szCs w:val="28"/>
              </w:rPr>
              <w:t>, направленной на изучение и закрепление правил дорожного движения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гровая программа в мастерской «Оригами»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«Вместе весело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5.09.2012г.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 (филиал)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и игр на знакомство и сплочение коллектива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«Творческая мастерская» - выездная 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рекламная кампания студии «Бумажная фантазия»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изостудии «Вдохновение», мастерской «Сувенир»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5.09.2012г.,</w:t>
            </w:r>
          </w:p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6.09.2012г.,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7.09.2012г.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СОШ № 4, 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Расклеивание объявлений,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мини мастер-классов, выставка работ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в семейном клубе раннего развития «Василек»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5.09.2012г.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собрания, запись новых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Выездная рекламная кампания вокальной студии «Мелодия»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Расклеивание объявлений, проведение беседы с детьми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сбор в молодежном театре «АРТ», объединения «Школа ведущих»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6.09.2012г.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открытых дверей «Путешествие в страну «Вырастай-ка»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6.09.12г.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общего родительского собрания, анкетирования, путешествие по объединению «Вырастай-ка»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собрание в мастерской «Сувенир» (2-4 год обучения)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6.09.2012г.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программа в мастерской «Эко-бум» для воспитанников 2 года обучения «Дорожная азбука»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6.09.2012г.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-игровой программы, направленной на изучение и повторение правил дорожного движения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рганизационное собрание в мастерской «Веретенце» «Давайте 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познакомимся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40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воспитанников, проведение игр на знакомство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CA74F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74F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собрание в студии восточного танца «</w:t>
            </w:r>
            <w:proofErr w:type="spellStart"/>
            <w:r w:rsidRPr="00CA74FA">
              <w:rPr>
                <w:rFonts w:ascii="Times New Roman" w:eastAsia="Times New Roman" w:hAnsi="Times New Roman" w:cs="Times New Roman"/>
                <w:sz w:val="28"/>
                <w:szCs w:val="28"/>
              </w:rPr>
              <w:t>Лодос</w:t>
            </w:r>
            <w:proofErr w:type="spellEnd"/>
            <w:r w:rsidRPr="00CA74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7.09.12г.</w:t>
            </w:r>
          </w:p>
          <w:p w:rsidR="00AE2B05" w:rsidRPr="00CA74F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 и родителей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Организационное собрание в студии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танца «Колибри»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7.09.2012г.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 и родителей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сбор в молодежном театре «АРТ», объединения «Школа ведущих»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7.09.12г.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воспитанников</w:t>
            </w:r>
          </w:p>
        </w:tc>
      </w:tr>
      <w:tr w:rsidR="0039748C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D43D8A" w:rsidRDefault="0039748C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неделе молодежного служения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39748C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8.09-15.09</w:t>
            </w:r>
          </w:p>
          <w:p w:rsidR="0039748C" w:rsidRPr="0027762C" w:rsidRDefault="0039748C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174901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территории, организация игровой площадки</w:t>
            </w:r>
          </w:p>
        </w:tc>
      </w:tr>
      <w:tr w:rsidR="0039748C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39748C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акции «Жизнь без мусора»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39748C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8.09-15.09</w:t>
            </w:r>
          </w:p>
          <w:p w:rsidR="0039748C" w:rsidRDefault="0039748C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0010A8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A71599" w:rsidRDefault="0039748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1599">
              <w:rPr>
                <w:rFonts w:ascii="Times New Roman" w:hAnsi="Times New Roman" w:cs="Times New Roman"/>
                <w:sz w:val="28"/>
                <w:szCs w:val="28"/>
              </w:rPr>
              <w:t>Уборка территории и вывоз мусора</w:t>
            </w:r>
          </w:p>
        </w:tc>
      </w:tr>
      <w:tr w:rsidR="00AE2B05" w:rsidRPr="006E18BB" w:rsidTr="0027762C">
        <w:trPr>
          <w:trHeight w:val="62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открытых дверей в вокальной студии «Мелодия»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8.09.2012г.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0010A8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воспитанников, родителей, проведение игр, конкурсов</w:t>
            </w:r>
            <w:r w:rsidR="00103131">
              <w:rPr>
                <w:rFonts w:ascii="Times New Roman" w:hAnsi="Times New Roman" w:cs="Times New Roman"/>
                <w:sz w:val="28"/>
                <w:szCs w:val="28"/>
              </w:rPr>
              <w:t>, мини-выступление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открытых дверей в студии брейк-данса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8.09.2012г.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сбор, запись новых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17 театрального сезона. Премьера спектакля «Марьино поле» в образцовом молодежном театре «АРТ»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Премьера спектакля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Запись интервью в филиале ВГТРК «ГТРК «Липецк». Педагог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дополнительного образования Тарасенко Л.В. «Нетрадиционные методы рисования»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ВГТРК «ГТРК «Липецк»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интервью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семейного клуба раннего развития «Василек» на тему «Мой ребенок»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10.09.2012г.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FC0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проведение анкетирования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2,4 классов МБОУ СОШ № 38 «Путешествие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в рамках городской акции «Внимание - дети!»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10.09.12г.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станциям, выполнение заданий, демонстрирующих знания правил дорожного движения, сплоченность и командный дух. Только выполнив все задания, можно вернуть украденные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Помехой-неумехой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знаки дорожного движения, светофоры, разметку на наши дороги. С чем ребятам и удалось прекрасно справиться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сбор воспитанников 3 года обучения вокальной студии «Мелодия»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10.09.2012г.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 для учащихся 2, 3 классов МБОУ СОШ № 4«Здравствуй, новый школьный год»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11.09.2012г.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станциям и выполнение заданий помогают ребятам вернуть пятерки в школьные дневники, а также дают возможность поближе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всеми объединениями Центра</w:t>
            </w:r>
          </w:p>
        </w:tc>
      </w:tr>
      <w:tr w:rsidR="00103131" w:rsidRPr="006E18BB" w:rsidTr="00E21F90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2,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классов МБОУ СОШ № 4 «Колесо обозрения» в рамках городской акции «Внимание – дети!»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27762C" w:rsidRDefault="00103131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11.09.2012г.</w:t>
            </w:r>
          </w:p>
          <w:p w:rsidR="00103131" w:rsidRDefault="00103131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«Левобережный»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131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Путешествие по станциям,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заданий, демонстрирующих знания правил дорожного движения, сплоченность и командный дух. Только выполнив все задания, можно вернуть украденные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Помехой-неумехой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знаки дорожного движения, светофоры, разметку на наши дороги. С чем ребятам и удалось прекрасно справиться</w:t>
            </w:r>
          </w:p>
        </w:tc>
      </w:tr>
      <w:tr w:rsidR="00103131" w:rsidRPr="006E18BB" w:rsidTr="00E21F90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 для учащихся 2, 3 классов МБОУ СОШ № 7 «Безопасное колесо» в рамках городской акции «Внимание – дети»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27762C" w:rsidRDefault="00103131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12.09.2012г.</w:t>
            </w:r>
          </w:p>
          <w:p w:rsidR="00103131" w:rsidRDefault="00103131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131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131" w:rsidRPr="006E18BB" w:rsidTr="00E21F90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D43D8A" w:rsidRDefault="00103131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 классов МБОУ СОШ № 4 «Азбука дорожного движения» в рамках городской акции «Внимание – дети!»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27762C" w:rsidRDefault="00103131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12.09.2012г.</w:t>
            </w:r>
          </w:p>
          <w:p w:rsidR="00103131" w:rsidRPr="00D43D8A" w:rsidRDefault="00103131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131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131" w:rsidRPr="006E18BB" w:rsidTr="00E21F90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D43D8A" w:rsidRDefault="00103131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2, 4 классов МБОУ СОШ № 38 «Колесо обозрения» в рамках городской акции «Внимание – дети!»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27762C" w:rsidRDefault="00103131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13.09.2012г.</w:t>
            </w:r>
          </w:p>
          <w:p w:rsidR="00103131" w:rsidRPr="00D43D8A" w:rsidRDefault="00103131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Default="00103131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131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Организационное собрание в студии ВИА «Джин»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гра-путешествие для учащихся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ОУ СОШ № 4 «Колесо обозрения» в рамках городской акции «Внимание – дети!»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игры-путешествия по станциям (см. выше)</w:t>
            </w:r>
          </w:p>
        </w:tc>
      </w:tr>
      <w:tr w:rsidR="0039748C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39748C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торжественного открытия экологической акции «Чистый город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мой город!»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27762C" w:rsidRDefault="0039748C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39748C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38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учащихся МБОУ СОШ № 4, 38 и последующее очищение улиц Левобережного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от несанкционированной рекламы силами учащихся МБОУ СОШ № 4, 7, 38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интервью в филиале «ВГТРК ГТРК «Липецк». Педагог-психолог Князева А.М. «Влияние творчества на развитие ребенка»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ВГТРК «ГТРК «Липецк»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103131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интервью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2, 3 классов МБОУ СОШ № 38 «Безопасное колесо» в рамках городской акции «Внимание – дети!»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17.09.2012г.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игры-путешествия по станциям (см. выше)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Игра-путешествие для учащихся 2,4 классов МБОУ СОШ № 38 «По неведомым дорожкам»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игры-путешествия по станциям в целях знакомства с объединениями Центра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 для учащихся 4 классов МБОУ СОШ № 7 «В стране знаний»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20.09.2012г.</w:t>
            </w:r>
          </w:p>
          <w:p w:rsidR="00AE2B05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игры-путешествия по станциям в целях знакомства с объединениями Центра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«Давайте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танцевать!» - мини-конце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рт в 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удии танца «Колибри»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20.09.2012г.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мини-концерта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D43D8A" w:rsidRDefault="00AE2B05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 для воспитанников 2-го года обучения</w:t>
            </w:r>
            <w:r w:rsidRPr="00D43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студии брейк-данса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27762C" w:rsidRDefault="00AE2B05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22.09.2012г.</w:t>
            </w:r>
          </w:p>
          <w:p w:rsidR="00AE2B05" w:rsidRPr="00D43D8A" w:rsidRDefault="00AE2B05" w:rsidP="0027762C">
            <w:pPr>
              <w:pStyle w:val="a3"/>
              <w:jc w:val="center"/>
            </w:pPr>
            <w:r w:rsidRPr="0027762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воспитанников</w:t>
            </w:r>
          </w:p>
        </w:tc>
      </w:tr>
      <w:tr w:rsidR="00E14231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1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1" w:rsidRPr="00E14231" w:rsidRDefault="00E14231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открытии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XXIII</w:t>
            </w:r>
            <w:r w:rsidRPr="00E142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Всероссийского конкурса «Учитель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 России – 2012»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1" w:rsidRPr="0027762C" w:rsidRDefault="00E14231" w:rsidP="002776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22.09.2012г.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1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12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1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сценария и проведение церемонии открытия конкурса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046F1D" w:rsidRDefault="00AE2B05" w:rsidP="002776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Запись интервью в филиале «ВГТРК ГТРК «Липецк».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Pr="00046F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отделом методической работы Губина О.А. (Совместный выезд молодых педагогов, членов Ассоциации молодых учителей, сотрудников </w:t>
            </w:r>
            <w:proofErr w:type="spellStart"/>
            <w:r w:rsidRPr="00046F1D">
              <w:rPr>
                <w:rFonts w:ascii="Times New Roman" w:eastAsia="Calibri" w:hAnsi="Times New Roman" w:cs="Times New Roman"/>
                <w:sz w:val="28"/>
                <w:szCs w:val="28"/>
              </w:rPr>
              <w:t>ЦРТДиЮ</w:t>
            </w:r>
            <w:proofErr w:type="spellEnd"/>
            <w:r w:rsidRPr="00046F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«Левобережный», клуба «Учитель года» и заслуженных педагогов г. Липецка в КРЦ «Спартак» - «Осенние встречи»)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24.09.2012г.</w:t>
            </w:r>
          </w:p>
          <w:p w:rsidR="0027762C" w:rsidRDefault="00190ECB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ВГТРК «ГТРК «Липецк»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интервью</w:t>
            </w:r>
          </w:p>
        </w:tc>
      </w:tr>
      <w:tr w:rsidR="00B50B2D" w:rsidRPr="006E18BB" w:rsidTr="00B50B2D">
        <w:trPr>
          <w:trHeight w:val="23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программ «Веселый этикет» и «Равный среди равных» в областном конкурсе программ духовно-нравственного и гражданско-патриотического воспитания школьников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507480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ЛИРО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программ в конкурсе</w:t>
            </w:r>
          </w:p>
        </w:tc>
      </w:tr>
      <w:tr w:rsidR="00B50B2D" w:rsidRPr="006E18BB" w:rsidTr="00B50B2D">
        <w:trPr>
          <w:trHeight w:val="72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международном фестивале по брейк-дансу воспитанников студии «Брейк-данс»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39748C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BD022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фестивале принесло воспитанникам студии «Брейк-данс» первое место</w:t>
            </w:r>
          </w:p>
        </w:tc>
      </w:tr>
      <w:tr w:rsidR="00A71599" w:rsidRPr="006E18BB" w:rsidTr="00B50B2D">
        <w:trPr>
          <w:trHeight w:val="72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Default="00A71599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фестивале по хип-хопу и брейк-дансу воспитанников студии «Брейк-данса»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Default="00A71599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71599" w:rsidRDefault="00A71599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Default="00A71599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Тамбов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фестивале</w:t>
            </w:r>
          </w:p>
        </w:tc>
      </w:tr>
      <w:tr w:rsidR="00A71599" w:rsidRPr="006E18BB" w:rsidTr="00B50B2D">
        <w:trPr>
          <w:trHeight w:val="72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Pr="00A71599" w:rsidRDefault="00A71599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проекта совместной творческой деятельности детей с ограниченными возможностями здоровья Фестиваль доброго творчества «Лучики добра» во Всероссийском конкурсе программ и методических разработок «Наука и практика обеспечения детского и молодежного отдыха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715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Всероссийского Форума организаторов отдыха и оздоровления детей «Стратегия развития отдыха – 2020!»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Default="00A71599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71599" w:rsidRDefault="00A71599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Default="00507480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Общероссийская ассоциация общественных объединений «Дети плюс»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9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проекта в конкурсе</w:t>
            </w:r>
          </w:p>
        </w:tc>
      </w:tr>
      <w:tr w:rsidR="00B50B2D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городском фотоконкурсе «Здравствуй, школа!»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3C0404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Фотоконкурс48.рф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A71599" w:rsidRDefault="003C0404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фотоконкурсе</w:t>
            </w:r>
          </w:p>
        </w:tc>
      </w:tr>
      <w:tr w:rsidR="00B50B2D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B50B2D" w:rsidRDefault="00B50B2D" w:rsidP="002776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торжественном закрытии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Всероссийского конкурса «Учитель года России – 2012»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FC09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 10.2012г.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FC09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Дворец культуры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сценария и проведение церемонии закрытия конкурса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17 театрального сезона в молодежном театре «АРТ»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театрального сезона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-игровая программа для воспитанников объединения «Вырастай-ка» «Приключения в стране дорожных знаков»</w:t>
            </w:r>
          </w:p>
          <w:p w:rsidR="00E21F90" w:rsidRPr="00A34885" w:rsidRDefault="00E21F90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18.10.2012г.</w:t>
            </w:r>
          </w:p>
          <w:p w:rsidR="00AE2B0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18.00,</w:t>
            </w:r>
          </w:p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21F9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-игровой программы, направленной на изучение и закрепление правил дорожного движения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выезд молодых педагогов, членов Ассоциации молодых учителей, сотрудников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«Левобережный», клуба «Учитель года» и заслуженных педагогов г. Липецка в КРЦ «Спартак» - «Осенние встречи»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19.10-20.10.2012г.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КРЦ «Спартак»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229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мастер-классов,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-игровых программ для молодых учителей, которые помогли участникам раскрыть свой творческий потенциал, узнать много нового и полезного, познакомится с друзьями и единомышленниками</w:t>
            </w:r>
          </w:p>
        </w:tc>
      </w:tr>
      <w:tr w:rsidR="00B50B2D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277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3 муниципальной научно-практической конференции «Путь к успеху»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25.10-26.10</w:t>
            </w:r>
          </w:p>
          <w:p w:rsidR="00B50B2D" w:rsidRDefault="00B50B2D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Default="00B50B2D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29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2D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и декоративно-прикладных работ «Веселый светофор»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39748C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="00AE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рисунков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BD0229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</w:t>
            </w:r>
            <w:r w:rsidR="00AE2B05" w:rsidRPr="00A3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E2B05" w:rsidRPr="00A3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творчества по вопросам безопасности дорожного движения «Дорога глазами детей»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39748C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="00AE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ДЮЦ «Галактика»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3488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смотре-конкурсе на лучшую организацию работы по предупреждению детского дорожно-транспортного травматизма «Зелёный огонёк»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39748C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="00AE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E2B05" w:rsidRPr="00A34885" w:rsidRDefault="00AE2B05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ДЮЦ «Галактика»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39748C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A34885" w:rsidRDefault="0039748C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социальных проектов «Фестиваль доброго творчества «Лучики добра» и «В кругу друзей» во всероссийском конкурсе социальных проектов </w:t>
            </w:r>
            <w:r w:rsidR="00BE3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«Добровольцы детям»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A6" w:rsidRDefault="00BE34A6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39748C" w:rsidRDefault="00BE34A6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О)БУ «Центр развития добровольчества»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8C" w:rsidRPr="00A71599" w:rsidRDefault="00BD022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проекта в конкурсе</w:t>
            </w:r>
          </w:p>
        </w:tc>
      </w:tr>
      <w:tr w:rsidR="00507480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80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80" w:rsidRDefault="00507480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конкурсе изобразительного творчества «Как прекрасна Земля и на ней человек!»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80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507480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80" w:rsidRDefault="00507480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 «Городской» им. С.А. Шмакова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80" w:rsidRDefault="00507480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E868B9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E2B05"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раздник-посвящение </w:t>
            </w:r>
            <w:r w:rsidR="00AE2B05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воспитанников «Вырастай-ка»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«День знаний»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1.11.12г.</w:t>
            </w:r>
          </w:p>
          <w:p w:rsidR="00AE2B05" w:rsidRPr="00AF617A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костюмированного, музыкального, яркого праздника для воспитанников, где они смогли продемонстрировать свои таланты – пели песни, рассказывали стихи, участвовали в конкурсах, а в конце все получили подарки с символикой объединения и были приняты в большую и дружную семью «Вырастай-ка»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«Именины осени»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-игровая программа в объединении «Эко-бум»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1.11.12г.</w:t>
            </w:r>
          </w:p>
          <w:p w:rsidR="00AE2B05" w:rsidRPr="00AF617A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СОЩ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-игровой программы 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E86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«Подарок другу» - коллективное творческое дело 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>в объединении «Сувенир»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4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1.11-7.11</w:t>
            </w:r>
          </w:p>
          <w:p w:rsidR="00AE2B05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детей с ОВЗ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«Театральная мозаика» - викторина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«Би-ба-</w:t>
            </w:r>
            <w:proofErr w:type="spellStart"/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4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1.11.12г.</w:t>
            </w:r>
          </w:p>
          <w:p w:rsidR="00AE2B05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11.25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E868B9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AE2B05"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онцертная программа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студии восточного танца «</w:t>
            </w:r>
            <w:proofErr w:type="spellStart"/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>Лодос</w:t>
            </w:r>
            <w:proofErr w:type="spellEnd"/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«Золотая осень»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4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2.11.12г.</w:t>
            </w:r>
          </w:p>
          <w:p w:rsidR="00AE2B05" w:rsidRPr="00AF617A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воспитанниц студии восточного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«Весёлые старты» - игровая программа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«Греко-римская борьба»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4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2.11.12г.</w:t>
            </w:r>
          </w:p>
          <w:p w:rsidR="00AE2B05" w:rsidRPr="00AF617A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спортивно-игровой программы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«Осенняя ярмарка»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«Веретенце»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2.11.12г.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40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ярмарки поделок воспитанников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Международном фестивале-конкурсе детского и юношеского творчества «Легенды Вероны»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образцового молодежного театра 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«АРТ»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3.11-11.11.12г.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Италия, Верона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принесло воспитанникам молодежного театра «АРТ» два первых места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«Осенний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A7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«Ирбис»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4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3.11.12г.</w:t>
            </w:r>
          </w:p>
          <w:p w:rsidR="00AE2B05" w:rsidRDefault="004A7644" w:rsidP="004A7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A7644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между воспитанниками объединения «Ирбис»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Осенняя «Музыкальная викторина»</w:t>
            </w:r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студии танца «Колибри»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F7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  <w:p w:rsidR="004049F7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10.00,</w:t>
            </w:r>
          </w:p>
          <w:p w:rsidR="00AE2B05" w:rsidRPr="00AF617A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049F7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«Спортивная персона» - игровая программа</w:t>
            </w:r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«Оригами»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F7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  <w:p w:rsidR="00AE2B05" w:rsidRPr="00AF617A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049F7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4 филиал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спортивной игровой программы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«Осеннее лукошко» - викторина</w:t>
            </w:r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</w:t>
            </w:r>
            <w:proofErr w:type="spellStart"/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>Трам</w:t>
            </w:r>
            <w:proofErr w:type="spellEnd"/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>-тара-рам»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F7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  <w:p w:rsidR="00AE2B05" w:rsidRPr="00AF617A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507480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55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на осеннюю тему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«Осенний урожай» - коллективное творческое дело </w:t>
            </w:r>
            <w:r w:rsidR="004049F7">
              <w:rPr>
                <w:rFonts w:ascii="Times New Roman" w:eastAsia="Times New Roman" w:hAnsi="Times New Roman" w:cs="Times New Roman"/>
                <w:sz w:val="28"/>
                <w:szCs w:val="28"/>
              </w:rPr>
              <w:t>в объединении «Бумажная фантазия»</w:t>
            </w:r>
          </w:p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F7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  <w:p w:rsidR="00AE2B05" w:rsidRDefault="004049F7" w:rsidP="0040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4049F7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E868B9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овощей и фруктов из папье-маше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«Калейдоскоп осенних песен»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</w:t>
            </w:r>
            <w:proofErr w:type="spellStart"/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>Шестиструнка</w:t>
            </w:r>
            <w:proofErr w:type="spellEnd"/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мини-концерта в объединении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«Угадай профессию» - викторина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«Страна мастеров»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6.11.12г.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«Текстильное панно» - коллективное творческое дело</w:t>
            </w:r>
            <w:r w:rsidR="006D4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изостудии «Вдо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>хновение»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7.11.12г.</w:t>
            </w:r>
          </w:p>
          <w:p w:rsidR="00AE2B05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текстильного панно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«Осенний вальс»- тематическое занятие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семейном клубе раннего развития «Василек»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8.11.12г.</w:t>
            </w:r>
          </w:p>
          <w:p w:rsidR="00AE2B05" w:rsidRPr="00AF61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тематического занятия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«Осенний бал» -  игровая программа 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вокальной студии «Мелодия»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8.11.12г.</w:t>
            </w:r>
          </w:p>
          <w:p w:rsidR="00AE2B05" w:rsidRPr="00AF61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игровой программы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песен на тему осени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Командные встречи</w:t>
            </w:r>
            <w:r w:rsidR="00976E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объединении «Юный футболист»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8.11.12г.</w:t>
            </w:r>
          </w:p>
          <w:p w:rsidR="00AE2B05" w:rsidRPr="00AF617A" w:rsidRDefault="00976E7A" w:rsidP="0097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976E7A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между воспитанниками объединения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>«Папа, мама, я – спортивная семья!» спортивный праздник для родителей</w:t>
            </w:r>
            <w:r w:rsidR="002776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 </w:t>
            </w:r>
            <w:r w:rsidR="002776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воспитанников объединения «Юный моряк»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2C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10.11.12г.</w:t>
            </w:r>
          </w:p>
          <w:p w:rsidR="00AE2B05" w:rsidRPr="00AF617A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27762C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спортивного праздника, участие воспитанников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родителей в веселых эстафетах, шуточных конкурсах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«Осенний марафон» - концерт </w:t>
            </w:r>
            <w:r w:rsidR="0027762C">
              <w:rPr>
                <w:rFonts w:ascii="Times New Roman" w:eastAsia="Times New Roman" w:hAnsi="Times New Roman" w:cs="Times New Roman"/>
                <w:sz w:val="28"/>
                <w:szCs w:val="28"/>
              </w:rPr>
              <w:t>в ВИА «Джин»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2C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11.11.12г.</w:t>
            </w:r>
          </w:p>
          <w:p w:rsidR="00AE2B05" w:rsidRPr="00AF617A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27762C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концерта воспитанников объединения</w:t>
            </w:r>
          </w:p>
        </w:tc>
      </w:tr>
      <w:tr w:rsidR="00AE2B05" w:rsidRPr="006E18BB" w:rsidTr="00AE2B05">
        <w:trPr>
          <w:trHeight w:val="2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3C0404" w:rsidRDefault="003C0404" w:rsidP="003C04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F617A" w:rsidRDefault="00AE2B05" w:rsidP="00277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6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Чемпионат по брейк-дансу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2C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11.11.12г.</w:t>
            </w:r>
          </w:p>
          <w:p w:rsidR="00AE2B05" w:rsidRPr="00AF617A" w:rsidRDefault="0027762C" w:rsidP="00277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Default="0027762C" w:rsidP="00AE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«Левобережный»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05" w:rsidRPr="00A71599" w:rsidRDefault="006D46DC" w:rsidP="00A715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чемпионата</w:t>
            </w:r>
            <w:r w:rsidR="007552D2">
              <w:rPr>
                <w:rFonts w:ascii="Times New Roman" w:hAnsi="Times New Roman" w:cs="Times New Roman"/>
                <w:sz w:val="28"/>
                <w:szCs w:val="28"/>
              </w:rPr>
              <w:t xml:space="preserve"> между воспитанниками студии «Брейк-данса»</w:t>
            </w:r>
          </w:p>
        </w:tc>
      </w:tr>
    </w:tbl>
    <w:p w:rsidR="006E18BB" w:rsidRPr="006E18BB" w:rsidRDefault="006E18BB" w:rsidP="006E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E8" w:rsidRDefault="00F731E8"/>
    <w:sectPr w:rsidR="00F731E8" w:rsidSect="000F330A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1F"/>
    <w:rsid w:val="000010A8"/>
    <w:rsid w:val="00050E9F"/>
    <w:rsid w:val="000F330A"/>
    <w:rsid w:val="00103131"/>
    <w:rsid w:val="00174901"/>
    <w:rsid w:val="00190ECB"/>
    <w:rsid w:val="001D271F"/>
    <w:rsid w:val="0027762C"/>
    <w:rsid w:val="00312657"/>
    <w:rsid w:val="0039748C"/>
    <w:rsid w:val="003C0404"/>
    <w:rsid w:val="003E2A18"/>
    <w:rsid w:val="004049F7"/>
    <w:rsid w:val="004A6462"/>
    <w:rsid w:val="004A7644"/>
    <w:rsid w:val="00507480"/>
    <w:rsid w:val="006D46DC"/>
    <w:rsid w:val="006E18BB"/>
    <w:rsid w:val="007552D2"/>
    <w:rsid w:val="007C673B"/>
    <w:rsid w:val="00870432"/>
    <w:rsid w:val="00976E7A"/>
    <w:rsid w:val="00A71599"/>
    <w:rsid w:val="00A80C13"/>
    <w:rsid w:val="00AE2B05"/>
    <w:rsid w:val="00B50B2D"/>
    <w:rsid w:val="00BD0229"/>
    <w:rsid w:val="00BE34A6"/>
    <w:rsid w:val="00D91FD1"/>
    <w:rsid w:val="00D975CA"/>
    <w:rsid w:val="00E14231"/>
    <w:rsid w:val="00E21F90"/>
    <w:rsid w:val="00E868B9"/>
    <w:rsid w:val="00F731E8"/>
    <w:rsid w:val="00FC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9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77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90ECB"/>
    <w:pPr>
      <w:ind w:left="720"/>
      <w:contextualSpacing/>
    </w:pPr>
  </w:style>
  <w:style w:type="character" w:styleId="a5">
    <w:name w:val="Strong"/>
    <w:basedOn w:val="a0"/>
    <w:uiPriority w:val="22"/>
    <w:qFormat/>
    <w:rsid w:val="00870432"/>
    <w:rPr>
      <w:b/>
      <w:bCs/>
    </w:rPr>
  </w:style>
  <w:style w:type="character" w:customStyle="1" w:styleId="apple-converted-space">
    <w:name w:val="apple-converted-space"/>
    <w:basedOn w:val="a0"/>
    <w:rsid w:val="00E21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9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77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90ECB"/>
    <w:pPr>
      <w:ind w:left="720"/>
      <w:contextualSpacing/>
    </w:pPr>
  </w:style>
  <w:style w:type="character" w:styleId="a5">
    <w:name w:val="Strong"/>
    <w:basedOn w:val="a0"/>
    <w:uiPriority w:val="22"/>
    <w:qFormat/>
    <w:rsid w:val="00870432"/>
    <w:rPr>
      <w:b/>
      <w:bCs/>
    </w:rPr>
  </w:style>
  <w:style w:type="character" w:customStyle="1" w:styleId="apple-converted-space">
    <w:name w:val="apple-converted-space"/>
    <w:basedOn w:val="a0"/>
    <w:rsid w:val="00E21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Mix</cp:lastModifiedBy>
  <cp:revision>10</cp:revision>
  <dcterms:created xsi:type="dcterms:W3CDTF">2012-11-02T12:48:00Z</dcterms:created>
  <dcterms:modified xsi:type="dcterms:W3CDTF">2012-11-08T20:26:00Z</dcterms:modified>
</cp:coreProperties>
</file>