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4" w:rsidRDefault="00FB1AA4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D7" w:rsidRPr="00D47431" w:rsidRDefault="006703D7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Липецка</w:t>
      </w:r>
    </w:p>
    <w:p w:rsidR="006703D7" w:rsidRPr="00D47431" w:rsidRDefault="006703D7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6703D7" w:rsidRPr="00D47431" w:rsidRDefault="006703D7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703D7" w:rsidRPr="00D47431" w:rsidRDefault="006703D7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6703D7" w:rsidRPr="00D47431" w:rsidRDefault="006703D7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5"/>
      </w:tblGrid>
      <w:tr w:rsidR="006703D7" w:rsidRPr="00D47431" w:rsidTr="006703D7">
        <w:tc>
          <w:tcPr>
            <w:tcW w:w="4644" w:type="dxa"/>
            <w:vMerge w:val="restart"/>
            <w:shd w:val="clear" w:color="auto" w:fill="auto"/>
          </w:tcPr>
          <w:p w:rsidR="006703D7" w:rsidRPr="00D47431" w:rsidRDefault="006703D7" w:rsidP="00780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6703D7" w:rsidRPr="00D47431" w:rsidRDefault="006703D7" w:rsidP="00780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703D7" w:rsidRPr="00D47431" w:rsidRDefault="006703D7" w:rsidP="00780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ЦРТ «Левобережный» </w:t>
            </w:r>
          </w:p>
          <w:p w:rsidR="006703D7" w:rsidRPr="00D47431" w:rsidRDefault="006703D7" w:rsidP="00780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03D7" w:rsidRPr="00D47431" w:rsidRDefault="006703D7" w:rsidP="007801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292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92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25" w:type="dxa"/>
            <w:shd w:val="clear" w:color="auto" w:fill="auto"/>
          </w:tcPr>
          <w:p w:rsidR="006703D7" w:rsidRPr="00D47431" w:rsidRDefault="006703D7" w:rsidP="0078017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703D7" w:rsidRPr="00D47431" w:rsidRDefault="006703D7" w:rsidP="0078017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Директор ЦРТ «Левобережный»</w:t>
            </w:r>
          </w:p>
          <w:p w:rsidR="006703D7" w:rsidRPr="00D47431" w:rsidRDefault="006703D7" w:rsidP="0078017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Т.В. </w:t>
            </w:r>
            <w:proofErr w:type="spellStart"/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Ханеня</w:t>
            </w:r>
            <w:proofErr w:type="spellEnd"/>
          </w:p>
          <w:p w:rsidR="006703D7" w:rsidRPr="00D47431" w:rsidRDefault="006703D7" w:rsidP="0078017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7431">
              <w:rPr>
                <w:rFonts w:ascii="Times New Roman" w:hAnsi="Times New Roman" w:cs="Times New Roman"/>
                <w:sz w:val="28"/>
                <w:szCs w:val="28"/>
              </w:rPr>
              <w:t>«____» 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03D7" w:rsidRPr="00D47431" w:rsidTr="006703D7">
        <w:tc>
          <w:tcPr>
            <w:tcW w:w="4644" w:type="dxa"/>
            <w:vMerge/>
            <w:shd w:val="clear" w:color="auto" w:fill="auto"/>
          </w:tcPr>
          <w:p w:rsidR="006703D7" w:rsidRPr="00D47431" w:rsidRDefault="006703D7" w:rsidP="0078017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5" w:type="dxa"/>
            <w:shd w:val="clear" w:color="auto" w:fill="auto"/>
          </w:tcPr>
          <w:p w:rsidR="006703D7" w:rsidRPr="00D47431" w:rsidRDefault="006703D7" w:rsidP="0078017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B65" w:rsidRDefault="00573B65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BB" w:rsidRDefault="00DC23BB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BB" w:rsidRDefault="00DC23BB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8A" w:rsidRDefault="006D008A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8A" w:rsidRDefault="006D008A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8A" w:rsidRDefault="006D008A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8A" w:rsidRDefault="006D008A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8A" w:rsidRPr="00D47431" w:rsidRDefault="006D008A" w:rsidP="007801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65" w:rsidRPr="00D47431" w:rsidRDefault="00573B65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573B65" w:rsidRDefault="00573B65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социально-педагогической 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FB1AA4" w:rsidRPr="00D47431" w:rsidRDefault="00FB1AA4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A4" w:rsidRPr="00FB1AA4" w:rsidRDefault="002256CC" w:rsidP="00FB1AA4">
      <w:pPr>
        <w:pStyle w:val="a4"/>
        <w:pBdr>
          <w:bottom w:val="single" w:sz="8" w:space="31" w:color="4F81BD" w:themeColor="accent1"/>
        </w:pBd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pt;height:51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«ОЛИМП»"/>
          </v:shape>
        </w:pict>
      </w:r>
    </w:p>
    <w:p w:rsidR="00FB1AA4" w:rsidRDefault="00FB1AA4" w:rsidP="00780171">
      <w:pPr>
        <w:pStyle w:val="a4"/>
        <w:pBdr>
          <w:bottom w:val="single" w:sz="8" w:space="31" w:color="4F81BD" w:themeColor="accent1"/>
        </w:pBd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008A" w:rsidRDefault="00F505E7" w:rsidP="00780171">
      <w:pPr>
        <w:pStyle w:val="a4"/>
        <w:pBdr>
          <w:bottom w:val="single" w:sz="8" w:space="31" w:color="4F81BD" w:themeColor="accent1"/>
        </w:pBd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 реализации программы </w:t>
      </w:r>
      <w:r w:rsidR="002D265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573B65" w:rsidRPr="006D0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73B65" w:rsidRPr="002256CC" w:rsidRDefault="004804AE" w:rsidP="004804AE">
      <w:pPr>
        <w:pStyle w:val="a4"/>
        <w:pBdr>
          <w:bottom w:val="single" w:sz="8" w:space="31" w:color="4F81BD" w:themeColor="accent1"/>
        </w:pBdr>
        <w:tabs>
          <w:tab w:val="center" w:pos="4818"/>
        </w:tabs>
        <w:spacing w:after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73B65" w:rsidRPr="006D008A">
        <w:rPr>
          <w:rFonts w:ascii="Times New Roman" w:hAnsi="Times New Roman" w:cs="Times New Roman"/>
          <w:b/>
          <w:color w:val="auto"/>
          <w:sz w:val="28"/>
          <w:szCs w:val="28"/>
        </w:rPr>
        <w:t>Возраст</w:t>
      </w:r>
      <w:r w:rsidR="00180C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учащихся: 1</w:t>
      </w:r>
      <w:r w:rsidR="008E5C2D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573B65" w:rsidRPr="006D00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-18</w:t>
      </w:r>
      <w:r w:rsidR="002256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573B65" w:rsidRPr="006D008A">
        <w:rPr>
          <w:rFonts w:ascii="Times New Roman" w:hAnsi="Times New Roman" w:cs="Times New Roman"/>
          <w:b/>
          <w:color w:val="auto"/>
          <w:sz w:val="28"/>
          <w:szCs w:val="28"/>
        </w:rPr>
        <w:t>лет</w:t>
      </w:r>
    </w:p>
    <w:p w:rsidR="003A2546" w:rsidRPr="002256CC" w:rsidRDefault="003A2546" w:rsidP="00780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BB" w:rsidRDefault="00DC23BB" w:rsidP="007801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F1DD6" w:rsidRPr="00D47431" w:rsidRDefault="00DF1DD6" w:rsidP="0078017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D4743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F1DD6" w:rsidRPr="00D47431" w:rsidRDefault="00DF1DD6" w:rsidP="00780171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43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A2546" w:rsidRPr="00DC23BB" w:rsidRDefault="002D2655" w:rsidP="007801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Воскобойникова Г.А.</w:t>
      </w:r>
    </w:p>
    <w:p w:rsidR="003A2546" w:rsidRDefault="003A2546" w:rsidP="007801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DD6" w:rsidRDefault="00DF1DD6" w:rsidP="007801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DD6" w:rsidRDefault="00DF1DD6" w:rsidP="007801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008A" w:rsidRPr="00DC23BB" w:rsidRDefault="006D008A" w:rsidP="007801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008A" w:rsidRDefault="003A2546" w:rsidP="00780171">
      <w:pPr>
        <w:pStyle w:val="western"/>
        <w:spacing w:before="0" w:beforeAutospacing="0" w:line="276" w:lineRule="auto"/>
        <w:jc w:val="center"/>
        <w:rPr>
          <w:i w:val="0"/>
          <w:sz w:val="28"/>
          <w:szCs w:val="28"/>
        </w:rPr>
      </w:pPr>
      <w:r w:rsidRPr="00DC23BB">
        <w:rPr>
          <w:i w:val="0"/>
          <w:sz w:val="28"/>
          <w:szCs w:val="28"/>
        </w:rPr>
        <w:t>г.</w:t>
      </w:r>
      <w:r w:rsidR="00DF1DD6">
        <w:rPr>
          <w:i w:val="0"/>
          <w:sz w:val="28"/>
          <w:szCs w:val="28"/>
        </w:rPr>
        <w:t xml:space="preserve"> </w:t>
      </w:r>
      <w:r w:rsidRPr="00DC23BB">
        <w:rPr>
          <w:i w:val="0"/>
          <w:sz w:val="28"/>
          <w:szCs w:val="28"/>
        </w:rPr>
        <w:t>Липецк</w:t>
      </w:r>
      <w:r w:rsidR="00DF1DD6">
        <w:rPr>
          <w:i w:val="0"/>
          <w:sz w:val="28"/>
          <w:szCs w:val="28"/>
        </w:rPr>
        <w:t>, 201</w:t>
      </w:r>
      <w:r w:rsidR="006703D7">
        <w:rPr>
          <w:i w:val="0"/>
          <w:sz w:val="28"/>
          <w:szCs w:val="28"/>
        </w:rPr>
        <w:t>7</w:t>
      </w:r>
      <w:r w:rsidR="006D008A">
        <w:rPr>
          <w:i w:val="0"/>
          <w:sz w:val="28"/>
          <w:szCs w:val="28"/>
        </w:rPr>
        <w:t xml:space="preserve"> </w:t>
      </w:r>
    </w:p>
    <w:p w:rsidR="003A2546" w:rsidRPr="00676BC9" w:rsidRDefault="002E2B54" w:rsidP="00780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B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2546" w:rsidRPr="009F50ED" w:rsidRDefault="003A2546" w:rsidP="007801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A2546" w:rsidRPr="009F50ED" w:rsidRDefault="00061028" w:rsidP="00780171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Вожатый </w:t>
      </w:r>
      <w:r w:rsidR="007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2546" w:rsidRPr="009F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призвание, состояние духа. Это тот, кто всегда рядом с детьми. Это взрослый и ребёнок одновременно. Вожатый – это профессия, навыки которой пригодятся в любом возрасте и при любом социальном статусе: общение со своими будущими детьми, работа в команде, публичные выступления. Эта профессия, которая заставляет видеть мир глазами детей, жить с распахнутым сердцем и мечтающей душой. </w:t>
      </w:r>
    </w:p>
    <w:p w:rsidR="008D5C55" w:rsidRPr="008D5C55" w:rsidRDefault="003A2546" w:rsidP="00780171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вожатого - это спосо</w:t>
      </w:r>
      <w:r w:rsidR="0078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саморазвития и самопознания. </w:t>
      </w:r>
      <w:r w:rsidR="0078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9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22A7">
        <w:rPr>
          <w:rFonts w:ascii="Times New Roman" w:hAnsi="Times New Roman" w:cs="Times New Roman"/>
          <w:sz w:val="28"/>
          <w:szCs w:val="28"/>
        </w:rPr>
        <w:t>Олимп</w:t>
      </w:r>
      <w:r w:rsidR="0078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направлена на</w:t>
      </w:r>
      <w:r w:rsidRPr="009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0ED">
        <w:rPr>
          <w:rFonts w:ascii="Times New Roman" w:hAnsi="Times New Roman" w:cs="Times New Roman"/>
          <w:sz w:val="28"/>
          <w:szCs w:val="28"/>
        </w:rPr>
        <w:t>популяризаци</w:t>
      </w:r>
      <w:r w:rsidR="00780171">
        <w:rPr>
          <w:rFonts w:ascii="Times New Roman" w:hAnsi="Times New Roman" w:cs="Times New Roman"/>
          <w:sz w:val="28"/>
          <w:szCs w:val="28"/>
        </w:rPr>
        <w:t>ю</w:t>
      </w:r>
      <w:r w:rsidRPr="009F50ED">
        <w:rPr>
          <w:rFonts w:ascii="Times New Roman" w:hAnsi="Times New Roman" w:cs="Times New Roman"/>
          <w:sz w:val="28"/>
          <w:szCs w:val="28"/>
        </w:rPr>
        <w:t xml:space="preserve"> деятельности вожатого </w:t>
      </w:r>
      <w:proofErr w:type="gramStart"/>
      <w:r w:rsidRPr="009F50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50ED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proofErr w:type="spellStart"/>
      <w:r w:rsidRPr="009F50ED">
        <w:rPr>
          <w:rFonts w:ascii="Times New Roman" w:hAnsi="Times New Roman" w:cs="Times New Roman"/>
          <w:sz w:val="28"/>
          <w:szCs w:val="28"/>
        </w:rPr>
        <w:t>социоформате</w:t>
      </w:r>
      <w:proofErr w:type="spellEnd"/>
      <w:r w:rsidRPr="009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расширению поля социального взаимодействия и использованию разнообразных видов деятельности, создаются благоприятные условия для формирования организаторских </w:t>
      </w:r>
      <w:r w:rsidRPr="008D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и повышения самостоятельности вожатого.</w:t>
      </w:r>
    </w:p>
    <w:p w:rsidR="00A02500" w:rsidRDefault="003A2546" w:rsidP="00780171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C55">
        <w:rPr>
          <w:rFonts w:ascii="Times New Roman" w:hAnsi="Times New Roman" w:cs="Times New Roman"/>
          <w:sz w:val="28"/>
          <w:szCs w:val="28"/>
        </w:rPr>
        <w:t>Вожатый – это, прежде всего человек с активной жизненной позицией, лидер, способный повести за собой, следовательно, на занятиях большое внимание уделяется формированию и развитию лидерских навыков, самореализации членов клуба. Особенности современного подростка и условия, в которых работает вожатый - детский лагерь, клуб, общественное объединение, требуют от вожатых теоретических психолого-педагогических знаний, практических умений и творческого отношения к работе.</w:t>
      </w:r>
      <w:r w:rsidR="008D5C55" w:rsidRPr="008D5C55">
        <w:rPr>
          <w:rFonts w:ascii="Times New Roman" w:hAnsi="Times New Roman" w:cs="Times New Roman"/>
          <w:sz w:val="28"/>
          <w:szCs w:val="28"/>
        </w:rPr>
        <w:t xml:space="preserve"> </w:t>
      </w:r>
      <w:r w:rsidRPr="008D5C55">
        <w:rPr>
          <w:rFonts w:ascii="Times New Roman" w:hAnsi="Times New Roman" w:cs="Times New Roman"/>
          <w:sz w:val="28"/>
          <w:szCs w:val="28"/>
        </w:rPr>
        <w:t xml:space="preserve">Занятия в рамках </w:t>
      </w:r>
      <w:bookmarkStart w:id="1" w:name="YANDEX_7"/>
      <w:bookmarkEnd w:id="1"/>
      <w:r w:rsidRPr="008D5C55">
        <w:rPr>
          <w:rStyle w:val="highlight"/>
          <w:rFonts w:ascii="Times New Roman" w:hAnsi="Times New Roman" w:cs="Times New Roman"/>
          <w:sz w:val="28"/>
          <w:szCs w:val="28"/>
        </w:rPr>
        <w:t xml:space="preserve">программы </w:t>
      </w:r>
      <w:r w:rsidRPr="008D5C55">
        <w:rPr>
          <w:rFonts w:ascii="Times New Roman" w:hAnsi="Times New Roman" w:cs="Times New Roman"/>
          <w:sz w:val="28"/>
          <w:szCs w:val="28"/>
        </w:rPr>
        <w:t xml:space="preserve"> должны пробуждать воображение и творческие силы, опираться на личностный опыт, интересы, увлечения участников. Поэтому курс занятий органически сочетает в себе лекции, практические занятия, тренинги по основным направлениям и содержанию воспитательной работы в лагере, методике организации досуга детей.</w:t>
      </w:r>
    </w:p>
    <w:p w:rsidR="008D5C55" w:rsidRPr="00780171" w:rsidRDefault="008D5C55" w:rsidP="00780171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00">
        <w:rPr>
          <w:rStyle w:val="highlight"/>
          <w:rFonts w:ascii="Times New Roman" w:hAnsi="Times New Roman" w:cs="Times New Roman"/>
          <w:sz w:val="28"/>
          <w:szCs w:val="28"/>
        </w:rPr>
        <w:t>Особое отношение у автора программы к темам, связанным с игровой деятельностью и игровыми технологиями, так как, и</w:t>
      </w:r>
      <w:r w:rsidRPr="00A02500">
        <w:rPr>
          <w:rFonts w:ascii="Times New Roman" w:hAnsi="Times New Roman" w:cs="Times New Roman"/>
          <w:sz w:val="28"/>
          <w:szCs w:val="28"/>
        </w:rPr>
        <w:t>гра — прерогатива детства. Игра — особая, суверенная сфера жизни ребенка, которая компенсирует ему все ограничения и запреты, становясь педагогическим полигоном подготовки к взрослой жизни и универсальным средством развития, обеспечивающим нравственное здоровье, разносторонность воспитания ребенка. Игра — реальная и вечная ценность культуры досуга, социальной практики людей в целом. Она на равных стоит рядом с трудом, познанием, общением, творчеством. В игре ребенок — автор, исполнитель и практически всегда творец, испытывающий чувства восхищения, удовольствия, которые освобождают его от дисгармонии.</w:t>
      </w:r>
    </w:p>
    <w:p w:rsidR="00A02500" w:rsidRDefault="008D5C55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F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вожатого овладение игровым искусством важная задача, решаемая в процессе овладения «программными ступенями».</w:t>
      </w:r>
    </w:p>
    <w:p w:rsidR="00080319" w:rsidRPr="00080319" w:rsidRDefault="00A02500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80319">
        <w:rPr>
          <w:rStyle w:val="ab"/>
          <w:rFonts w:ascii="Times New Roman" w:hAnsi="Times New Roman" w:cs="Times New Roman"/>
          <w:b w:val="0"/>
          <w:sz w:val="28"/>
          <w:szCs w:val="28"/>
        </w:rPr>
        <w:t>Программа «ОЛИМП</w:t>
      </w:r>
      <w:r w:rsidR="008D5C55" w:rsidRPr="00A0250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80319"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разработана с учётом следующих нормативно-правовых документов:</w:t>
      </w:r>
    </w:p>
    <w:p w:rsidR="00080319" w:rsidRPr="00080319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- Конвенцию ООН о правах ребёнка;</w:t>
      </w:r>
    </w:p>
    <w:p w:rsidR="00080319" w:rsidRPr="00080319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- Конституцию РФ и законодательство РФ;</w:t>
      </w:r>
    </w:p>
    <w:p w:rsidR="00080319" w:rsidRPr="00080319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- Закон РФ от 29.12.2012 г. № 273-ФЗ «Об образовании в Российской Федерации»;</w:t>
      </w:r>
    </w:p>
    <w:p w:rsidR="00080319" w:rsidRPr="00080319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- приказ Министерства образования и науки РФ (</w:t>
      </w:r>
      <w:proofErr w:type="spellStart"/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России) от 20.08.2013г.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80319" w:rsidRPr="00080319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распоряжение Правительства Российской Федерации от 04.09.2014г. № 1726 – </w:t>
      </w:r>
      <w:proofErr w:type="gramStart"/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«Об утверждении Концепции развития дополнительного образования детей»;</w:t>
      </w:r>
    </w:p>
    <w:p w:rsidR="00080319" w:rsidRPr="00080319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Санитарно-эпидемиологические правила и нормы </w:t>
      </w:r>
      <w:proofErr w:type="spellStart"/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2.4.4.3172 –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» (утв. постановлением Главного государственного врача РФ от 04.07.2014г. № 41);</w:t>
      </w:r>
    </w:p>
    <w:p w:rsidR="008D5C55" w:rsidRDefault="00080319" w:rsidP="00780171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0319">
        <w:rPr>
          <w:rStyle w:val="ab"/>
          <w:rFonts w:ascii="Times New Roman" w:hAnsi="Times New Roman" w:cs="Times New Roman"/>
          <w:b w:val="0"/>
          <w:sz w:val="28"/>
          <w:szCs w:val="28"/>
        </w:rPr>
        <w:t>- Устав ЦРТ «Левобережный».</w:t>
      </w:r>
    </w:p>
    <w:p w:rsidR="006779C9" w:rsidRPr="006779C9" w:rsidRDefault="006779C9" w:rsidP="00780171">
      <w:pPr>
        <w:pStyle w:val="aa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9C9">
        <w:rPr>
          <w:rFonts w:ascii="Times New Roman" w:hAnsi="Times New Roman" w:cs="Times New Roman"/>
          <w:sz w:val="28"/>
          <w:szCs w:val="28"/>
        </w:rPr>
        <w:t>Новизна данной программы в том, что она нацелена на создание комфортной среды, оказывающей благотворное воздействие на формирование коллектива единомышленников, которым предстоит трудиться вместе в условиях лагерной смены, поможет будущим коллегам лучше узнать способности и возможности друг друга, обучит работать в команде, решая общие задачи и помогая добиться совместного творческого успеха</w:t>
      </w:r>
    </w:p>
    <w:p w:rsidR="004C1D8C" w:rsidRDefault="00A02500" w:rsidP="00780171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 w:firstLine="567"/>
        <w:jc w:val="both"/>
        <w:rPr>
          <w:b/>
          <w:i w:val="0"/>
          <w:color w:val="auto"/>
          <w:sz w:val="28"/>
          <w:szCs w:val="28"/>
        </w:rPr>
      </w:pPr>
      <w:r w:rsidRPr="00A02500">
        <w:rPr>
          <w:b/>
          <w:i w:val="0"/>
          <w:sz w:val="28"/>
          <w:szCs w:val="28"/>
        </w:rPr>
        <w:t>Цель программы</w:t>
      </w:r>
      <w:r w:rsidRPr="00A02500">
        <w:rPr>
          <w:b/>
          <w:i w:val="0"/>
          <w:color w:val="auto"/>
          <w:sz w:val="28"/>
          <w:szCs w:val="28"/>
        </w:rPr>
        <w:t>:</w:t>
      </w:r>
      <w:r>
        <w:rPr>
          <w:b/>
          <w:i w:val="0"/>
          <w:color w:val="auto"/>
          <w:sz w:val="28"/>
          <w:szCs w:val="28"/>
        </w:rPr>
        <w:t xml:space="preserve"> </w:t>
      </w:r>
    </w:p>
    <w:p w:rsidR="00A02500" w:rsidRPr="00A02500" w:rsidRDefault="00A02500" w:rsidP="00780171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 w:firstLine="567"/>
        <w:jc w:val="both"/>
        <w:rPr>
          <w:b/>
          <w:i w:val="0"/>
          <w:color w:val="auto"/>
          <w:sz w:val="28"/>
          <w:szCs w:val="28"/>
        </w:rPr>
      </w:pPr>
      <w:r w:rsidRPr="00A02500">
        <w:rPr>
          <w:i w:val="0"/>
          <w:color w:val="auto"/>
          <w:sz w:val="28"/>
          <w:szCs w:val="28"/>
        </w:rPr>
        <w:t>создание педагогических условий, способствующих социальному и проф</w:t>
      </w:r>
      <w:r w:rsidR="00B122A7">
        <w:rPr>
          <w:i w:val="0"/>
          <w:color w:val="auto"/>
          <w:sz w:val="28"/>
          <w:szCs w:val="28"/>
        </w:rPr>
        <w:t>ессиональному самоопределению уча</w:t>
      </w:r>
      <w:r w:rsidRPr="00A02500">
        <w:rPr>
          <w:i w:val="0"/>
          <w:color w:val="auto"/>
          <w:sz w:val="28"/>
          <w:szCs w:val="28"/>
        </w:rPr>
        <w:t>щихся.</w:t>
      </w:r>
    </w:p>
    <w:p w:rsidR="00A02500" w:rsidRDefault="00A02500" w:rsidP="00780171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D8C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Pr="00A378EE">
        <w:rPr>
          <w:rFonts w:ascii="Times New Roman" w:hAnsi="Times New Roman" w:cs="Times New Roman"/>
          <w:b/>
          <w:sz w:val="28"/>
          <w:szCs w:val="28"/>
        </w:rPr>
        <w:t xml:space="preserve">адачи программы: </w:t>
      </w:r>
    </w:p>
    <w:p w:rsidR="00A02500" w:rsidRPr="00A02500" w:rsidRDefault="00A02500" w:rsidP="0078017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8EE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A02500" w:rsidRPr="004804AE" w:rsidRDefault="00A02500" w:rsidP="00190D2C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 w:firstLine="567"/>
        <w:jc w:val="both"/>
        <w:rPr>
          <w:i w:val="0"/>
          <w:color w:val="auto"/>
          <w:sz w:val="28"/>
          <w:szCs w:val="28"/>
        </w:rPr>
      </w:pPr>
      <w:r w:rsidRPr="00FE6995">
        <w:rPr>
          <w:i w:val="0"/>
          <w:sz w:val="28"/>
          <w:szCs w:val="28"/>
        </w:rPr>
        <w:sym w:font="Symbol" w:char="F0B7"/>
      </w:r>
      <w:r w:rsidR="00B122A7">
        <w:rPr>
          <w:i w:val="0"/>
          <w:sz w:val="28"/>
          <w:szCs w:val="28"/>
        </w:rPr>
        <w:t xml:space="preserve"> </w:t>
      </w:r>
      <w:r w:rsidR="00190D2C" w:rsidRPr="004804AE">
        <w:rPr>
          <w:i w:val="0"/>
          <w:color w:val="auto"/>
          <w:sz w:val="28"/>
          <w:szCs w:val="28"/>
        </w:rPr>
        <w:t>обуче</w:t>
      </w:r>
      <w:r w:rsidRPr="004804AE">
        <w:rPr>
          <w:i w:val="0"/>
          <w:color w:val="auto"/>
          <w:sz w:val="28"/>
          <w:szCs w:val="28"/>
        </w:rPr>
        <w:t xml:space="preserve">ние современными практическими умениями и навыками по организации разнообразной деятельности детей и подростков в летний период; </w:t>
      </w:r>
    </w:p>
    <w:p w:rsidR="004E07E4" w:rsidRPr="004804AE" w:rsidRDefault="004E07E4" w:rsidP="00190D2C">
      <w:pPr>
        <w:pStyle w:val="western"/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color w:val="auto"/>
          <w:sz w:val="28"/>
          <w:szCs w:val="28"/>
        </w:rPr>
      </w:pPr>
      <w:r w:rsidRPr="004804AE">
        <w:rPr>
          <w:i w:val="0"/>
          <w:color w:val="auto"/>
          <w:sz w:val="28"/>
          <w:szCs w:val="28"/>
        </w:rPr>
        <w:t xml:space="preserve"> ознакомление с  нормативно-правовыми основами работы вожатого;</w:t>
      </w:r>
    </w:p>
    <w:p w:rsidR="004E07E4" w:rsidRPr="004804AE" w:rsidRDefault="004E07E4" w:rsidP="00190D2C">
      <w:pPr>
        <w:pStyle w:val="western"/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color w:val="auto"/>
          <w:sz w:val="28"/>
          <w:szCs w:val="28"/>
        </w:rPr>
      </w:pPr>
      <w:r w:rsidRPr="004804AE">
        <w:rPr>
          <w:i w:val="0"/>
          <w:color w:val="auto"/>
          <w:sz w:val="28"/>
          <w:szCs w:val="28"/>
        </w:rPr>
        <w:t xml:space="preserve"> </w:t>
      </w:r>
      <w:r w:rsidR="00190D2C" w:rsidRPr="004804AE">
        <w:rPr>
          <w:i w:val="0"/>
          <w:color w:val="auto"/>
          <w:sz w:val="28"/>
          <w:szCs w:val="28"/>
        </w:rPr>
        <w:t>об</w:t>
      </w:r>
      <w:r w:rsidRPr="004804AE">
        <w:rPr>
          <w:i w:val="0"/>
          <w:color w:val="auto"/>
          <w:sz w:val="28"/>
          <w:szCs w:val="28"/>
        </w:rPr>
        <w:t xml:space="preserve">учение </w:t>
      </w:r>
      <w:r w:rsidR="00190D2C" w:rsidRPr="004804AE">
        <w:rPr>
          <w:i w:val="0"/>
          <w:color w:val="auto"/>
          <w:sz w:val="28"/>
          <w:szCs w:val="28"/>
        </w:rPr>
        <w:t>особенностям</w:t>
      </w:r>
      <w:r w:rsidRPr="004804AE">
        <w:rPr>
          <w:i w:val="0"/>
          <w:color w:val="auto"/>
          <w:sz w:val="28"/>
          <w:szCs w:val="28"/>
        </w:rPr>
        <w:t xml:space="preserve"> возрастного развития детей младшего, среднего школьного возраста и подростков</w:t>
      </w:r>
    </w:p>
    <w:p w:rsidR="00A02500" w:rsidRDefault="00A02500" w:rsidP="00190D2C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 w:firstLine="567"/>
        <w:jc w:val="both"/>
        <w:rPr>
          <w:i w:val="0"/>
          <w:sz w:val="28"/>
          <w:szCs w:val="28"/>
        </w:rPr>
      </w:pPr>
      <w:r w:rsidRPr="00FE6995">
        <w:rPr>
          <w:i w:val="0"/>
          <w:sz w:val="28"/>
          <w:szCs w:val="28"/>
        </w:rPr>
        <w:sym w:font="Symbol" w:char="F0B7"/>
      </w:r>
      <w:r w:rsidRPr="00FE6995">
        <w:rPr>
          <w:i w:val="0"/>
          <w:sz w:val="28"/>
          <w:szCs w:val="28"/>
        </w:rPr>
        <w:t xml:space="preserve"> обучение конкретным технологиям педагогической деятельности, умению их применить в различных ситуациях</w:t>
      </w:r>
      <w:r>
        <w:rPr>
          <w:i w:val="0"/>
          <w:sz w:val="28"/>
          <w:szCs w:val="28"/>
        </w:rPr>
        <w:t>.</w:t>
      </w:r>
      <w:r w:rsidRPr="00FE6995">
        <w:rPr>
          <w:i w:val="0"/>
          <w:sz w:val="28"/>
          <w:szCs w:val="28"/>
        </w:rPr>
        <w:t xml:space="preserve"> </w:t>
      </w:r>
    </w:p>
    <w:p w:rsidR="004E07E4" w:rsidRDefault="004E07E4" w:rsidP="00190D2C">
      <w:pPr>
        <w:pStyle w:val="western"/>
        <w:numPr>
          <w:ilvl w:val="0"/>
          <w:numId w:val="35"/>
        </w:numPr>
        <w:shd w:val="clear" w:color="auto" w:fill="FFFFFF"/>
        <w:tabs>
          <w:tab w:val="left" w:pos="0"/>
          <w:tab w:val="left" w:pos="142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</w:t>
      </w:r>
      <w:r w:rsidR="00190D2C">
        <w:rPr>
          <w:i w:val="0"/>
          <w:sz w:val="28"/>
          <w:szCs w:val="28"/>
        </w:rPr>
        <w:t>об</w:t>
      </w:r>
      <w:r>
        <w:rPr>
          <w:i w:val="0"/>
          <w:sz w:val="28"/>
          <w:szCs w:val="28"/>
        </w:rPr>
        <w:t>учение основ</w:t>
      </w:r>
      <w:r w:rsidR="00190D2C">
        <w:rPr>
          <w:i w:val="0"/>
          <w:sz w:val="28"/>
          <w:szCs w:val="28"/>
        </w:rPr>
        <w:t>ам</w:t>
      </w:r>
      <w:r>
        <w:rPr>
          <w:i w:val="0"/>
          <w:sz w:val="28"/>
          <w:szCs w:val="28"/>
        </w:rPr>
        <w:t xml:space="preserve"> проектной деятельности (</w:t>
      </w:r>
      <w:r w:rsidRPr="006779C9">
        <w:rPr>
          <w:i w:val="0"/>
          <w:sz w:val="28"/>
          <w:szCs w:val="28"/>
        </w:rPr>
        <w:t>планирование коллективной и индивидуальной работы с детьми в классе, отряде, определение конкретных целей и задач, планирование собственной педагогической деятельности);</w:t>
      </w:r>
    </w:p>
    <w:p w:rsidR="00190D2C" w:rsidRDefault="00190D2C" w:rsidP="00190D2C">
      <w:pPr>
        <w:pStyle w:val="western"/>
        <w:numPr>
          <w:ilvl w:val="0"/>
          <w:numId w:val="35"/>
        </w:numPr>
        <w:shd w:val="clear" w:color="auto" w:fill="FFFFFF"/>
        <w:tabs>
          <w:tab w:val="left" w:pos="0"/>
          <w:tab w:val="left" w:pos="142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формирование умения а</w:t>
      </w:r>
      <w:r w:rsidRPr="006779C9">
        <w:rPr>
          <w:i w:val="0"/>
          <w:sz w:val="28"/>
          <w:szCs w:val="28"/>
        </w:rPr>
        <w:t>нализировать педагогические ситуации, организовывать и проводить анализ мероприятий с детьми, анализировать собственную деятельность</w:t>
      </w:r>
      <w:r>
        <w:rPr>
          <w:i w:val="0"/>
          <w:sz w:val="28"/>
          <w:szCs w:val="28"/>
        </w:rPr>
        <w:t>;</w:t>
      </w:r>
    </w:p>
    <w:p w:rsidR="00190D2C" w:rsidRDefault="00190D2C" w:rsidP="00190D2C">
      <w:pPr>
        <w:pStyle w:val="western"/>
        <w:numPr>
          <w:ilvl w:val="0"/>
          <w:numId w:val="35"/>
        </w:numPr>
        <w:shd w:val="clear" w:color="auto" w:fill="FFFFFF"/>
        <w:tabs>
          <w:tab w:val="left" w:pos="0"/>
          <w:tab w:val="left" w:pos="142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ознакомление с приёмами эффективного общения;</w:t>
      </w:r>
    </w:p>
    <w:p w:rsidR="00190D2C" w:rsidRPr="00507E74" w:rsidRDefault="00190D2C" w:rsidP="00507E74">
      <w:pPr>
        <w:pStyle w:val="western"/>
        <w:numPr>
          <w:ilvl w:val="0"/>
          <w:numId w:val="35"/>
        </w:numPr>
        <w:shd w:val="clear" w:color="auto" w:fill="FFFFFF"/>
        <w:tabs>
          <w:tab w:val="left" w:pos="0"/>
          <w:tab w:val="left" w:pos="142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 w:rsidRPr="00507E74">
        <w:rPr>
          <w:i w:val="0"/>
          <w:sz w:val="28"/>
          <w:szCs w:val="28"/>
        </w:rPr>
        <w:t xml:space="preserve"> обучение основам оформительской деятельности (оформление отрядных уголков, выставок и пр.)</w:t>
      </w:r>
    </w:p>
    <w:p w:rsidR="00A02500" w:rsidRPr="00A378EE" w:rsidRDefault="00A02500" w:rsidP="0078017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378E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02500" w:rsidRDefault="00A02500" w:rsidP="00507E74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 w:firstLine="567"/>
        <w:jc w:val="both"/>
        <w:rPr>
          <w:i w:val="0"/>
          <w:sz w:val="28"/>
          <w:szCs w:val="28"/>
        </w:rPr>
      </w:pPr>
      <w:r w:rsidRPr="00FE6995">
        <w:rPr>
          <w:i w:val="0"/>
          <w:sz w:val="28"/>
          <w:szCs w:val="28"/>
        </w:rPr>
        <w:sym w:font="Symbol" w:char="F0B7"/>
      </w:r>
      <w:r w:rsidRPr="00FE6995">
        <w:rPr>
          <w:i w:val="0"/>
          <w:sz w:val="28"/>
          <w:szCs w:val="28"/>
        </w:rPr>
        <w:t xml:space="preserve"> развитие профессионально значимых качеств в</w:t>
      </w:r>
      <w:r w:rsidR="008A10FF">
        <w:rPr>
          <w:i w:val="0"/>
          <w:sz w:val="28"/>
          <w:szCs w:val="28"/>
        </w:rPr>
        <w:t>ожатого, коммуникативных умений;</w:t>
      </w:r>
    </w:p>
    <w:p w:rsidR="00AE3BE1" w:rsidRDefault="00D85E28" w:rsidP="00507E74">
      <w:pPr>
        <w:pStyle w:val="western"/>
        <w:numPr>
          <w:ilvl w:val="0"/>
          <w:numId w:val="29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Pr="00D85E28">
        <w:rPr>
          <w:i w:val="0"/>
          <w:sz w:val="28"/>
          <w:szCs w:val="28"/>
        </w:rPr>
        <w:t xml:space="preserve">развитие личностного и профессионального самоопределения </w:t>
      </w:r>
      <w:r w:rsidR="00B122A7">
        <w:rPr>
          <w:i w:val="0"/>
          <w:sz w:val="28"/>
          <w:szCs w:val="28"/>
        </w:rPr>
        <w:t>учащихся</w:t>
      </w:r>
      <w:r w:rsidR="008A10FF">
        <w:rPr>
          <w:i w:val="0"/>
          <w:sz w:val="28"/>
          <w:szCs w:val="28"/>
        </w:rPr>
        <w:t>.</w:t>
      </w:r>
    </w:p>
    <w:p w:rsidR="00A02500" w:rsidRPr="00A378EE" w:rsidRDefault="00A02500" w:rsidP="00507E74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78E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C1A46" w:rsidRDefault="00A02500" w:rsidP="00507E74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 w:firstLine="567"/>
        <w:jc w:val="both"/>
        <w:rPr>
          <w:i w:val="0"/>
          <w:sz w:val="28"/>
          <w:szCs w:val="28"/>
        </w:rPr>
      </w:pPr>
      <w:r w:rsidRPr="00FE6995">
        <w:rPr>
          <w:i w:val="0"/>
          <w:sz w:val="28"/>
          <w:szCs w:val="28"/>
        </w:rPr>
        <w:sym w:font="Symbol" w:char="F0B7"/>
      </w:r>
      <w:r w:rsidRPr="00FE6995">
        <w:rPr>
          <w:i w:val="0"/>
          <w:sz w:val="28"/>
          <w:szCs w:val="28"/>
        </w:rPr>
        <w:t xml:space="preserve"> формирование положительной мотивации на предстоящую деятельность, чувства коллективизма, гордости за причастность к общему делу</w:t>
      </w:r>
      <w:r w:rsidR="008C1A46">
        <w:rPr>
          <w:i w:val="0"/>
          <w:sz w:val="28"/>
          <w:szCs w:val="28"/>
        </w:rPr>
        <w:t>;</w:t>
      </w:r>
    </w:p>
    <w:p w:rsidR="008C1A46" w:rsidRPr="00B122A7" w:rsidRDefault="00D85E28" w:rsidP="00507E74">
      <w:pPr>
        <w:pStyle w:val="western"/>
        <w:numPr>
          <w:ilvl w:val="0"/>
          <w:numId w:val="23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C52C0F">
        <w:rPr>
          <w:i w:val="0"/>
          <w:sz w:val="28"/>
          <w:szCs w:val="28"/>
        </w:rPr>
        <w:t>ф</w:t>
      </w:r>
      <w:r w:rsidR="008C1A46" w:rsidRPr="008C1A46">
        <w:rPr>
          <w:i w:val="0"/>
          <w:sz w:val="28"/>
          <w:szCs w:val="28"/>
        </w:rPr>
        <w:t>ормирование чувства ответственности за свою деятельность</w:t>
      </w:r>
      <w:r w:rsidR="00B122A7">
        <w:rPr>
          <w:i w:val="0"/>
          <w:sz w:val="28"/>
          <w:szCs w:val="28"/>
        </w:rPr>
        <w:t>.</w:t>
      </w:r>
    </w:p>
    <w:p w:rsidR="008C1A46" w:rsidRDefault="008C1A46" w:rsidP="00780171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right="144"/>
        <w:jc w:val="both"/>
        <w:rPr>
          <w:i w:val="0"/>
          <w:sz w:val="28"/>
          <w:szCs w:val="28"/>
        </w:rPr>
      </w:pPr>
    </w:p>
    <w:p w:rsidR="00A02500" w:rsidRDefault="00A02500" w:rsidP="0078017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E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02500" w:rsidRPr="00A378EE" w:rsidRDefault="00A02500" w:rsidP="00507E7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 с 1 сентября. Окончание учебного года 31 мая. Сроки комплектования учебных групп с 1.09 по 10.09. Количество учебных недель не менее 3</w:t>
      </w:r>
      <w:r w:rsidR="002D26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2A7" w:rsidRDefault="00A02500" w:rsidP="00507E7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Возраст детей — </w:t>
      </w:r>
      <w:r w:rsidR="008D6E9D">
        <w:rPr>
          <w:rFonts w:ascii="Times New Roman" w:hAnsi="Times New Roman" w:cs="Times New Roman"/>
          <w:sz w:val="28"/>
          <w:szCs w:val="28"/>
        </w:rPr>
        <w:t>1</w:t>
      </w:r>
      <w:r w:rsidR="008E5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-18</w:t>
      </w:r>
      <w:r w:rsidRPr="00FF2C8D">
        <w:rPr>
          <w:rFonts w:ascii="Times New Roman" w:hAnsi="Times New Roman" w:cs="Times New Roman"/>
          <w:sz w:val="28"/>
          <w:szCs w:val="28"/>
        </w:rPr>
        <w:t xml:space="preserve"> лет. Занятия проводятся 2 раза в неделю по </w:t>
      </w:r>
      <w:r w:rsidR="006703D7">
        <w:rPr>
          <w:rFonts w:ascii="Times New Roman" w:hAnsi="Times New Roman" w:cs="Times New Roman"/>
          <w:sz w:val="28"/>
          <w:szCs w:val="28"/>
        </w:rPr>
        <w:t xml:space="preserve">2 академических часа </w:t>
      </w:r>
      <w:r w:rsidR="008D6E9D">
        <w:rPr>
          <w:rFonts w:ascii="Times New Roman" w:hAnsi="Times New Roman" w:cs="Times New Roman"/>
          <w:sz w:val="28"/>
          <w:szCs w:val="28"/>
        </w:rPr>
        <w:t>с основным составом</w:t>
      </w:r>
      <w:r w:rsidR="005143E5">
        <w:rPr>
          <w:rFonts w:ascii="Times New Roman" w:hAnsi="Times New Roman" w:cs="Times New Roman"/>
          <w:sz w:val="28"/>
          <w:szCs w:val="28"/>
        </w:rPr>
        <w:t>, всего 14</w:t>
      </w:r>
      <w:r w:rsidR="00507E74">
        <w:rPr>
          <w:rFonts w:ascii="Times New Roman" w:hAnsi="Times New Roman" w:cs="Times New Roman"/>
          <w:sz w:val="28"/>
          <w:szCs w:val="28"/>
        </w:rPr>
        <w:t>4</w:t>
      </w:r>
      <w:r w:rsidR="005143E5">
        <w:rPr>
          <w:rFonts w:ascii="Times New Roman" w:hAnsi="Times New Roman" w:cs="Times New Roman"/>
          <w:sz w:val="28"/>
          <w:szCs w:val="28"/>
        </w:rPr>
        <w:t xml:space="preserve"> час</w:t>
      </w:r>
      <w:r w:rsidR="00507E74">
        <w:rPr>
          <w:rFonts w:ascii="Times New Roman" w:hAnsi="Times New Roman" w:cs="Times New Roman"/>
          <w:sz w:val="28"/>
          <w:szCs w:val="28"/>
        </w:rPr>
        <w:t>а</w:t>
      </w:r>
      <w:r w:rsidR="005143E5">
        <w:rPr>
          <w:rFonts w:ascii="Times New Roman" w:hAnsi="Times New Roman" w:cs="Times New Roman"/>
          <w:sz w:val="28"/>
          <w:szCs w:val="28"/>
        </w:rPr>
        <w:t xml:space="preserve"> за учебный год (первый год обучения), </w:t>
      </w:r>
      <w:r w:rsidR="005143E5" w:rsidRPr="00FF2C8D">
        <w:rPr>
          <w:rFonts w:ascii="Times New Roman" w:hAnsi="Times New Roman" w:cs="Times New Roman"/>
          <w:sz w:val="28"/>
          <w:szCs w:val="28"/>
        </w:rPr>
        <w:t xml:space="preserve">2 раза в неделю по </w:t>
      </w:r>
      <w:r w:rsidR="005143E5">
        <w:rPr>
          <w:rFonts w:ascii="Times New Roman" w:hAnsi="Times New Roman" w:cs="Times New Roman"/>
          <w:sz w:val="28"/>
          <w:szCs w:val="28"/>
        </w:rPr>
        <w:t>3 академических часа с основным составом, всего 216 ч</w:t>
      </w:r>
      <w:r w:rsidR="00507E74">
        <w:rPr>
          <w:rFonts w:ascii="Times New Roman" w:hAnsi="Times New Roman" w:cs="Times New Roman"/>
          <w:sz w:val="28"/>
          <w:szCs w:val="28"/>
        </w:rPr>
        <w:t>асов</w:t>
      </w:r>
      <w:r w:rsidR="005143E5">
        <w:rPr>
          <w:rFonts w:ascii="Times New Roman" w:hAnsi="Times New Roman" w:cs="Times New Roman"/>
          <w:sz w:val="28"/>
          <w:szCs w:val="28"/>
        </w:rPr>
        <w:t xml:space="preserve"> (второй год обучения). </w:t>
      </w:r>
      <w:r w:rsidR="008D6E9D">
        <w:rPr>
          <w:rFonts w:ascii="Times New Roman" w:hAnsi="Times New Roman" w:cs="Times New Roman"/>
          <w:sz w:val="28"/>
          <w:szCs w:val="28"/>
        </w:rPr>
        <w:t xml:space="preserve">В случае проведения 2-х и более занятий </w:t>
      </w:r>
      <w:r w:rsidR="004A371A">
        <w:rPr>
          <w:rFonts w:ascii="Times New Roman" w:hAnsi="Times New Roman" w:cs="Times New Roman"/>
          <w:sz w:val="28"/>
          <w:szCs w:val="28"/>
        </w:rPr>
        <w:t xml:space="preserve">в день, между занятиями предусматривается перерыв не менее 10 минут. </w:t>
      </w:r>
      <w:r w:rsidR="001207EE">
        <w:rPr>
          <w:rFonts w:ascii="Times New Roman" w:hAnsi="Times New Roman" w:cs="Times New Roman"/>
          <w:sz w:val="28"/>
          <w:szCs w:val="28"/>
        </w:rPr>
        <w:t xml:space="preserve">Численный состав группы </w:t>
      </w:r>
      <w:r w:rsidR="004A371A">
        <w:rPr>
          <w:rFonts w:ascii="Times New Roman" w:hAnsi="Times New Roman" w:cs="Times New Roman"/>
          <w:sz w:val="28"/>
          <w:szCs w:val="28"/>
        </w:rPr>
        <w:t>15 человек</w:t>
      </w:r>
      <w:r w:rsidR="005143E5">
        <w:rPr>
          <w:rFonts w:ascii="Times New Roman" w:hAnsi="Times New Roman" w:cs="Times New Roman"/>
          <w:sz w:val="28"/>
          <w:szCs w:val="28"/>
        </w:rPr>
        <w:t>(1 год обучения), 12 человек (2 год обучения)</w:t>
      </w:r>
      <w:r w:rsidR="004A3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565" w:rsidRPr="00A378EE" w:rsidRDefault="00826565" w:rsidP="00780171">
      <w:pPr>
        <w:spacing w:after="0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A378EE"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ПЛАНИРУЕМЫЕ РЕЗУЛЬТАТЫ</w:t>
      </w:r>
    </w:p>
    <w:p w:rsidR="00826565" w:rsidRPr="00A378EE" w:rsidRDefault="00826565" w:rsidP="0078017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EE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>ПЕРВ</w:t>
      </w:r>
      <w:r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>ЫЙ</w:t>
      </w:r>
      <w:r w:rsidRPr="00A378EE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 xml:space="preserve"> ГОД ОБУЧЕНИЯ </w:t>
      </w:r>
    </w:p>
    <w:p w:rsidR="00956B60" w:rsidRPr="006779C9" w:rsidRDefault="00507E74" w:rsidP="005143E5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6703D7">
        <w:rPr>
          <w:i w:val="0"/>
          <w:sz w:val="28"/>
          <w:szCs w:val="28"/>
        </w:rPr>
        <w:t>знание о</w:t>
      </w:r>
      <w:r w:rsidR="00956B60" w:rsidRPr="006779C9">
        <w:rPr>
          <w:i w:val="0"/>
          <w:sz w:val="28"/>
          <w:szCs w:val="28"/>
        </w:rPr>
        <w:t>собенност</w:t>
      </w:r>
      <w:r w:rsidR="006703D7">
        <w:rPr>
          <w:i w:val="0"/>
          <w:sz w:val="28"/>
          <w:szCs w:val="28"/>
        </w:rPr>
        <w:t>ей</w:t>
      </w:r>
      <w:r w:rsidR="00956B60" w:rsidRPr="006779C9">
        <w:rPr>
          <w:i w:val="0"/>
          <w:sz w:val="28"/>
          <w:szCs w:val="28"/>
        </w:rPr>
        <w:t xml:space="preserve"> возрастного развития детей младшего, среднего школьного возраста и подростков; </w:t>
      </w:r>
    </w:p>
    <w:p w:rsidR="00956B60" w:rsidRDefault="00507E74" w:rsidP="005143E5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6703D7">
        <w:rPr>
          <w:i w:val="0"/>
          <w:sz w:val="28"/>
          <w:szCs w:val="28"/>
        </w:rPr>
        <w:t>знание н</w:t>
      </w:r>
      <w:r w:rsidR="00956B60" w:rsidRPr="006779C9">
        <w:rPr>
          <w:i w:val="0"/>
          <w:sz w:val="28"/>
          <w:szCs w:val="28"/>
        </w:rPr>
        <w:t>ормативно-правовы</w:t>
      </w:r>
      <w:r w:rsidR="006703D7">
        <w:rPr>
          <w:i w:val="0"/>
          <w:sz w:val="28"/>
          <w:szCs w:val="28"/>
        </w:rPr>
        <w:t>х</w:t>
      </w:r>
      <w:r w:rsidR="00956B60" w:rsidRPr="006779C9">
        <w:rPr>
          <w:i w:val="0"/>
          <w:sz w:val="28"/>
          <w:szCs w:val="28"/>
        </w:rPr>
        <w:t xml:space="preserve"> основ работы вожатого;</w:t>
      </w:r>
    </w:p>
    <w:p w:rsidR="00507E74" w:rsidRDefault="00507E74" w:rsidP="00507E74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знакомство с</w:t>
      </w:r>
      <w:r w:rsidRPr="00FE6995">
        <w:rPr>
          <w:i w:val="0"/>
          <w:sz w:val="28"/>
          <w:szCs w:val="28"/>
        </w:rPr>
        <w:t xml:space="preserve"> современными практическими умениями и навыками по организации разнообразной деятельности детей и подростков в летний период; </w:t>
      </w:r>
    </w:p>
    <w:p w:rsidR="00507E74" w:rsidRPr="004343C4" w:rsidRDefault="00507E74" w:rsidP="00507E74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FF0000"/>
          <w:sz w:val="28"/>
          <w:szCs w:val="28"/>
        </w:rPr>
        <w:t xml:space="preserve"> </w:t>
      </w:r>
      <w:r w:rsidRPr="004343C4">
        <w:rPr>
          <w:i w:val="0"/>
          <w:color w:val="auto"/>
          <w:sz w:val="28"/>
          <w:szCs w:val="28"/>
        </w:rPr>
        <w:t>знакомство с приёмами эффективного общения;</w:t>
      </w:r>
    </w:p>
    <w:p w:rsidR="004343C4" w:rsidRPr="004343C4" w:rsidRDefault="004343C4" w:rsidP="004343C4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</w:tabs>
        <w:spacing w:before="0" w:beforeAutospacing="0" w:line="276" w:lineRule="auto"/>
        <w:ind w:left="0" w:right="144" w:firstLine="567"/>
        <w:jc w:val="both"/>
        <w:rPr>
          <w:i w:val="0"/>
          <w:color w:val="auto"/>
          <w:sz w:val="28"/>
          <w:szCs w:val="28"/>
        </w:rPr>
      </w:pPr>
      <w:r w:rsidRPr="004343C4">
        <w:rPr>
          <w:i w:val="0"/>
          <w:color w:val="auto"/>
          <w:sz w:val="28"/>
          <w:szCs w:val="28"/>
        </w:rPr>
        <w:t xml:space="preserve"> владение приёмами оформительской деятельности (оформление отрядных уголков, выставок и пр.).</w:t>
      </w:r>
    </w:p>
    <w:p w:rsidR="00507E74" w:rsidRPr="004343C4" w:rsidRDefault="00507E74" w:rsidP="004343C4">
      <w:pPr>
        <w:pStyle w:val="western"/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567" w:right="144"/>
        <w:jc w:val="both"/>
        <w:rPr>
          <w:i w:val="0"/>
          <w:color w:val="auto"/>
          <w:sz w:val="28"/>
          <w:szCs w:val="28"/>
        </w:rPr>
      </w:pPr>
    </w:p>
    <w:p w:rsidR="002D2655" w:rsidRPr="004343C4" w:rsidRDefault="002D2655" w:rsidP="005143E5">
      <w:pPr>
        <w:pStyle w:val="a3"/>
        <w:shd w:val="clear" w:color="auto" w:fill="FFFFFF"/>
        <w:tabs>
          <w:tab w:val="left" w:pos="720"/>
        </w:tabs>
        <w:spacing w:after="0"/>
        <w:ind w:right="5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C4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>ВТОРОЙ ГОД ОБУЧЕНИЯ</w:t>
      </w:r>
    </w:p>
    <w:p w:rsidR="00507E74" w:rsidRPr="004343C4" w:rsidRDefault="00507E74" w:rsidP="00507E74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color w:val="auto"/>
          <w:sz w:val="28"/>
          <w:szCs w:val="28"/>
        </w:rPr>
      </w:pPr>
      <w:r w:rsidRPr="004343C4">
        <w:rPr>
          <w:i w:val="0"/>
          <w:color w:val="auto"/>
          <w:sz w:val="28"/>
          <w:szCs w:val="28"/>
        </w:rPr>
        <w:t xml:space="preserve"> владение современными практическими умениями и навыками по организации разнообразной деятельности детей и подростков в летний период; </w:t>
      </w:r>
    </w:p>
    <w:p w:rsidR="00507E74" w:rsidRPr="004343C4" w:rsidRDefault="00507E74" w:rsidP="005143E5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7"/>
        <w:jc w:val="both"/>
        <w:rPr>
          <w:i w:val="0"/>
          <w:color w:val="auto"/>
          <w:sz w:val="28"/>
          <w:szCs w:val="28"/>
        </w:rPr>
      </w:pPr>
      <w:r w:rsidRPr="004343C4">
        <w:rPr>
          <w:i w:val="0"/>
          <w:color w:val="auto"/>
          <w:sz w:val="28"/>
          <w:szCs w:val="28"/>
        </w:rPr>
        <w:t xml:space="preserve"> знание  конкретных технологий педагогической деятельности, умение их применить в различных ситуациях</w:t>
      </w:r>
      <w:r w:rsidR="004343C4" w:rsidRPr="004343C4">
        <w:rPr>
          <w:i w:val="0"/>
          <w:color w:val="auto"/>
          <w:sz w:val="28"/>
          <w:szCs w:val="28"/>
        </w:rPr>
        <w:t>;</w:t>
      </w:r>
    </w:p>
    <w:p w:rsidR="00507E74" w:rsidRPr="004343C4" w:rsidRDefault="002D2655" w:rsidP="005143E5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8"/>
        <w:jc w:val="both"/>
        <w:rPr>
          <w:i w:val="0"/>
          <w:color w:val="auto"/>
          <w:sz w:val="28"/>
          <w:szCs w:val="28"/>
        </w:rPr>
      </w:pPr>
      <w:r w:rsidRPr="004343C4">
        <w:rPr>
          <w:i w:val="0"/>
          <w:color w:val="auto"/>
          <w:sz w:val="28"/>
          <w:szCs w:val="28"/>
        </w:rPr>
        <w:t xml:space="preserve"> </w:t>
      </w:r>
      <w:r w:rsidR="004343C4" w:rsidRPr="004343C4">
        <w:rPr>
          <w:i w:val="0"/>
          <w:color w:val="auto"/>
          <w:sz w:val="28"/>
          <w:szCs w:val="28"/>
        </w:rPr>
        <w:t>владение</w:t>
      </w:r>
      <w:r w:rsidR="00507E74" w:rsidRPr="004343C4">
        <w:rPr>
          <w:i w:val="0"/>
          <w:color w:val="auto"/>
          <w:sz w:val="28"/>
          <w:szCs w:val="28"/>
        </w:rPr>
        <w:t xml:space="preserve"> проектной деятельност</w:t>
      </w:r>
      <w:r w:rsidR="004343C4" w:rsidRPr="004343C4">
        <w:rPr>
          <w:i w:val="0"/>
          <w:color w:val="auto"/>
          <w:sz w:val="28"/>
          <w:szCs w:val="28"/>
        </w:rPr>
        <w:t>ью</w:t>
      </w:r>
      <w:r w:rsidR="00507E74" w:rsidRPr="004343C4">
        <w:rPr>
          <w:i w:val="0"/>
          <w:color w:val="auto"/>
          <w:sz w:val="28"/>
          <w:szCs w:val="28"/>
        </w:rPr>
        <w:t xml:space="preserve"> (планирование коллективной и индивидуальной работы с детьми в классе, отряде, определение конкретных целей и задач, планирование собственной педагогической деятельности);</w:t>
      </w:r>
    </w:p>
    <w:p w:rsidR="002D2655" w:rsidRPr="006779C9" w:rsidRDefault="004343C4" w:rsidP="005143E5">
      <w:pPr>
        <w:pStyle w:val="western"/>
        <w:numPr>
          <w:ilvl w:val="0"/>
          <w:numId w:val="30"/>
        </w:numPr>
        <w:shd w:val="clear" w:color="auto" w:fill="FFFFFF"/>
        <w:tabs>
          <w:tab w:val="left" w:pos="0"/>
          <w:tab w:val="left" w:pos="142"/>
          <w:tab w:val="left" w:pos="567"/>
        </w:tabs>
        <w:spacing w:before="0" w:beforeAutospacing="0" w:line="276" w:lineRule="auto"/>
        <w:ind w:left="0" w:right="144" w:firstLine="56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умение </w:t>
      </w:r>
      <w:r w:rsidR="002D2655">
        <w:rPr>
          <w:i w:val="0"/>
          <w:sz w:val="28"/>
          <w:szCs w:val="28"/>
        </w:rPr>
        <w:t>а</w:t>
      </w:r>
      <w:r w:rsidR="002D2655" w:rsidRPr="006779C9">
        <w:rPr>
          <w:i w:val="0"/>
          <w:sz w:val="28"/>
          <w:szCs w:val="28"/>
        </w:rPr>
        <w:t>нализировать педагогические ситуации, организовывать и проводить анализ мероприятий с детьми, анализировать собственную деятельность</w:t>
      </w:r>
      <w:r>
        <w:rPr>
          <w:i w:val="0"/>
          <w:sz w:val="28"/>
          <w:szCs w:val="28"/>
        </w:rPr>
        <w:t>.</w:t>
      </w:r>
      <w:r w:rsidR="002D2655" w:rsidRPr="006779C9">
        <w:rPr>
          <w:i w:val="0"/>
          <w:sz w:val="28"/>
          <w:szCs w:val="28"/>
        </w:rPr>
        <w:t xml:space="preserve"> </w:t>
      </w:r>
    </w:p>
    <w:p w:rsidR="002D2655" w:rsidRPr="002D2655" w:rsidRDefault="002D2655" w:rsidP="005143E5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65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D2655" w:rsidRPr="005143E5" w:rsidRDefault="002D2655" w:rsidP="005143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20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410"/>
        <w:gridCol w:w="1877"/>
      </w:tblGrid>
      <w:tr w:rsidR="002D2655" w:rsidTr="004804AE">
        <w:tc>
          <w:tcPr>
            <w:tcW w:w="2093" w:type="dxa"/>
            <w:vMerge w:val="restart"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984" w:type="dxa"/>
          </w:tcPr>
          <w:p w:rsidR="002D2655" w:rsidRPr="0011070D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843" w:type="dxa"/>
            <w:vMerge w:val="restart"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10" w:type="dxa"/>
          </w:tcPr>
          <w:p w:rsidR="002D2655" w:rsidRPr="0011070D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877" w:type="dxa"/>
            <w:vMerge w:val="restart"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2D2655" w:rsidTr="004804AE">
        <w:trPr>
          <w:trHeight w:val="1070"/>
        </w:trPr>
        <w:tc>
          <w:tcPr>
            <w:tcW w:w="2093" w:type="dxa"/>
            <w:vMerge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vMerge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77" w:type="dxa"/>
            <w:vMerge/>
          </w:tcPr>
          <w:p w:rsidR="002D2655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3C4" w:rsidTr="004804AE">
        <w:tc>
          <w:tcPr>
            <w:tcW w:w="2093" w:type="dxa"/>
          </w:tcPr>
          <w:p w:rsidR="004343C4" w:rsidRPr="004804AE" w:rsidRDefault="004343C4" w:rsidP="004804AE">
            <w:pPr>
              <w:spacing w:line="276" w:lineRule="auto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Основы вожатского мастерства</w:t>
            </w:r>
          </w:p>
        </w:tc>
        <w:tc>
          <w:tcPr>
            <w:tcW w:w="1984" w:type="dxa"/>
          </w:tcPr>
          <w:p w:rsidR="004343C4" w:rsidRPr="006F625E" w:rsidRDefault="004343C4" w:rsidP="004804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4343C4" w:rsidRPr="006F625E" w:rsidRDefault="004343C4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</w:p>
        </w:tc>
        <w:tc>
          <w:tcPr>
            <w:tcW w:w="2410" w:type="dxa"/>
          </w:tcPr>
          <w:p w:rsidR="004343C4" w:rsidRPr="006F625E" w:rsidRDefault="004343C4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77" w:type="dxa"/>
          </w:tcPr>
          <w:p w:rsidR="004343C4" w:rsidRPr="006F625E" w:rsidRDefault="004343C4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</w:p>
        </w:tc>
      </w:tr>
      <w:tr w:rsidR="004343C4" w:rsidTr="004804AE">
        <w:tc>
          <w:tcPr>
            <w:tcW w:w="2093" w:type="dxa"/>
          </w:tcPr>
          <w:p w:rsidR="004343C4" w:rsidRPr="00307FCA" w:rsidRDefault="004343C4" w:rsidP="00780171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CA">
              <w:rPr>
                <w:rFonts w:ascii="Times New Roman" w:hAnsi="Times New Roman" w:cs="Times New Roman"/>
                <w:sz w:val="28"/>
                <w:szCs w:val="28"/>
              </w:rPr>
              <w:t>Социальное служение</w:t>
            </w:r>
          </w:p>
        </w:tc>
        <w:tc>
          <w:tcPr>
            <w:tcW w:w="1984" w:type="dxa"/>
          </w:tcPr>
          <w:p w:rsidR="004343C4" w:rsidRPr="006F625E" w:rsidRDefault="004343C4" w:rsidP="004804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343C4" w:rsidRPr="006F625E" w:rsidRDefault="004343C4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5E">
              <w:rPr>
                <w:rFonts w:ascii="Times New Roman" w:hAnsi="Times New Roman" w:cs="Times New Roman"/>
                <w:sz w:val="28"/>
                <w:szCs w:val="28"/>
              </w:rPr>
              <w:t>Игроматч</w:t>
            </w:r>
            <w:proofErr w:type="spellEnd"/>
          </w:p>
        </w:tc>
        <w:tc>
          <w:tcPr>
            <w:tcW w:w="2410" w:type="dxa"/>
          </w:tcPr>
          <w:p w:rsidR="004343C4" w:rsidRPr="006F625E" w:rsidRDefault="004343C4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77" w:type="dxa"/>
          </w:tcPr>
          <w:p w:rsidR="004343C4" w:rsidRPr="006F625E" w:rsidRDefault="004343C4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25E">
              <w:rPr>
                <w:rFonts w:ascii="Times New Roman" w:hAnsi="Times New Roman" w:cs="Times New Roman"/>
                <w:sz w:val="28"/>
                <w:szCs w:val="28"/>
              </w:rPr>
              <w:t>Игроматч</w:t>
            </w:r>
            <w:proofErr w:type="spellEnd"/>
          </w:p>
        </w:tc>
      </w:tr>
      <w:tr w:rsidR="002D2655" w:rsidTr="004804AE">
        <w:tc>
          <w:tcPr>
            <w:tcW w:w="2093" w:type="dxa"/>
          </w:tcPr>
          <w:p w:rsidR="002D2655" w:rsidRPr="00307FCA" w:rsidRDefault="002D2655" w:rsidP="00780171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F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D2655" w:rsidRPr="006F625E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2D2655" w:rsidRPr="006F625E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D2655" w:rsidRPr="006F625E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25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2D2655" w:rsidRPr="008C1A46" w:rsidRDefault="002D2655" w:rsidP="007801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30082" w:rsidRDefault="00A30082" w:rsidP="007801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82" w:rsidRDefault="00A30082" w:rsidP="007801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30082" w:rsidRDefault="00A30082" w:rsidP="007801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A30082" w:rsidRPr="00A30082" w:rsidRDefault="00675880" w:rsidP="004343C4">
      <w:pPr>
        <w:pStyle w:val="a3"/>
        <w:numPr>
          <w:ilvl w:val="0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Основы вожатского мастерства</w:t>
      </w:r>
      <w:r w:rsidR="00A30082" w:rsidRPr="00A300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693049" w:rsidRPr="004804AE" w:rsidRDefault="00693049" w:rsidP="00780171">
      <w:pPr>
        <w:pStyle w:val="a3"/>
        <w:numPr>
          <w:ilvl w:val="1"/>
          <w:numId w:val="24"/>
        </w:numPr>
        <w:spacing w:after="0"/>
        <w:ind w:left="567" w:right="-1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C4">
        <w:rPr>
          <w:rFonts w:ascii="Times New Roman" w:hAnsi="Times New Roman" w:cs="Times New Roman"/>
          <w:b/>
          <w:color w:val="000000"/>
          <w:sz w:val="28"/>
          <w:szCs w:val="28"/>
        </w:rPr>
        <w:t>Принципы деятельности КВМ «Олимп».</w:t>
      </w:r>
      <w:r w:rsidR="005B12D9"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64EFA" w:rsidRPr="004343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2D21"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5B12D9" w:rsidRPr="004343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3C4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D2F96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r w:rsid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082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принципами деятельности  КВМ  «Олимп». </w:t>
      </w:r>
    </w:p>
    <w:p w:rsidR="00693049" w:rsidRPr="004804AE" w:rsidRDefault="00693049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C4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 ЛОЛ (летний оздоровительный лагерь)</w:t>
      </w:r>
      <w:r w:rsidR="005B12D9" w:rsidRPr="00434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645CE0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C2D21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ч.</w:t>
      </w:r>
      <w:r w:rsidR="005B12D9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4343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Теория: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>основными д</w:t>
      </w:r>
      <w:r w:rsidR="00A64B61" w:rsidRPr="004343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кументами </w:t>
      </w:r>
      <w:r w:rsidR="00A64B61" w:rsidRPr="004343C4">
        <w:rPr>
          <w:rFonts w:ascii="Times New Roman" w:hAnsi="Times New Roman" w:cs="Times New Roman"/>
          <w:sz w:val="28"/>
          <w:szCs w:val="28"/>
        </w:rPr>
        <w:t>ЛОЛ</w:t>
      </w:r>
      <w:r w:rsidR="004343C4" w:rsidRPr="004343C4">
        <w:rPr>
          <w:rFonts w:ascii="Times New Roman" w:hAnsi="Times New Roman" w:cs="Times New Roman"/>
          <w:sz w:val="28"/>
          <w:szCs w:val="28"/>
        </w:rPr>
        <w:t xml:space="preserve"> </w:t>
      </w:r>
      <w:r w:rsidR="00A64B61" w:rsidRPr="004343C4">
        <w:rPr>
          <w:rFonts w:ascii="Times New Roman" w:hAnsi="Times New Roman" w:cs="Times New Roman"/>
          <w:sz w:val="28"/>
          <w:szCs w:val="28"/>
        </w:rPr>
        <w:t>(федеральный, региональный уровни, локальные акты)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12D9" w:rsidRPr="004343C4">
        <w:rPr>
          <w:rFonts w:ascii="Times New Roman" w:hAnsi="Times New Roman" w:cs="Times New Roman"/>
          <w:sz w:val="28"/>
          <w:szCs w:val="28"/>
        </w:rPr>
        <w:t xml:space="preserve">Права и обязанности вожатого. Функции вожатого в детском лагере. Ответственность вожатого. Педагогическая этика вожатого. Этика отношения к детям. Этика общения с родителями. Этика общения с коллегами. </w:t>
      </w:r>
    </w:p>
    <w:p w:rsidR="004804AE" w:rsidRPr="004804AE" w:rsidRDefault="004804AE" w:rsidP="004804AE">
      <w:pPr>
        <w:spacing w:after="0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48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знакомство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традиционные игры</w:t>
      </w:r>
    </w:p>
    <w:p w:rsidR="00A64B61" w:rsidRPr="004343C4" w:rsidRDefault="00A64B61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C4">
        <w:rPr>
          <w:rFonts w:ascii="Times New Roman" w:hAnsi="Times New Roman" w:cs="Times New Roman"/>
          <w:b/>
          <w:sz w:val="28"/>
          <w:szCs w:val="28"/>
        </w:rPr>
        <w:t>Тип оздоровительного лагеря.</w:t>
      </w:r>
      <w:r w:rsidR="005B12D9" w:rsidRPr="004343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B12D9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45CE0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2D21" w:rsidRPr="00434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  <w:r w:rsidR="005B12D9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5B12D9" w:rsidRPr="004343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343C4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434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3D7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лагерей</w:t>
      </w:r>
      <w:r w:rsidR="004343C4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(загородный, городской с дневным пребыванием, санаторно-курортный</w:t>
      </w:r>
      <w:r w:rsidR="00123E29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573" w:rsidRPr="004343C4" w:rsidRDefault="00004790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3C4">
        <w:rPr>
          <w:rFonts w:ascii="Times New Roman" w:hAnsi="Times New Roman" w:cs="Times New Roman"/>
          <w:b/>
          <w:sz w:val="28"/>
          <w:szCs w:val="28"/>
        </w:rPr>
        <w:t>Периоды развития смены в детском оздоровительном лагере</w:t>
      </w:r>
      <w:r w:rsidR="00F673BC" w:rsidRPr="004343C4">
        <w:rPr>
          <w:rFonts w:ascii="Times New Roman" w:hAnsi="Times New Roman" w:cs="Times New Roman"/>
          <w:b/>
          <w:sz w:val="28"/>
          <w:szCs w:val="28"/>
        </w:rPr>
        <w:t>.</w:t>
      </w:r>
      <w:r w:rsidR="00A64B61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D9" w:rsidRPr="0043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45CE0" w:rsidRPr="004343C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C2D21" w:rsidRPr="0043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="005B12D9" w:rsidRPr="0043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B12D9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BC" w:rsidRPr="004343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="00F673BC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A30082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BC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F673BC" w:rsidRPr="004343C4">
        <w:rPr>
          <w:rFonts w:ascii="Times New Roman" w:hAnsi="Times New Roman" w:cs="Times New Roman"/>
          <w:sz w:val="28"/>
          <w:szCs w:val="28"/>
        </w:rPr>
        <w:t>смены в детском оздоровительном лагере (</w:t>
      </w:r>
      <w:r w:rsidR="00A6285A"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смены (организационный период, основной, заключительный</w:t>
      </w:r>
      <w:r w:rsidR="00F673BC" w:rsidRPr="004343C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C2573" w:rsidRPr="004343C4">
        <w:rPr>
          <w:rFonts w:ascii="Times New Roman" w:hAnsi="Times New Roman" w:cs="Times New Roman"/>
          <w:sz w:val="28"/>
          <w:szCs w:val="28"/>
        </w:rPr>
        <w:t xml:space="preserve"> Содержание работы лагеря в разнообразной коллективной творческой деятельности с учетом интересов и возможностей детей и подростков, во взаимодействии с социальным и природным окружением, в сочетании массовых, отрядных и индивидуальных форм работы. Создание и развитие традиций. Три периода (цикла) смены — организационный, основной и заключительный, сочетающие все направления социальной, культурн</w:t>
      </w:r>
      <w:proofErr w:type="gramStart"/>
      <w:r w:rsidR="00FC2573" w:rsidRPr="004343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2573" w:rsidRPr="004343C4">
        <w:rPr>
          <w:rFonts w:ascii="Times New Roman" w:hAnsi="Times New Roman" w:cs="Times New Roman"/>
          <w:sz w:val="28"/>
          <w:szCs w:val="28"/>
        </w:rPr>
        <w:t xml:space="preserve"> досуговой, воспитательной и оздоровительной деятельности коллектива лагеря.</w:t>
      </w:r>
    </w:p>
    <w:p w:rsidR="00FC2573" w:rsidRPr="00CD2F96" w:rsidRDefault="00FC2573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73">
        <w:rPr>
          <w:rFonts w:ascii="Times New Roman" w:hAnsi="Times New Roman" w:cs="Times New Roman"/>
          <w:i/>
          <w:sz w:val="28"/>
          <w:szCs w:val="28"/>
        </w:rPr>
        <w:t>Организационный период</w:t>
      </w:r>
      <w:r w:rsidRPr="00FC2573">
        <w:rPr>
          <w:rFonts w:ascii="Times New Roman" w:hAnsi="Times New Roman" w:cs="Times New Roman"/>
          <w:sz w:val="28"/>
          <w:szCs w:val="28"/>
        </w:rPr>
        <w:t xml:space="preserve">. Адаптация детей к жизни лагеря, </w:t>
      </w:r>
      <w:r w:rsidRPr="00CD2F96">
        <w:rPr>
          <w:rFonts w:ascii="Times New Roman" w:hAnsi="Times New Roman" w:cs="Times New Roman"/>
          <w:sz w:val="28"/>
          <w:szCs w:val="28"/>
        </w:rPr>
        <w:t xml:space="preserve">знакомство, создание временных детских коллективов, организационные  сборы отрядов, лагеря; коллективное планирование, «Путешествие по службам лагеря», «огоньки» знакомства, запись в кружки, секции, праздники творчества, другие формы включения детей и подростков в активную жизнь. </w:t>
      </w:r>
    </w:p>
    <w:p w:rsidR="00FC2573" w:rsidRDefault="00FC2573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73">
        <w:rPr>
          <w:rFonts w:ascii="Times New Roman" w:hAnsi="Times New Roman" w:cs="Times New Roman"/>
          <w:i/>
          <w:sz w:val="28"/>
          <w:szCs w:val="28"/>
        </w:rPr>
        <w:t>Основной период.</w:t>
      </w:r>
      <w:r w:rsidRPr="00FC2573">
        <w:rPr>
          <w:rFonts w:ascii="Times New Roman" w:hAnsi="Times New Roman" w:cs="Times New Roman"/>
          <w:sz w:val="28"/>
          <w:szCs w:val="28"/>
        </w:rPr>
        <w:t xml:space="preserve"> Коллективная организация дел в отряде, взаимодействие отрядов. Роль органов самоуправления (постоянных и временных) в организации жизни лагеря. Коллективно-организаторская деятельность. Содержание, формы и методы основных видов воспитательной деятельности лагеря, их взаимодействие. </w:t>
      </w:r>
    </w:p>
    <w:p w:rsidR="00D85E28" w:rsidRDefault="00FC2573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573">
        <w:rPr>
          <w:rFonts w:ascii="Times New Roman" w:hAnsi="Times New Roman" w:cs="Times New Roman"/>
          <w:i/>
          <w:sz w:val="28"/>
          <w:szCs w:val="28"/>
        </w:rPr>
        <w:t>Заключительный период.</w:t>
      </w:r>
      <w:r w:rsidRPr="00FC2573">
        <w:rPr>
          <w:rFonts w:ascii="Times New Roman" w:hAnsi="Times New Roman" w:cs="Times New Roman"/>
          <w:sz w:val="28"/>
          <w:szCs w:val="28"/>
        </w:rPr>
        <w:t xml:space="preserve"> Организация деятельности отрядов и лагеря по подведению итогов жизни и работы за смену. Использование творческих форм отчета, смотров знаний, умений. Прощальные «огоньки». Формы поощрения.</w:t>
      </w:r>
      <w:r w:rsidR="00F673BC" w:rsidRPr="00FC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BC" w:rsidRDefault="00F673BC" w:rsidP="004343C4">
      <w:pPr>
        <w:pStyle w:val="a3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BC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3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детского досуга (проведения массовых  мероприятий и отрядных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разные периоды смены).</w:t>
      </w:r>
    </w:p>
    <w:p w:rsidR="00D85E28" w:rsidRDefault="00F673BC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sz w:val="28"/>
          <w:szCs w:val="28"/>
        </w:rPr>
        <w:t xml:space="preserve">Игра – дело серьезное. </w:t>
      </w:r>
      <w:r w:rsidRPr="005B12D9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игр.</w:t>
      </w:r>
      <w:r w:rsidRPr="005B12D9">
        <w:rPr>
          <w:rFonts w:ascii="Times New Roman" w:hAnsi="Times New Roman" w:cs="Times New Roman"/>
          <w:b/>
          <w:sz w:val="28"/>
          <w:szCs w:val="28"/>
        </w:rPr>
        <w:t xml:space="preserve"> Игровые технологии.</w:t>
      </w:r>
      <w:r w:rsidRPr="009F50ED">
        <w:rPr>
          <w:rFonts w:ascii="Times New Roman" w:hAnsi="Times New Roman" w:cs="Times New Roman"/>
          <w:sz w:val="28"/>
          <w:szCs w:val="28"/>
        </w:rPr>
        <w:t xml:space="preserve"> </w:t>
      </w:r>
      <w:r w:rsidR="005B12D9" w:rsidRPr="00DC2D21">
        <w:rPr>
          <w:rFonts w:ascii="Times New Roman" w:hAnsi="Times New Roman" w:cs="Times New Roman"/>
          <w:b/>
          <w:sz w:val="28"/>
          <w:szCs w:val="28"/>
        </w:rPr>
        <w:t>(</w:t>
      </w:r>
      <w:r w:rsidR="00645CE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D21" w:rsidRPr="00DC2D21">
        <w:rPr>
          <w:rFonts w:ascii="Times New Roman" w:hAnsi="Times New Roman" w:cs="Times New Roman"/>
          <w:b/>
          <w:sz w:val="28"/>
          <w:szCs w:val="28"/>
        </w:rPr>
        <w:t>ч.</w:t>
      </w:r>
      <w:r w:rsidR="005B12D9" w:rsidRPr="00DC2D21">
        <w:rPr>
          <w:rFonts w:ascii="Times New Roman" w:hAnsi="Times New Roman" w:cs="Times New Roman"/>
          <w:b/>
          <w:sz w:val="28"/>
          <w:szCs w:val="28"/>
        </w:rPr>
        <w:t>)</w:t>
      </w:r>
      <w:r w:rsidR="005B12D9">
        <w:rPr>
          <w:rFonts w:ascii="Times New Roman" w:hAnsi="Times New Roman" w:cs="Times New Roman"/>
          <w:sz w:val="28"/>
          <w:szCs w:val="28"/>
        </w:rPr>
        <w:t xml:space="preserve"> </w:t>
      </w:r>
      <w:r w:rsidRPr="00693049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69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F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в </w:t>
      </w:r>
      <w:r w:rsidRPr="006930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</w:t>
      </w:r>
      <w:r w:rsidR="00F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период</w:t>
      </w:r>
      <w:r w:rsidRPr="0069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9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 игр (на знакомство, </w:t>
      </w:r>
      <w:proofErr w:type="gramStart"/>
      <w:r w:rsidR="00F35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proofErr w:type="gramEnd"/>
      <w:r w:rsidR="00F3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спортивные и др.) </w:t>
      </w:r>
    </w:p>
    <w:p w:rsidR="00F35CE0" w:rsidRPr="00D85E28" w:rsidRDefault="00F673BC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F35CE0" w:rsidRPr="00D85E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35CE0" w:rsidRPr="00D85E28">
        <w:rPr>
          <w:rFonts w:ascii="Times New Roman" w:hAnsi="Times New Roman" w:cs="Times New Roman"/>
          <w:color w:val="000000"/>
          <w:sz w:val="28"/>
          <w:szCs w:val="28"/>
        </w:rPr>
        <w:t xml:space="preserve">игротека. Игры </w:t>
      </w:r>
      <w:proofErr w:type="spellStart"/>
      <w:r w:rsidR="00F35CE0" w:rsidRPr="00D85E28">
        <w:rPr>
          <w:rFonts w:ascii="Times New Roman" w:hAnsi="Times New Roman" w:cs="Times New Roman"/>
          <w:color w:val="000000"/>
          <w:sz w:val="28"/>
          <w:szCs w:val="28"/>
        </w:rPr>
        <w:t>оргпериода</w:t>
      </w:r>
      <w:proofErr w:type="spellEnd"/>
      <w:r w:rsidR="00F35CE0" w:rsidRPr="00D85E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E28" w:rsidRPr="00D85E28" w:rsidRDefault="00F35CE0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Создание отряда. Название отряда, девиз и песня.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2D9" w:rsidRPr="00DC2D2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2D21" w:rsidRPr="00DC2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  <w:r w:rsidR="005B12D9" w:rsidRPr="00DC2D2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5B12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5CE0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4D603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ехнология формирования отряда в лагере. </w:t>
      </w:r>
      <w:r w:rsidR="009328EE" w:rsidRPr="009328E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9328EE" w:rsidRPr="009328EE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="009328EE" w:rsidRPr="009328EE">
        <w:rPr>
          <w:rFonts w:ascii="Times New Roman" w:hAnsi="Times New Roman" w:cs="Times New Roman"/>
          <w:sz w:val="28"/>
          <w:szCs w:val="28"/>
        </w:rPr>
        <w:t xml:space="preserve"> (рифмованные тексты, которые организуют, настраивают) в строю, на марше, походе, прогулке. Примеры девизов, названий. Подбор названия отряда и соответственно </w:t>
      </w:r>
      <w:proofErr w:type="spellStart"/>
      <w:r w:rsidR="009328EE" w:rsidRPr="009328EE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="009328EE" w:rsidRPr="009328EE">
        <w:rPr>
          <w:rFonts w:ascii="Times New Roman" w:hAnsi="Times New Roman" w:cs="Times New Roman"/>
          <w:sz w:val="28"/>
          <w:szCs w:val="28"/>
        </w:rPr>
        <w:t xml:space="preserve">, девиза. </w:t>
      </w:r>
      <w:proofErr w:type="spellStart"/>
      <w:r w:rsidR="009328EE" w:rsidRPr="009328EE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="009328EE" w:rsidRPr="009328EE">
        <w:rPr>
          <w:rFonts w:ascii="Times New Roman" w:hAnsi="Times New Roman" w:cs="Times New Roman"/>
          <w:sz w:val="28"/>
          <w:szCs w:val="28"/>
        </w:rPr>
        <w:t xml:space="preserve"> - набор слов, который надо хором, в заданном ритме кричать. </w:t>
      </w:r>
    </w:p>
    <w:p w:rsidR="005E5134" w:rsidRPr="00D85E28" w:rsidRDefault="00F35CE0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D85E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E5134" w:rsidRPr="00D85E28">
        <w:rPr>
          <w:rFonts w:ascii="Times New Roman" w:hAnsi="Times New Roman" w:cs="Times New Roman"/>
          <w:color w:val="000000"/>
          <w:sz w:val="28"/>
          <w:szCs w:val="28"/>
        </w:rPr>
        <w:t>составление девизов и разучивание песен для отрядов в лагере.</w:t>
      </w:r>
      <w:r w:rsidR="009328EE" w:rsidRPr="00D85E28">
        <w:rPr>
          <w:rFonts w:ascii="Times New Roman" w:hAnsi="Times New Roman" w:cs="Times New Roman"/>
          <w:sz w:val="28"/>
          <w:szCs w:val="28"/>
        </w:rPr>
        <w:t xml:space="preserve"> Придумывание </w:t>
      </w:r>
      <w:proofErr w:type="spellStart"/>
      <w:r w:rsidR="009328EE" w:rsidRPr="00D85E28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9328EE" w:rsidRPr="00D85E28">
        <w:rPr>
          <w:rFonts w:ascii="Times New Roman" w:hAnsi="Times New Roman" w:cs="Times New Roman"/>
          <w:sz w:val="28"/>
          <w:szCs w:val="28"/>
        </w:rPr>
        <w:t>.</w:t>
      </w:r>
    </w:p>
    <w:p w:rsidR="004D6038" w:rsidRPr="004D6038" w:rsidRDefault="005E5134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color w:val="000000"/>
          <w:sz w:val="28"/>
          <w:szCs w:val="28"/>
        </w:rPr>
        <w:t>Первый огонек знакомств «Расскажи мне о себе».</w:t>
      </w:r>
      <w:r w:rsidR="005B12D9" w:rsidRPr="00DC2D2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2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  <w:r w:rsidR="005B12D9" w:rsidRPr="00DC2D2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5B12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85E28" w:rsidRPr="004D6038" w:rsidRDefault="005E5134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38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Pr="004D603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проведения первого огонька знакомства в лагере. </w:t>
      </w:r>
    </w:p>
    <w:p w:rsidR="00A6285A" w:rsidRPr="00D85E28" w:rsidRDefault="005E5134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D85E28">
        <w:rPr>
          <w:rFonts w:ascii="Times New Roman" w:hAnsi="Times New Roman" w:cs="Times New Roman"/>
          <w:color w:val="000000"/>
          <w:sz w:val="28"/>
          <w:szCs w:val="28"/>
        </w:rPr>
        <w:t>: проведение огонька знакомства с использованием игровых технологий.</w:t>
      </w:r>
    </w:p>
    <w:p w:rsidR="00D85E28" w:rsidRDefault="005E5134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Законы поведения в лагере. Режим дня. </w:t>
      </w:r>
      <w:r w:rsidR="005B12D9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2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  <w:r w:rsidR="005B12D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285A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4D603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6285A">
        <w:rPr>
          <w:rFonts w:ascii="Times New Roman" w:hAnsi="Times New Roman" w:cs="Times New Roman"/>
          <w:color w:val="000000"/>
          <w:sz w:val="28"/>
          <w:szCs w:val="28"/>
        </w:rPr>
        <w:t>лавные законы поведения в лагере (закон поднятой руки, закон 00, закон территории, закон «Отвергая - предлагай»). Знакомство с условиями действия режима дня.</w:t>
      </w:r>
      <w:r w:rsidR="00A6285A" w:rsidRPr="00A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жизнедеятельности в лагере, охрана жизни и здоровья детей, режимные моменты, санитарно - гигиенические требования; особенности работы вожатого с детьми  младшего, среднего возраста. </w:t>
      </w:r>
    </w:p>
    <w:p w:rsidR="00A6285A" w:rsidRPr="00D85E28" w:rsidRDefault="005E5134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D85E28">
        <w:rPr>
          <w:rFonts w:ascii="Times New Roman" w:hAnsi="Times New Roman" w:cs="Times New Roman"/>
          <w:color w:val="000000"/>
          <w:sz w:val="28"/>
          <w:szCs w:val="28"/>
        </w:rPr>
        <w:t xml:space="preserve">: деловая игра «Режим дня». </w:t>
      </w:r>
    </w:p>
    <w:p w:rsidR="00D85E28" w:rsidRPr="00D85E28" w:rsidRDefault="005E5134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color w:val="000000"/>
          <w:sz w:val="28"/>
          <w:szCs w:val="28"/>
        </w:rPr>
        <w:t>Отрядный уголок – лицо отряда и вожатого</w:t>
      </w:r>
      <w:r w:rsidR="00A6285A" w:rsidRPr="005B12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B12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C2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ч.</w:t>
      </w:r>
      <w:r w:rsidR="005B12D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A6285A" w:rsidRPr="005B12D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6285A" w:rsidRPr="00A6285A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A628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6285A" w:rsidRPr="00A6285A">
        <w:rPr>
          <w:rFonts w:ascii="Times New Roman" w:hAnsi="Times New Roman" w:cs="Times New Roman"/>
          <w:color w:val="000000"/>
          <w:sz w:val="28"/>
          <w:szCs w:val="28"/>
        </w:rPr>
        <w:t xml:space="preserve">отрядный уголок – это </w:t>
      </w:r>
      <w:r w:rsidR="00A6285A">
        <w:rPr>
          <w:rFonts w:ascii="Times New Roman" w:hAnsi="Times New Roman" w:cs="Times New Roman"/>
          <w:color w:val="000000"/>
          <w:sz w:val="28"/>
          <w:szCs w:val="28"/>
        </w:rPr>
        <w:t>Интеракти</w:t>
      </w:r>
      <w:r w:rsidR="004D60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6285A">
        <w:rPr>
          <w:rFonts w:ascii="Times New Roman" w:hAnsi="Times New Roman" w:cs="Times New Roman"/>
          <w:color w:val="000000"/>
          <w:sz w:val="28"/>
          <w:szCs w:val="28"/>
        </w:rPr>
        <w:t xml:space="preserve">ный опрос учащихся. Составление своего определения. Конструктор составления отрядного уголка. Особенности составления отрядного  уголка. </w:t>
      </w:r>
    </w:p>
    <w:p w:rsidR="00F673BC" w:rsidRPr="00D85E28" w:rsidRDefault="00A6285A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D85E28">
        <w:rPr>
          <w:rFonts w:ascii="Times New Roman" w:hAnsi="Times New Roman" w:cs="Times New Roman"/>
          <w:color w:val="000000"/>
          <w:sz w:val="28"/>
          <w:szCs w:val="28"/>
        </w:rPr>
        <w:t>: изготовление отрядного уголка КВМ «Олимп».</w:t>
      </w:r>
    </w:p>
    <w:p w:rsidR="00A6285A" w:rsidRPr="00800A1F" w:rsidRDefault="00A6285A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A1F"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  <w:r w:rsidRPr="00DC2D21">
        <w:rPr>
          <w:rFonts w:ascii="Times New Roman" w:hAnsi="Times New Roman" w:cs="Times New Roman"/>
          <w:b/>
          <w:sz w:val="28"/>
          <w:szCs w:val="28"/>
        </w:rPr>
        <w:t>.</w:t>
      </w:r>
      <w:r w:rsidR="00434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D9" w:rsidRPr="00DC2D21">
        <w:rPr>
          <w:rFonts w:ascii="Times New Roman" w:hAnsi="Times New Roman" w:cs="Times New Roman"/>
          <w:b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C2D21" w:rsidRPr="00DC2D21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5B12D9" w:rsidRPr="00DC2D21">
        <w:rPr>
          <w:rFonts w:ascii="Times New Roman" w:hAnsi="Times New Roman" w:cs="Times New Roman"/>
          <w:b/>
          <w:sz w:val="28"/>
          <w:szCs w:val="28"/>
        </w:rPr>
        <w:t>)</w:t>
      </w:r>
      <w:r w:rsidR="005B12D9" w:rsidRPr="00800A1F">
        <w:rPr>
          <w:rFonts w:ascii="Times New Roman" w:hAnsi="Times New Roman" w:cs="Times New Roman"/>
          <w:sz w:val="28"/>
          <w:szCs w:val="28"/>
        </w:rPr>
        <w:t xml:space="preserve"> </w:t>
      </w:r>
      <w:r w:rsidRPr="00800A1F">
        <w:rPr>
          <w:rFonts w:ascii="Times New Roman" w:hAnsi="Times New Roman" w:cs="Times New Roman"/>
          <w:i/>
          <w:sz w:val="28"/>
          <w:szCs w:val="28"/>
        </w:rPr>
        <w:t>Теория:</w:t>
      </w:r>
      <w:r w:rsidR="00E920E1">
        <w:rPr>
          <w:rFonts w:ascii="Times New Roman" w:hAnsi="Times New Roman" w:cs="Times New Roman"/>
          <w:sz w:val="28"/>
          <w:szCs w:val="28"/>
        </w:rPr>
        <w:t xml:space="preserve"> о</w:t>
      </w:r>
      <w:r w:rsidRPr="00800A1F">
        <w:rPr>
          <w:rFonts w:ascii="Times New Roman" w:hAnsi="Times New Roman" w:cs="Times New Roman"/>
          <w:sz w:val="28"/>
          <w:szCs w:val="28"/>
        </w:rPr>
        <w:t xml:space="preserve">бщая характеристика возрастов. Особенности каждого возраста. </w:t>
      </w:r>
    </w:p>
    <w:p w:rsidR="00D85E28" w:rsidRPr="00D85E28" w:rsidRDefault="00C319D6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1F">
        <w:rPr>
          <w:rFonts w:ascii="Times New Roman" w:hAnsi="Times New Roman" w:cs="Times New Roman"/>
          <w:b/>
          <w:sz w:val="28"/>
          <w:szCs w:val="28"/>
        </w:rPr>
        <w:t>Психологическая поддержка детей в детском оздоровительном лагере</w:t>
      </w:r>
      <w:r w:rsidR="0039584B" w:rsidRPr="00DC2D21">
        <w:rPr>
          <w:rFonts w:ascii="Times New Roman" w:hAnsi="Times New Roman" w:cs="Times New Roman"/>
          <w:b/>
          <w:sz w:val="28"/>
          <w:szCs w:val="28"/>
        </w:rPr>
        <w:t>.</w:t>
      </w:r>
      <w:r w:rsidR="005B12D9" w:rsidRPr="00DC2D2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C2D21" w:rsidRPr="00DC2D21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5B12D9" w:rsidRPr="00DC2D21">
        <w:rPr>
          <w:rFonts w:ascii="Times New Roman" w:hAnsi="Times New Roman" w:cs="Times New Roman"/>
          <w:b/>
          <w:sz w:val="28"/>
          <w:szCs w:val="28"/>
        </w:rPr>
        <w:t>)</w:t>
      </w:r>
      <w:r w:rsidR="005B12D9" w:rsidRPr="00800A1F">
        <w:rPr>
          <w:rFonts w:ascii="Times New Roman" w:hAnsi="Times New Roman" w:cs="Times New Roman"/>
          <w:sz w:val="28"/>
          <w:szCs w:val="28"/>
        </w:rPr>
        <w:t xml:space="preserve"> </w:t>
      </w:r>
      <w:r w:rsidR="0039584B" w:rsidRPr="00800A1F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="00E920E1">
        <w:rPr>
          <w:rFonts w:ascii="Times New Roman" w:hAnsi="Times New Roman" w:cs="Times New Roman"/>
          <w:sz w:val="28"/>
          <w:szCs w:val="28"/>
        </w:rPr>
        <w:t>: п</w:t>
      </w:r>
      <w:r w:rsidR="0039584B" w:rsidRPr="00800A1F">
        <w:rPr>
          <w:rFonts w:ascii="Times New Roman" w:hAnsi="Times New Roman" w:cs="Times New Roman"/>
          <w:sz w:val="28"/>
          <w:szCs w:val="28"/>
        </w:rPr>
        <w:t xml:space="preserve">сихолого-педагогические особенности воспитания в детском оздоровительном лагере. Проблемы поведения детей и подростков, не привыкших к автономии (от школы, родителей), к самообслуживанию. Проблемы социально-психологической адаптации ребенка в лагере. Психологический климат и благополучие во временном детском коллективе. Технологии формирования </w:t>
      </w:r>
      <w:proofErr w:type="spellStart"/>
      <w:proofErr w:type="gramStart"/>
      <w:r w:rsidR="0039584B" w:rsidRPr="00800A1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39584B" w:rsidRPr="00800A1F">
        <w:rPr>
          <w:rFonts w:ascii="Times New Roman" w:hAnsi="Times New Roman" w:cs="Times New Roman"/>
          <w:sz w:val="28"/>
          <w:szCs w:val="28"/>
        </w:rPr>
        <w:t>-социального</w:t>
      </w:r>
      <w:proofErr w:type="gramEnd"/>
      <w:r w:rsidR="0039584B" w:rsidRPr="00800A1F">
        <w:rPr>
          <w:rFonts w:ascii="Times New Roman" w:hAnsi="Times New Roman" w:cs="Times New Roman"/>
          <w:sz w:val="28"/>
          <w:szCs w:val="28"/>
        </w:rPr>
        <w:t xml:space="preserve"> здоровья ребенка, подростка. Методики изучения психолого-социальных способностей и качеств личности, критерии оценки уровня </w:t>
      </w:r>
      <w:proofErr w:type="spellStart"/>
      <w:r w:rsidR="0039584B" w:rsidRPr="00800A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9584B" w:rsidRPr="00800A1F">
        <w:rPr>
          <w:rFonts w:ascii="Times New Roman" w:hAnsi="Times New Roman" w:cs="Times New Roman"/>
          <w:sz w:val="28"/>
          <w:szCs w:val="28"/>
        </w:rPr>
        <w:t xml:space="preserve"> детского коллектива. Конфликты и пути их решения.</w:t>
      </w:r>
    </w:p>
    <w:p w:rsidR="005B12D9" w:rsidRPr="00D85E28" w:rsidRDefault="0039584B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E920E1" w:rsidRPr="00D85E28">
        <w:rPr>
          <w:rFonts w:ascii="Times New Roman" w:hAnsi="Times New Roman" w:cs="Times New Roman"/>
          <w:sz w:val="28"/>
          <w:szCs w:val="28"/>
        </w:rPr>
        <w:t xml:space="preserve"> т</w:t>
      </w:r>
      <w:r w:rsidRPr="00D85E28">
        <w:rPr>
          <w:rFonts w:ascii="Times New Roman" w:hAnsi="Times New Roman" w:cs="Times New Roman"/>
          <w:sz w:val="28"/>
          <w:szCs w:val="28"/>
        </w:rPr>
        <w:t>естирование по тесту Спилберга</w:t>
      </w:r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A1F" w:rsidRPr="00D85E28">
        <w:rPr>
          <w:rFonts w:ascii="Times New Roman" w:hAnsi="Times New Roman" w:cs="Times New Roman"/>
          <w:sz w:val="28"/>
          <w:szCs w:val="28"/>
        </w:rPr>
        <w:t xml:space="preserve"> Педагогические ситуации. Решение </w:t>
      </w:r>
      <w:proofErr w:type="spellStart"/>
      <w:r w:rsidR="00800A1F" w:rsidRPr="00D85E28">
        <w:rPr>
          <w:rFonts w:ascii="Times New Roman" w:hAnsi="Times New Roman" w:cs="Times New Roman"/>
          <w:sz w:val="28"/>
          <w:szCs w:val="28"/>
        </w:rPr>
        <w:t>педситуаций</w:t>
      </w:r>
      <w:proofErr w:type="spellEnd"/>
      <w:r w:rsidR="00800A1F" w:rsidRPr="00D85E28">
        <w:rPr>
          <w:rFonts w:ascii="Times New Roman" w:hAnsi="Times New Roman" w:cs="Times New Roman"/>
          <w:sz w:val="28"/>
          <w:szCs w:val="28"/>
        </w:rPr>
        <w:t>.</w:t>
      </w:r>
    </w:p>
    <w:p w:rsidR="00D85E28" w:rsidRPr="00D85E28" w:rsidRDefault="0039584B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Досуговая деятельность детей в летнем лагере. </w:t>
      </w:r>
      <w:r w:rsidR="005B12D9" w:rsidRPr="005B12D9">
        <w:rPr>
          <w:rFonts w:ascii="Times New Roman" w:hAnsi="Times New Roman" w:cs="Times New Roman"/>
          <w:b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B12D9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5B12D9" w:rsidRPr="005B12D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B12D9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5B12D9" w:rsidRPr="005B12D9">
        <w:rPr>
          <w:rFonts w:ascii="Times New Roman" w:hAnsi="Times New Roman" w:cs="Times New Roman"/>
          <w:sz w:val="28"/>
          <w:szCs w:val="28"/>
        </w:rPr>
        <w:t>досуг ребенка в лагере.</w:t>
      </w:r>
      <w:r w:rsidR="005B12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2D9" w:rsidRPr="00D85E28" w:rsidRDefault="005B12D9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игротека (виды</w:t>
      </w:r>
      <w:r w:rsidR="0091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особенности их проведения -</w:t>
      </w:r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знакомство, на взаимодействие, на снятие психологических и эмоциональных барьеров, </w:t>
      </w:r>
      <w:r w:rsidR="00910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игр с залом и</w:t>
      </w:r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игр: «</w:t>
      </w:r>
      <w:proofErr w:type="spellStart"/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игры на внимание и координацию, игры, воздействующие на эмоциональный настрой; организация игр на местности, по</w:t>
      </w:r>
      <w:r w:rsidR="004D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станциям; интеллектуальных игр</w:t>
      </w:r>
      <w:r w:rsidRPr="00D85E28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проведение отрядных огоньков.</w:t>
      </w:r>
    </w:p>
    <w:p w:rsidR="00D85E28" w:rsidRPr="00D85E28" w:rsidRDefault="005B12D9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D9">
        <w:rPr>
          <w:rFonts w:ascii="Times New Roman" w:hAnsi="Times New Roman" w:cs="Times New Roman"/>
          <w:b/>
          <w:sz w:val="28"/>
          <w:szCs w:val="28"/>
        </w:rPr>
        <w:t>Детские песни. Вожатские песни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 w:rsidRPr="005B12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A79DD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7D022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репертуар песен для детей в лагере.</w:t>
      </w:r>
    </w:p>
    <w:p w:rsidR="0039584B" w:rsidRPr="00D85E28" w:rsidRDefault="005B12D9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D85E28">
        <w:rPr>
          <w:rFonts w:ascii="Times New Roman" w:hAnsi="Times New Roman" w:cs="Times New Roman"/>
          <w:sz w:val="28"/>
          <w:szCs w:val="28"/>
        </w:rPr>
        <w:t>разучивание детских песен (авторство липецких поэтов и композиторов)</w:t>
      </w:r>
      <w:r w:rsidR="009A79DD" w:rsidRPr="00D85E28">
        <w:rPr>
          <w:rFonts w:ascii="Times New Roman" w:hAnsi="Times New Roman" w:cs="Times New Roman"/>
          <w:sz w:val="28"/>
          <w:szCs w:val="28"/>
        </w:rPr>
        <w:t>.</w:t>
      </w:r>
    </w:p>
    <w:p w:rsidR="00D85E28" w:rsidRPr="00D85E28" w:rsidRDefault="009A79DD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D">
        <w:rPr>
          <w:rFonts w:ascii="Times New Roman" w:hAnsi="Times New Roman" w:cs="Times New Roman"/>
          <w:b/>
          <w:sz w:val="28"/>
          <w:szCs w:val="28"/>
        </w:rPr>
        <w:t>Организация деятельности пресс-центра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 w:rsidRPr="009A79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7D022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8A">
        <w:rPr>
          <w:rFonts w:ascii="Times New Roman" w:hAnsi="Times New Roman" w:cs="Times New Roman"/>
          <w:i/>
          <w:sz w:val="28"/>
          <w:szCs w:val="28"/>
        </w:rPr>
        <w:t>Теория:</w:t>
      </w:r>
      <w:r w:rsidR="004D6038">
        <w:rPr>
          <w:rFonts w:ascii="Times New Roman" w:hAnsi="Times New Roman" w:cs="Times New Roman"/>
          <w:sz w:val="28"/>
          <w:szCs w:val="28"/>
        </w:rPr>
        <w:t xml:space="preserve"> п</w:t>
      </w:r>
      <w:r w:rsidR="00001C8A">
        <w:rPr>
          <w:rFonts w:ascii="Times New Roman" w:hAnsi="Times New Roman" w:cs="Times New Roman"/>
          <w:sz w:val="28"/>
          <w:szCs w:val="28"/>
        </w:rPr>
        <w:t xml:space="preserve">ресс – центр – одна и форм самоуправления в лагере. </w:t>
      </w:r>
    </w:p>
    <w:p w:rsidR="009A79DD" w:rsidRPr="00D85E28" w:rsidRDefault="00001C8A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4D6038">
        <w:rPr>
          <w:rFonts w:ascii="Times New Roman" w:hAnsi="Times New Roman" w:cs="Times New Roman"/>
          <w:sz w:val="28"/>
          <w:szCs w:val="28"/>
        </w:rPr>
        <w:t xml:space="preserve"> с</w:t>
      </w:r>
      <w:r w:rsidRPr="00D85E28">
        <w:rPr>
          <w:rFonts w:ascii="Times New Roman" w:hAnsi="Times New Roman" w:cs="Times New Roman"/>
          <w:sz w:val="28"/>
          <w:szCs w:val="28"/>
        </w:rPr>
        <w:t>оздание листа информаций.</w:t>
      </w:r>
      <w:r w:rsidR="009A79DD" w:rsidRPr="00D8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28" w:rsidRPr="00D85E28" w:rsidRDefault="006F7D8C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D8C">
        <w:rPr>
          <w:rFonts w:ascii="Times New Roman" w:hAnsi="Times New Roman" w:cs="Times New Roman"/>
          <w:b/>
          <w:sz w:val="28"/>
          <w:szCs w:val="28"/>
        </w:rPr>
        <w:t>Легенды лагеря. Исторический аспект возникновения легенд ВДЦ «Орлёнок»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D022C">
        <w:rPr>
          <w:rFonts w:ascii="Times New Roman" w:hAnsi="Times New Roman" w:cs="Times New Roman"/>
          <w:b/>
          <w:sz w:val="28"/>
          <w:szCs w:val="28"/>
        </w:rPr>
        <w:t xml:space="preserve"> ч.)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D8C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038">
        <w:rPr>
          <w:rFonts w:ascii="Times New Roman" w:hAnsi="Times New Roman" w:cs="Times New Roman"/>
          <w:sz w:val="28"/>
          <w:szCs w:val="28"/>
        </w:rPr>
        <w:t>п</w:t>
      </w:r>
      <w:r w:rsidRPr="006F7D8C">
        <w:rPr>
          <w:rFonts w:ascii="Times New Roman" w:hAnsi="Times New Roman" w:cs="Times New Roman"/>
          <w:sz w:val="28"/>
          <w:szCs w:val="28"/>
        </w:rPr>
        <w:t>ритчи – основы легенд для лагеря. Истор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D8C">
        <w:rPr>
          <w:rFonts w:ascii="Times New Roman" w:hAnsi="Times New Roman" w:cs="Times New Roman"/>
          <w:sz w:val="28"/>
          <w:szCs w:val="28"/>
        </w:rPr>
        <w:t>я лег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D8C">
        <w:rPr>
          <w:rFonts w:ascii="Times New Roman" w:hAnsi="Times New Roman" w:cs="Times New Roman"/>
          <w:sz w:val="28"/>
          <w:szCs w:val="28"/>
        </w:rPr>
        <w:t>нд ВЦ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D8C">
        <w:rPr>
          <w:rFonts w:ascii="Times New Roman" w:hAnsi="Times New Roman" w:cs="Times New Roman"/>
          <w:sz w:val="28"/>
          <w:szCs w:val="28"/>
        </w:rPr>
        <w:t>рленок»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D8C" w:rsidRPr="00D85E28" w:rsidRDefault="006F7D8C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4D6038">
        <w:rPr>
          <w:rFonts w:ascii="Times New Roman" w:hAnsi="Times New Roman" w:cs="Times New Roman"/>
          <w:sz w:val="28"/>
          <w:szCs w:val="28"/>
        </w:rPr>
        <w:t>: с</w:t>
      </w:r>
      <w:r w:rsidRPr="00D85E28">
        <w:rPr>
          <w:rFonts w:ascii="Times New Roman" w:hAnsi="Times New Roman" w:cs="Times New Roman"/>
          <w:sz w:val="28"/>
          <w:szCs w:val="28"/>
        </w:rPr>
        <w:t>оставление по схеме притч и легенд.</w:t>
      </w:r>
    </w:p>
    <w:p w:rsidR="00800A1F" w:rsidRPr="00B257BA" w:rsidRDefault="006F7D8C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A1F">
        <w:rPr>
          <w:rFonts w:ascii="Times New Roman" w:hAnsi="Times New Roman" w:cs="Times New Roman"/>
          <w:b/>
          <w:sz w:val="28"/>
          <w:szCs w:val="28"/>
        </w:rPr>
        <w:t>История инструктивно-методических сборов вожатых Липецкой области</w:t>
      </w:r>
      <w:r w:rsidRPr="00DC2D21">
        <w:rPr>
          <w:rFonts w:ascii="Times New Roman" w:hAnsi="Times New Roman" w:cs="Times New Roman"/>
          <w:b/>
          <w:sz w:val="28"/>
          <w:szCs w:val="28"/>
        </w:rPr>
        <w:t>.</w:t>
      </w:r>
      <w:r w:rsidR="007D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FA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DC2D21" w:rsidRPr="00DC2D21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  <w:r w:rsidR="00800A1F" w:rsidRPr="00DC2D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00A1F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 w:rsidRPr="00800A1F">
        <w:rPr>
          <w:rFonts w:ascii="Times New Roman" w:hAnsi="Times New Roman" w:cs="Times New Roman"/>
          <w:sz w:val="28"/>
          <w:szCs w:val="28"/>
        </w:rPr>
        <w:t xml:space="preserve"> </w:t>
      </w:r>
      <w:r w:rsidR="004D6038">
        <w:rPr>
          <w:rFonts w:ascii="Times New Roman" w:hAnsi="Times New Roman" w:cs="Times New Roman"/>
          <w:sz w:val="28"/>
          <w:szCs w:val="28"/>
        </w:rPr>
        <w:t>и</w:t>
      </w:r>
      <w:r w:rsidR="00800A1F" w:rsidRPr="00800A1F">
        <w:rPr>
          <w:rFonts w:ascii="Times New Roman" w:hAnsi="Times New Roman" w:cs="Times New Roman"/>
          <w:sz w:val="28"/>
          <w:szCs w:val="28"/>
        </w:rPr>
        <w:t xml:space="preserve">зучение книг об инструктивно-методических сборах  вожатых Липецкой области. </w:t>
      </w:r>
    </w:p>
    <w:p w:rsidR="00D85E28" w:rsidRPr="00D85E28" w:rsidRDefault="00F64EFA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Актерская мастерская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B257BA" w:rsidRPr="00B257BA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B257BA" w:rsidRPr="00B25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7BA" w:rsidRPr="006F7D8C">
        <w:rPr>
          <w:rFonts w:ascii="Times New Roman" w:hAnsi="Times New Roman" w:cs="Times New Roman"/>
          <w:i/>
          <w:sz w:val="28"/>
          <w:szCs w:val="28"/>
        </w:rPr>
        <w:t>Теория</w:t>
      </w:r>
      <w:r w:rsidR="00B257BA" w:rsidRPr="00B257BA">
        <w:rPr>
          <w:rFonts w:ascii="Times New Roman" w:hAnsi="Times New Roman" w:cs="Times New Roman"/>
          <w:i/>
          <w:sz w:val="28"/>
          <w:szCs w:val="28"/>
        </w:rPr>
        <w:t>:</w:t>
      </w:r>
      <w:r w:rsidR="00D85E28">
        <w:rPr>
          <w:rFonts w:ascii="Times New Roman" w:hAnsi="Times New Roman" w:cs="Times New Roman"/>
          <w:sz w:val="28"/>
          <w:szCs w:val="28"/>
        </w:rPr>
        <w:t xml:space="preserve"> о</w:t>
      </w:r>
      <w:r w:rsidR="00B257BA" w:rsidRPr="00B257BA">
        <w:rPr>
          <w:rFonts w:ascii="Times New Roman" w:hAnsi="Times New Roman" w:cs="Times New Roman"/>
          <w:sz w:val="28"/>
          <w:szCs w:val="28"/>
        </w:rPr>
        <w:t xml:space="preserve">сновы актерского мастерства, пластика. Мастерство ведущего, работа с микрофоном. Конферанс, приёмы работы </w:t>
      </w:r>
      <w:proofErr w:type="spellStart"/>
      <w:r w:rsidR="00B257BA" w:rsidRPr="00B257BA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B257BA" w:rsidRPr="00B257BA">
        <w:rPr>
          <w:rFonts w:ascii="Times New Roman" w:hAnsi="Times New Roman" w:cs="Times New Roman"/>
          <w:sz w:val="28"/>
          <w:szCs w:val="28"/>
        </w:rPr>
        <w:t>, внешний вид. Артикуляция, интонация, художественное чтение.</w:t>
      </w:r>
      <w:r w:rsidR="00B2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7BA" w:rsidRPr="00D85E28" w:rsidRDefault="00B257BA" w:rsidP="004343C4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D85E28">
        <w:rPr>
          <w:rFonts w:ascii="Times New Roman" w:hAnsi="Times New Roman" w:cs="Times New Roman"/>
          <w:sz w:val="28"/>
          <w:szCs w:val="28"/>
        </w:rPr>
        <w:t xml:space="preserve"> </w:t>
      </w:r>
      <w:r w:rsidR="00D85E28">
        <w:rPr>
          <w:rFonts w:ascii="Times New Roman" w:hAnsi="Times New Roman" w:cs="Times New Roman"/>
          <w:sz w:val="28"/>
          <w:szCs w:val="28"/>
        </w:rPr>
        <w:t>п</w:t>
      </w:r>
      <w:r w:rsidRPr="00D85E28">
        <w:rPr>
          <w:rFonts w:ascii="Times New Roman" w:hAnsi="Times New Roman" w:cs="Times New Roman"/>
          <w:sz w:val="28"/>
          <w:szCs w:val="28"/>
        </w:rPr>
        <w:t>остановка мини-спектакля, сценок. Работа с перчаточными куклами. Виды декораций. История грима, работа с гримом.</w:t>
      </w:r>
    </w:p>
    <w:p w:rsidR="00B257BA" w:rsidRPr="00B257BA" w:rsidRDefault="00F64EFA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Танцевальная мастерская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7D022C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B257BA">
        <w:rPr>
          <w:rFonts w:ascii="Times New Roman" w:hAnsi="Times New Roman" w:cs="Times New Roman"/>
          <w:b/>
          <w:sz w:val="28"/>
          <w:szCs w:val="28"/>
        </w:rPr>
        <w:t>)</w:t>
      </w:r>
      <w:r w:rsidR="00B257BA" w:rsidRPr="00B25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57BA" w:rsidRPr="006F7D8C">
        <w:rPr>
          <w:rFonts w:ascii="Times New Roman" w:hAnsi="Times New Roman" w:cs="Times New Roman"/>
          <w:i/>
          <w:sz w:val="28"/>
          <w:szCs w:val="28"/>
        </w:rPr>
        <w:t>Теория</w:t>
      </w:r>
      <w:r w:rsidR="00B257BA" w:rsidRPr="00B257BA">
        <w:rPr>
          <w:rFonts w:ascii="Times New Roman" w:hAnsi="Times New Roman" w:cs="Times New Roman"/>
          <w:i/>
          <w:sz w:val="28"/>
          <w:szCs w:val="28"/>
        </w:rPr>
        <w:t>:</w:t>
      </w:r>
      <w:r w:rsidR="00B257BA" w:rsidRPr="00B257BA">
        <w:t xml:space="preserve"> </w:t>
      </w:r>
      <w:r w:rsidR="00B257BA" w:rsidRPr="00B257BA">
        <w:rPr>
          <w:rFonts w:ascii="Times New Roman" w:hAnsi="Times New Roman" w:cs="Times New Roman"/>
          <w:sz w:val="28"/>
          <w:szCs w:val="28"/>
        </w:rPr>
        <w:t>Танец – основа досуговой деятельности в лагере.</w:t>
      </w:r>
    </w:p>
    <w:p w:rsidR="00B257BA" w:rsidRDefault="00B257BA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7BA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E28">
        <w:rPr>
          <w:rFonts w:ascii="Times New Roman" w:hAnsi="Times New Roman" w:cs="Times New Roman"/>
          <w:sz w:val="28"/>
          <w:szCs w:val="28"/>
        </w:rPr>
        <w:t>м</w:t>
      </w:r>
      <w:r w:rsidRPr="00B257BA">
        <w:rPr>
          <w:rFonts w:ascii="Times New Roman" w:hAnsi="Times New Roman" w:cs="Times New Roman"/>
          <w:sz w:val="28"/>
          <w:szCs w:val="28"/>
        </w:rPr>
        <w:t>ассовые танцы, хороводы, музыкальные змейки, фигурная маршировка, танц</w:t>
      </w:r>
      <w:r w:rsidR="00AA74AB">
        <w:rPr>
          <w:rFonts w:ascii="Times New Roman" w:hAnsi="Times New Roman" w:cs="Times New Roman"/>
          <w:sz w:val="28"/>
          <w:szCs w:val="28"/>
        </w:rPr>
        <w:t>евальная зарядка. День танца в Л</w:t>
      </w:r>
      <w:r w:rsidRPr="00B257BA">
        <w:rPr>
          <w:rFonts w:ascii="Times New Roman" w:hAnsi="Times New Roman" w:cs="Times New Roman"/>
          <w:sz w:val="28"/>
          <w:szCs w:val="28"/>
        </w:rPr>
        <w:t>ОЛ, танцевальный марафон.</w:t>
      </w:r>
    </w:p>
    <w:p w:rsidR="009328EE" w:rsidRDefault="009328EE" w:rsidP="004343C4">
      <w:pPr>
        <w:pStyle w:val="a3"/>
        <w:numPr>
          <w:ilvl w:val="0"/>
          <w:numId w:val="24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служение</w:t>
      </w:r>
    </w:p>
    <w:p w:rsidR="00D85E28" w:rsidRDefault="009328EE" w:rsidP="004343C4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85">
        <w:rPr>
          <w:rFonts w:ascii="Times New Roman" w:hAnsi="Times New Roman" w:cs="Times New Roman"/>
          <w:b/>
          <w:sz w:val="28"/>
          <w:szCs w:val="28"/>
        </w:rPr>
        <w:t xml:space="preserve">Современное </w:t>
      </w:r>
      <w:proofErr w:type="spellStart"/>
      <w:r w:rsidRPr="007D6685">
        <w:rPr>
          <w:rFonts w:ascii="Times New Roman" w:hAnsi="Times New Roman" w:cs="Times New Roman"/>
          <w:b/>
          <w:sz w:val="28"/>
          <w:szCs w:val="28"/>
        </w:rPr>
        <w:t>аниматорство</w:t>
      </w:r>
      <w:proofErr w:type="spellEnd"/>
      <w:r w:rsidRPr="007D6685">
        <w:rPr>
          <w:rFonts w:ascii="Times New Roman" w:hAnsi="Times New Roman" w:cs="Times New Roman"/>
          <w:b/>
          <w:sz w:val="28"/>
          <w:szCs w:val="28"/>
        </w:rPr>
        <w:t>.</w:t>
      </w:r>
      <w:r w:rsidR="007D668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7D6685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7D6685">
        <w:rPr>
          <w:rFonts w:ascii="Times New Roman" w:hAnsi="Times New Roman" w:cs="Times New Roman"/>
          <w:sz w:val="28"/>
          <w:szCs w:val="28"/>
        </w:rPr>
        <w:t xml:space="preserve"> </w:t>
      </w:r>
      <w:r w:rsidR="007D6685" w:rsidRPr="007D6685">
        <w:rPr>
          <w:rFonts w:ascii="Times New Roman" w:hAnsi="Times New Roman" w:cs="Times New Roman"/>
          <w:i/>
          <w:sz w:val="28"/>
          <w:szCs w:val="28"/>
        </w:rPr>
        <w:t>Теория</w:t>
      </w:r>
      <w:r w:rsidR="00E920E1">
        <w:rPr>
          <w:rFonts w:ascii="Times New Roman" w:hAnsi="Times New Roman" w:cs="Times New Roman"/>
          <w:sz w:val="28"/>
          <w:szCs w:val="28"/>
        </w:rPr>
        <w:t>:  п</w:t>
      </w:r>
      <w:r w:rsidR="007D6685">
        <w:rPr>
          <w:rFonts w:ascii="Times New Roman" w:hAnsi="Times New Roman" w:cs="Times New Roman"/>
          <w:sz w:val="28"/>
          <w:szCs w:val="28"/>
        </w:rPr>
        <w:t xml:space="preserve">онятие – </w:t>
      </w:r>
      <w:proofErr w:type="spellStart"/>
      <w:r w:rsidR="007D6685">
        <w:rPr>
          <w:rFonts w:ascii="Times New Roman" w:hAnsi="Times New Roman" w:cs="Times New Roman"/>
          <w:sz w:val="28"/>
          <w:szCs w:val="28"/>
        </w:rPr>
        <w:t>аниматорство</w:t>
      </w:r>
      <w:proofErr w:type="spellEnd"/>
      <w:r w:rsidR="007D6685">
        <w:rPr>
          <w:rFonts w:ascii="Times New Roman" w:hAnsi="Times New Roman" w:cs="Times New Roman"/>
          <w:sz w:val="28"/>
          <w:szCs w:val="28"/>
        </w:rPr>
        <w:t xml:space="preserve">. История появления </w:t>
      </w:r>
      <w:proofErr w:type="spellStart"/>
      <w:r w:rsidR="007D6685">
        <w:rPr>
          <w:rFonts w:ascii="Times New Roman" w:hAnsi="Times New Roman" w:cs="Times New Roman"/>
          <w:sz w:val="28"/>
          <w:szCs w:val="28"/>
        </w:rPr>
        <w:t>аниматорства</w:t>
      </w:r>
      <w:proofErr w:type="spellEnd"/>
      <w:r w:rsidR="007D6685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9328EE" w:rsidRPr="00D85E28" w:rsidRDefault="007D6685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D85E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5E28">
        <w:rPr>
          <w:rFonts w:ascii="Times New Roman" w:hAnsi="Times New Roman" w:cs="Times New Roman"/>
          <w:sz w:val="28"/>
          <w:szCs w:val="28"/>
        </w:rPr>
        <w:t>аниматорская</w:t>
      </w:r>
      <w:proofErr w:type="spellEnd"/>
      <w:r w:rsidRPr="00D85E28">
        <w:rPr>
          <w:rFonts w:ascii="Times New Roman" w:hAnsi="Times New Roman" w:cs="Times New Roman"/>
          <w:sz w:val="28"/>
          <w:szCs w:val="28"/>
        </w:rPr>
        <w:t xml:space="preserve"> программа для детей младшего возраста.</w:t>
      </w:r>
    </w:p>
    <w:p w:rsidR="00D85E28" w:rsidRDefault="007D6685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A17118">
        <w:rPr>
          <w:rFonts w:ascii="Times New Roman" w:hAnsi="Times New Roman" w:cs="Times New Roman"/>
          <w:b/>
          <w:sz w:val="28"/>
          <w:szCs w:val="28"/>
        </w:rPr>
        <w:t>Творческий штурм: учимся писать сценарий. Целе</w:t>
      </w:r>
      <w:r w:rsidR="00A17118" w:rsidRPr="00A17118">
        <w:rPr>
          <w:rFonts w:ascii="Times New Roman" w:hAnsi="Times New Roman" w:cs="Times New Roman"/>
          <w:b/>
          <w:sz w:val="28"/>
          <w:szCs w:val="28"/>
        </w:rPr>
        <w:t>п</w:t>
      </w:r>
      <w:r w:rsidRPr="00A17118">
        <w:rPr>
          <w:rFonts w:ascii="Times New Roman" w:hAnsi="Times New Roman" w:cs="Times New Roman"/>
          <w:b/>
          <w:sz w:val="28"/>
          <w:szCs w:val="28"/>
        </w:rPr>
        <w:t xml:space="preserve">олагание. Идея. </w:t>
      </w:r>
      <w:proofErr w:type="gramStart"/>
      <w:r w:rsidRPr="00A17118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  <w:r w:rsidR="00A17118" w:rsidRPr="00A17118">
        <w:rPr>
          <w:rFonts w:ascii="Times New Roman" w:hAnsi="Times New Roman" w:cs="Times New Roman"/>
          <w:b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17118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A17118" w:rsidRPr="00A17118">
        <w:rPr>
          <w:rFonts w:ascii="Times New Roman" w:hAnsi="Times New Roman" w:cs="Times New Roman"/>
          <w:b/>
          <w:sz w:val="28"/>
          <w:szCs w:val="28"/>
        </w:rPr>
        <w:t>)</w:t>
      </w:r>
      <w:r w:rsidR="00A17118">
        <w:rPr>
          <w:rFonts w:ascii="Times New Roman" w:hAnsi="Times New Roman" w:cs="Times New Roman"/>
          <w:sz w:val="28"/>
          <w:szCs w:val="28"/>
        </w:rPr>
        <w:t xml:space="preserve"> </w:t>
      </w:r>
      <w:r w:rsidRPr="007D6685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6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0E1">
        <w:rPr>
          <w:rFonts w:ascii="Times New Roman" w:hAnsi="Times New Roman" w:cs="Times New Roman"/>
          <w:sz w:val="28"/>
          <w:szCs w:val="28"/>
        </w:rPr>
        <w:t>р</w:t>
      </w:r>
      <w:r w:rsidR="00A17118" w:rsidRPr="00A17118">
        <w:rPr>
          <w:rFonts w:ascii="Times New Roman" w:hAnsi="Times New Roman" w:cs="Times New Roman"/>
          <w:sz w:val="28"/>
          <w:szCs w:val="28"/>
        </w:rPr>
        <w:t>азработка сценария (экспозиция, завязка, развитие действия, кульминация, развязка, финал).</w:t>
      </w:r>
      <w:proofErr w:type="gramEnd"/>
      <w:r w:rsidR="00A17118" w:rsidRPr="00A17118">
        <w:rPr>
          <w:rFonts w:ascii="Times New Roman" w:hAnsi="Times New Roman" w:cs="Times New Roman"/>
          <w:sz w:val="28"/>
          <w:szCs w:val="28"/>
        </w:rPr>
        <w:t xml:space="preserve"> Разработка сюжетного хода, </w:t>
      </w:r>
      <w:r w:rsidR="00A17118" w:rsidRPr="00A17118">
        <w:rPr>
          <w:rFonts w:ascii="Times New Roman" w:hAnsi="Times New Roman" w:cs="Times New Roman"/>
          <w:sz w:val="28"/>
          <w:szCs w:val="28"/>
        </w:rPr>
        <w:lastRenderedPageBreak/>
        <w:t xml:space="preserve">выбор героев. Сценарные пробы. Формы мероприятий – праздник, конкурс, игровая программа, викторина, фестиваль, концерт, соревнование. Методы – беседа, демонстрация, игра, убеждение, поощрение, личный пример, поручение. Средства – плакаты, стенды, наглядные пособия, атрибуты. </w:t>
      </w:r>
    </w:p>
    <w:p w:rsidR="00A17118" w:rsidRPr="00D85E28" w:rsidRDefault="007D6685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E28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D85E28">
        <w:rPr>
          <w:rFonts w:ascii="Times New Roman" w:hAnsi="Times New Roman" w:cs="Times New Roman"/>
          <w:sz w:val="28"/>
          <w:szCs w:val="28"/>
        </w:rPr>
        <w:t>:</w:t>
      </w:r>
      <w:r w:rsidR="00A17118" w:rsidRPr="00D85E28">
        <w:rPr>
          <w:rFonts w:ascii="Times New Roman" w:hAnsi="Times New Roman" w:cs="Times New Roman"/>
          <w:sz w:val="28"/>
          <w:szCs w:val="28"/>
        </w:rPr>
        <w:t xml:space="preserve"> составляем сценарий.</w:t>
      </w:r>
    </w:p>
    <w:p w:rsidR="00A17118" w:rsidRPr="00A17118" w:rsidRDefault="007D6685" w:rsidP="004343C4">
      <w:pPr>
        <w:pStyle w:val="a3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18">
        <w:rPr>
          <w:rFonts w:ascii="Times New Roman" w:hAnsi="Times New Roman" w:cs="Times New Roman"/>
          <w:sz w:val="28"/>
          <w:szCs w:val="28"/>
        </w:rPr>
        <w:t>2.3</w:t>
      </w:r>
      <w:r w:rsidRPr="00A17118">
        <w:rPr>
          <w:rFonts w:ascii="Times New Roman" w:hAnsi="Times New Roman" w:cs="Times New Roman"/>
          <w:b/>
          <w:sz w:val="28"/>
          <w:szCs w:val="28"/>
        </w:rPr>
        <w:t>.</w:t>
      </w:r>
      <w:r w:rsidRPr="00A17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118">
        <w:rPr>
          <w:rFonts w:ascii="Times New Roman" w:hAnsi="Times New Roman" w:cs="Times New Roman"/>
          <w:b/>
          <w:sz w:val="28"/>
          <w:szCs w:val="28"/>
        </w:rPr>
        <w:t>Социальное проектирование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 w:rsidR="00F64EFA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A17118" w:rsidRPr="00A17118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Pr="007D6685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Pr="00A17118">
        <w:rPr>
          <w:rFonts w:ascii="Times New Roman" w:hAnsi="Times New Roman" w:cs="Times New Roman"/>
          <w:sz w:val="28"/>
          <w:szCs w:val="28"/>
        </w:rPr>
        <w:t>:</w:t>
      </w:r>
      <w:r w:rsidRPr="00A17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0E1">
        <w:rPr>
          <w:rFonts w:ascii="Times New Roman" w:hAnsi="Times New Roman" w:cs="Times New Roman"/>
          <w:sz w:val="28"/>
          <w:szCs w:val="28"/>
        </w:rPr>
        <w:t>о</w:t>
      </w:r>
      <w:r w:rsidR="00A17118" w:rsidRPr="00A17118">
        <w:rPr>
          <w:rFonts w:ascii="Times New Roman" w:hAnsi="Times New Roman" w:cs="Times New Roman"/>
          <w:sz w:val="28"/>
          <w:szCs w:val="28"/>
        </w:rPr>
        <w:t xml:space="preserve">сновы социального проектирования.  Понятие «проект», типы проектов. Выявление проблем для социально значимых проектов. Ознакомление с методом проектирования как одной из образовательных технологий. </w:t>
      </w:r>
    </w:p>
    <w:p w:rsidR="007D6685" w:rsidRDefault="007D6685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685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7118" w:rsidRPr="00A17118">
        <w:rPr>
          <w:rFonts w:ascii="Times New Roman" w:hAnsi="Times New Roman" w:cs="Times New Roman"/>
          <w:sz w:val="28"/>
          <w:szCs w:val="28"/>
        </w:rPr>
        <w:t xml:space="preserve"> создание проектов</w:t>
      </w:r>
      <w:r w:rsidR="00332298">
        <w:rPr>
          <w:rFonts w:ascii="Times New Roman" w:hAnsi="Times New Roman" w:cs="Times New Roman"/>
          <w:sz w:val="28"/>
          <w:szCs w:val="28"/>
        </w:rPr>
        <w:t>.</w:t>
      </w:r>
    </w:p>
    <w:p w:rsidR="002C5934" w:rsidRDefault="007D6685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A171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D6685">
        <w:rPr>
          <w:rFonts w:ascii="Times New Roman" w:hAnsi="Times New Roman" w:cs="Times New Roman"/>
          <w:sz w:val="28"/>
          <w:szCs w:val="28"/>
        </w:rPr>
        <w:t xml:space="preserve"> </w:t>
      </w:r>
      <w:r w:rsidRPr="001934D7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 w:rsidR="00A17118" w:rsidRPr="001934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17118" w:rsidRPr="001934D7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A17118" w:rsidRPr="001934D7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="00A17118" w:rsidRPr="001934D7">
        <w:rPr>
          <w:rFonts w:ascii="Times New Roman" w:hAnsi="Times New Roman" w:cs="Times New Roman"/>
          <w:sz w:val="28"/>
          <w:szCs w:val="28"/>
        </w:rPr>
        <w:t>:</w:t>
      </w:r>
      <w:r w:rsidR="00A17118" w:rsidRPr="00193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0E1">
        <w:rPr>
          <w:rFonts w:ascii="Times New Roman" w:hAnsi="Times New Roman" w:cs="Times New Roman"/>
          <w:sz w:val="28"/>
          <w:szCs w:val="28"/>
        </w:rPr>
        <w:t>о</w:t>
      </w:r>
      <w:r w:rsidR="002C5934">
        <w:rPr>
          <w:rFonts w:ascii="Times New Roman" w:hAnsi="Times New Roman" w:cs="Times New Roman"/>
          <w:sz w:val="28"/>
          <w:szCs w:val="28"/>
        </w:rPr>
        <w:t>сновы социального партнерства.</w:t>
      </w:r>
    </w:p>
    <w:p w:rsidR="00FE6995" w:rsidRPr="001934D7" w:rsidRDefault="00A17118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D7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1934D7">
        <w:rPr>
          <w:rFonts w:ascii="Times New Roman" w:hAnsi="Times New Roman" w:cs="Times New Roman"/>
          <w:sz w:val="28"/>
          <w:szCs w:val="28"/>
        </w:rPr>
        <w:t>:</w:t>
      </w:r>
      <w:r w:rsidR="00332298" w:rsidRPr="001934D7">
        <w:rPr>
          <w:rFonts w:ascii="Times New Roman" w:hAnsi="Times New Roman" w:cs="Times New Roman"/>
          <w:sz w:val="28"/>
          <w:szCs w:val="28"/>
        </w:rPr>
        <w:t xml:space="preserve"> составление маршрутного листа.</w:t>
      </w:r>
    </w:p>
    <w:p w:rsidR="00E920E1" w:rsidRDefault="00332298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D7">
        <w:rPr>
          <w:rFonts w:ascii="Times New Roman" w:hAnsi="Times New Roman" w:cs="Times New Roman"/>
          <w:i/>
          <w:sz w:val="28"/>
          <w:szCs w:val="28"/>
        </w:rPr>
        <w:t>2</w:t>
      </w:r>
      <w:r w:rsidRPr="001934D7">
        <w:rPr>
          <w:i/>
          <w:sz w:val="28"/>
          <w:szCs w:val="28"/>
        </w:rPr>
        <w:t xml:space="preserve">.5 </w:t>
      </w:r>
      <w:r w:rsidRPr="001934D7">
        <w:rPr>
          <w:rFonts w:ascii="Times New Roman" w:hAnsi="Times New Roman" w:cs="Times New Roman"/>
          <w:b/>
          <w:sz w:val="28"/>
          <w:szCs w:val="28"/>
        </w:rPr>
        <w:t>СМИ в формировании имиджа лагеря и вожатого.</w:t>
      </w:r>
      <w:r w:rsidR="007D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BE0" w:rsidRPr="001934D7">
        <w:rPr>
          <w:rFonts w:ascii="Times New Roman" w:hAnsi="Times New Roman" w:cs="Times New Roman"/>
          <w:b/>
          <w:sz w:val="28"/>
          <w:szCs w:val="28"/>
        </w:rPr>
        <w:t>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4E6BE0" w:rsidRPr="001934D7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1934D7" w:rsidRPr="00193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34" w:rsidRDefault="001934D7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4D7">
        <w:rPr>
          <w:rFonts w:ascii="Times New Roman" w:hAnsi="Times New Roman" w:cs="Times New Roman"/>
          <w:i/>
          <w:sz w:val="28"/>
          <w:szCs w:val="28"/>
        </w:rPr>
        <w:t>Теория</w:t>
      </w:r>
      <w:r w:rsidRPr="001934D7">
        <w:rPr>
          <w:rFonts w:ascii="Times New Roman" w:hAnsi="Times New Roman" w:cs="Times New Roman"/>
          <w:sz w:val="28"/>
          <w:szCs w:val="28"/>
        </w:rPr>
        <w:t xml:space="preserve">: </w:t>
      </w:r>
      <w:r w:rsidR="00E920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1934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мидж</w:t>
      </w:r>
      <w:r w:rsidR="00910D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4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вожатого</w:t>
      </w:r>
      <w:r w:rsidR="00910D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934D7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профессиональное качество.</w:t>
      </w:r>
      <w:r w:rsidR="00910D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4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СМИ в формировании имиджа.</w:t>
      </w:r>
      <w:r w:rsidRPr="00193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1156" w:rsidRDefault="001934D7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D7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1934D7">
        <w:rPr>
          <w:rFonts w:ascii="Times New Roman" w:hAnsi="Times New Roman" w:cs="Times New Roman"/>
          <w:sz w:val="28"/>
          <w:szCs w:val="28"/>
        </w:rPr>
        <w:t>:</w:t>
      </w:r>
      <w:r w:rsidR="00910D9C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proofErr w:type="spellStart"/>
      <w:r w:rsidR="00910D9C">
        <w:rPr>
          <w:rFonts w:ascii="Times New Roman" w:hAnsi="Times New Roman" w:cs="Times New Roman"/>
          <w:sz w:val="28"/>
          <w:szCs w:val="28"/>
        </w:rPr>
        <w:t>имидже</w:t>
      </w:r>
      <w:r w:rsidR="003F1156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3F1156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2C5934" w:rsidRDefault="003F1156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F1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F1156">
        <w:rPr>
          <w:rFonts w:ascii="Times New Roman" w:hAnsi="Times New Roman" w:cs="Times New Roman"/>
          <w:sz w:val="28"/>
          <w:szCs w:val="28"/>
        </w:rPr>
        <w:t xml:space="preserve"> </w:t>
      </w:r>
      <w:r w:rsidRPr="00C05CC9">
        <w:rPr>
          <w:rFonts w:ascii="Times New Roman" w:hAnsi="Times New Roman" w:cs="Times New Roman"/>
          <w:b/>
          <w:sz w:val="28"/>
          <w:szCs w:val="28"/>
        </w:rPr>
        <w:t>Добровольческая деятельность в условиях лагерной смены</w:t>
      </w:r>
      <w:r w:rsidR="00C05CC9" w:rsidRPr="00DC2D21">
        <w:rPr>
          <w:rFonts w:ascii="Times New Roman" w:hAnsi="Times New Roman" w:cs="Times New Roman"/>
          <w:b/>
          <w:sz w:val="28"/>
          <w:szCs w:val="28"/>
        </w:rPr>
        <w:t>.</w:t>
      </w:r>
      <w:r w:rsidR="007D0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CC9" w:rsidRPr="00DC2D21">
        <w:rPr>
          <w:rFonts w:ascii="Times New Roman" w:hAnsi="Times New Roman" w:cs="Times New Roman"/>
          <w:b/>
          <w:sz w:val="28"/>
          <w:szCs w:val="28"/>
        </w:rPr>
        <w:t>(</w:t>
      </w:r>
      <w:r w:rsidR="00910D9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70A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5CC9" w:rsidRPr="00DC2D21">
        <w:rPr>
          <w:rFonts w:ascii="Times New Roman" w:hAnsi="Times New Roman" w:cs="Times New Roman"/>
          <w:b/>
          <w:sz w:val="28"/>
          <w:szCs w:val="28"/>
        </w:rPr>
        <w:t>ч.)</w:t>
      </w:r>
      <w:r w:rsidR="00C05CC9">
        <w:rPr>
          <w:rFonts w:ascii="Times New Roman" w:hAnsi="Times New Roman" w:cs="Times New Roman"/>
          <w:sz w:val="28"/>
          <w:szCs w:val="28"/>
        </w:rPr>
        <w:t xml:space="preserve"> </w:t>
      </w:r>
      <w:r w:rsidR="00C05CC9" w:rsidRPr="00C05CC9">
        <w:rPr>
          <w:rFonts w:ascii="Times New Roman" w:hAnsi="Times New Roman" w:cs="Times New Roman"/>
          <w:i/>
          <w:sz w:val="28"/>
          <w:szCs w:val="28"/>
        </w:rPr>
        <w:t>Теория:</w:t>
      </w:r>
      <w:r w:rsidR="00C05C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038">
        <w:rPr>
          <w:rFonts w:ascii="Times New Roman" w:hAnsi="Times New Roman" w:cs="Times New Roman"/>
          <w:sz w:val="28"/>
          <w:szCs w:val="28"/>
        </w:rPr>
        <w:t>ч</w:t>
      </w:r>
      <w:r w:rsidR="00C05CC9" w:rsidRPr="00C05CC9">
        <w:rPr>
          <w:rFonts w:ascii="Times New Roman" w:hAnsi="Times New Roman" w:cs="Times New Roman"/>
          <w:sz w:val="28"/>
          <w:szCs w:val="28"/>
        </w:rPr>
        <w:t xml:space="preserve">то такое </w:t>
      </w:r>
      <w:r w:rsidR="00C05CC9">
        <w:rPr>
          <w:rFonts w:ascii="Times New Roman" w:hAnsi="Times New Roman" w:cs="Times New Roman"/>
          <w:sz w:val="28"/>
          <w:szCs w:val="28"/>
        </w:rPr>
        <w:t>д</w:t>
      </w:r>
      <w:r w:rsidR="00C05CC9" w:rsidRPr="00C05CC9">
        <w:rPr>
          <w:rFonts w:ascii="Times New Roman" w:hAnsi="Times New Roman" w:cs="Times New Roman"/>
          <w:sz w:val="28"/>
          <w:szCs w:val="28"/>
        </w:rPr>
        <w:t>обровольчество.</w:t>
      </w:r>
      <w:r w:rsidR="00C05CC9">
        <w:rPr>
          <w:rFonts w:ascii="Times New Roman" w:hAnsi="Times New Roman" w:cs="Times New Roman"/>
          <w:sz w:val="28"/>
          <w:szCs w:val="28"/>
        </w:rPr>
        <w:t xml:space="preserve"> Социальное служение в условиях лагеря. </w:t>
      </w:r>
    </w:p>
    <w:p w:rsidR="003F1156" w:rsidRDefault="00C05CC9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CC9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социальные акции.</w:t>
      </w:r>
    </w:p>
    <w:p w:rsidR="002C5934" w:rsidRDefault="00C05CC9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05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05CC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spellStart"/>
      <w:r w:rsidRPr="00C05CC9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C05CC9">
        <w:rPr>
          <w:rFonts w:ascii="Times New Roman" w:hAnsi="Times New Roman" w:cs="Times New Roman"/>
          <w:b/>
          <w:sz w:val="28"/>
          <w:szCs w:val="28"/>
        </w:rPr>
        <w:t>-мобов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 w:rsidRPr="00C05C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10D9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05CC9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Pr="00C05CC9">
        <w:rPr>
          <w:rFonts w:ascii="Times New Roman" w:hAnsi="Times New Roman" w:cs="Times New Roman"/>
          <w:i/>
          <w:sz w:val="28"/>
          <w:szCs w:val="28"/>
        </w:rPr>
        <w:t xml:space="preserve"> Теория: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0E1">
        <w:rPr>
          <w:rFonts w:ascii="Times New Roman" w:hAnsi="Times New Roman" w:cs="Times New Roman"/>
          <w:sz w:val="28"/>
          <w:szCs w:val="28"/>
        </w:rPr>
        <w:t>ч</w:t>
      </w:r>
      <w:r w:rsidRPr="00C05CC9">
        <w:rPr>
          <w:rFonts w:ascii="Times New Roman" w:hAnsi="Times New Roman" w:cs="Times New Roman"/>
          <w:sz w:val="28"/>
          <w:szCs w:val="28"/>
        </w:rPr>
        <w:t xml:space="preserve">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</w:t>
      </w:r>
      <w:r w:rsidRPr="00C05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мобов  в условиях лагеря. </w:t>
      </w:r>
    </w:p>
    <w:p w:rsidR="00C05CC9" w:rsidRDefault="00C05CC9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CC9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моб.</w:t>
      </w:r>
    </w:p>
    <w:p w:rsidR="00E920E1" w:rsidRDefault="00C05CC9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05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C05CC9">
        <w:rPr>
          <w:rFonts w:ascii="Times New Roman" w:hAnsi="Times New Roman" w:cs="Times New Roman"/>
          <w:b/>
          <w:sz w:val="28"/>
          <w:szCs w:val="28"/>
        </w:rPr>
        <w:t>Летняя деятельность вожатого в условиях детского оздоровительного лагеря</w:t>
      </w:r>
      <w:r w:rsidR="007D022C">
        <w:rPr>
          <w:rFonts w:ascii="Times New Roman" w:hAnsi="Times New Roman" w:cs="Times New Roman"/>
          <w:b/>
          <w:sz w:val="28"/>
          <w:szCs w:val="28"/>
        </w:rPr>
        <w:t>.</w:t>
      </w:r>
      <w:r w:rsidRPr="00C05C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70AB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05CC9">
        <w:rPr>
          <w:rFonts w:ascii="Times New Roman" w:hAnsi="Times New Roman" w:cs="Times New Roman"/>
          <w:b/>
          <w:sz w:val="28"/>
          <w:szCs w:val="28"/>
        </w:rPr>
        <w:t xml:space="preserve"> 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C9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20E1">
        <w:rPr>
          <w:rFonts w:ascii="Times New Roman" w:hAnsi="Times New Roman" w:cs="Times New Roman"/>
          <w:sz w:val="28"/>
          <w:szCs w:val="28"/>
        </w:rPr>
        <w:t>р</w:t>
      </w:r>
      <w:r w:rsidRPr="00C05CC9">
        <w:rPr>
          <w:rFonts w:ascii="Times New Roman" w:hAnsi="Times New Roman" w:cs="Times New Roman"/>
          <w:sz w:val="28"/>
          <w:szCs w:val="28"/>
        </w:rPr>
        <w:t>абочий день вожатых и педагогов: юридические нормы и требования. Особенности взаимодействия с коллегами по отряду: распределение обязанностей и функций, предъявление единых педагогических требований. Союзники и помощники вожатого: взаимодействие с тренерами, инструкторами по физкультуре, плаванию, руководителями кружков. Педагогическая этика</w:t>
      </w:r>
      <w:r w:rsidR="00DC2D21">
        <w:rPr>
          <w:rFonts w:ascii="Times New Roman" w:hAnsi="Times New Roman" w:cs="Times New Roman"/>
          <w:sz w:val="28"/>
          <w:szCs w:val="28"/>
        </w:rPr>
        <w:t>. Педагогический стиль вожатого</w:t>
      </w:r>
      <w:r w:rsidRPr="00C05CC9">
        <w:rPr>
          <w:rFonts w:ascii="Times New Roman" w:hAnsi="Times New Roman" w:cs="Times New Roman"/>
          <w:sz w:val="28"/>
          <w:szCs w:val="28"/>
        </w:rPr>
        <w:t xml:space="preserve">. Авторитет вожатого среди детей и взрослых. </w:t>
      </w:r>
    </w:p>
    <w:p w:rsidR="00C05CC9" w:rsidRDefault="00C05CC9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CC9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E920E1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опилка вожатого.</w:t>
      </w:r>
    </w:p>
    <w:p w:rsidR="00332298" w:rsidRDefault="00C05CC9" w:rsidP="004343C4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05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2D21">
        <w:rPr>
          <w:rFonts w:ascii="Times New Roman" w:hAnsi="Times New Roman" w:cs="Times New Roman"/>
          <w:b/>
          <w:sz w:val="28"/>
          <w:szCs w:val="28"/>
        </w:rPr>
        <w:t>Эксклюзивность деятельности профильных отрядов (</w:t>
      </w:r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DC2D21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Pr="00C05CC9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022C">
        <w:rPr>
          <w:rFonts w:ascii="Times New Roman" w:hAnsi="Times New Roman" w:cs="Times New Roman"/>
          <w:sz w:val="28"/>
          <w:szCs w:val="28"/>
        </w:rPr>
        <w:t xml:space="preserve"> </w:t>
      </w:r>
      <w:r w:rsidR="00E920E1">
        <w:rPr>
          <w:rFonts w:ascii="Times New Roman" w:hAnsi="Times New Roman" w:cs="Times New Roman"/>
          <w:sz w:val="28"/>
          <w:szCs w:val="28"/>
        </w:rPr>
        <w:t>п</w:t>
      </w:r>
      <w:r w:rsidR="00DC2D21">
        <w:rPr>
          <w:rFonts w:ascii="Times New Roman" w:hAnsi="Times New Roman" w:cs="Times New Roman"/>
          <w:sz w:val="28"/>
          <w:szCs w:val="28"/>
        </w:rPr>
        <w:t>рофильные отряды. Эксклюзивность в практике работы в профильном отряде.</w:t>
      </w:r>
    </w:p>
    <w:p w:rsidR="008C6F1F" w:rsidRDefault="008C6F1F" w:rsidP="004343C4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Pr="008C6F1F">
        <w:rPr>
          <w:rFonts w:ascii="Times New Roman" w:hAnsi="Times New Roman" w:cs="Times New Roman"/>
          <w:b/>
          <w:sz w:val="28"/>
          <w:szCs w:val="28"/>
        </w:rPr>
        <w:t>Аттестация.</w:t>
      </w:r>
      <w:r w:rsidR="00910D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6F1F">
        <w:rPr>
          <w:rFonts w:ascii="Times New Roman" w:hAnsi="Times New Roman" w:cs="Times New Roman"/>
          <w:b/>
          <w:sz w:val="28"/>
          <w:szCs w:val="28"/>
        </w:rPr>
        <w:t>(</w:t>
      </w:r>
      <w:r w:rsidR="007418BE" w:rsidRPr="007418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 w:rsidR="00F64EF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C6F1F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910D9C" w:rsidRDefault="00910D9C" w:rsidP="004343C4">
      <w:pPr>
        <w:spacing w:after="0"/>
        <w:ind w:right="-1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CC9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545E51" w:rsidRDefault="00910D9C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D9C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тестирование, защита проектов.</w:t>
      </w:r>
    </w:p>
    <w:p w:rsidR="007D022C" w:rsidRDefault="007D022C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22C" w:rsidRDefault="007D022C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267" w:rsidRPr="004C5316" w:rsidRDefault="008D1267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1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8D1267" w:rsidRPr="004C5316" w:rsidRDefault="008D1267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16">
        <w:rPr>
          <w:rFonts w:ascii="Times New Roman" w:hAnsi="Times New Roman" w:cs="Times New Roman"/>
          <w:b/>
          <w:sz w:val="28"/>
          <w:szCs w:val="28"/>
        </w:rPr>
        <w:t>I ГОД  ОБУЧЕНИЯ</w:t>
      </w:r>
    </w:p>
    <w:p w:rsidR="0085237B" w:rsidRPr="008D1267" w:rsidRDefault="008D1267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16">
        <w:rPr>
          <w:rFonts w:ascii="Times New Roman" w:hAnsi="Times New Roman" w:cs="Times New Roman"/>
          <w:b/>
          <w:sz w:val="28"/>
          <w:szCs w:val="28"/>
        </w:rPr>
        <w:t>( 2 занятия в неделю,</w:t>
      </w:r>
      <w:r w:rsidR="004A371A">
        <w:rPr>
          <w:rFonts w:ascii="Times New Roman" w:hAnsi="Times New Roman" w:cs="Times New Roman"/>
          <w:b/>
          <w:sz w:val="28"/>
          <w:szCs w:val="28"/>
        </w:rPr>
        <w:t xml:space="preserve"> всего </w:t>
      </w:r>
      <w:r w:rsidR="007D022C">
        <w:rPr>
          <w:rFonts w:ascii="Times New Roman" w:hAnsi="Times New Roman" w:cs="Times New Roman"/>
          <w:b/>
          <w:sz w:val="28"/>
          <w:szCs w:val="28"/>
        </w:rPr>
        <w:t>72</w:t>
      </w:r>
      <w:r w:rsidR="001207EE">
        <w:rPr>
          <w:rFonts w:ascii="Times New Roman" w:hAnsi="Times New Roman" w:cs="Times New Roman"/>
          <w:b/>
          <w:sz w:val="28"/>
          <w:szCs w:val="28"/>
        </w:rPr>
        <w:t xml:space="preserve"> занятий (14</w:t>
      </w:r>
      <w:r w:rsidR="007D022C">
        <w:rPr>
          <w:rFonts w:ascii="Times New Roman" w:hAnsi="Times New Roman" w:cs="Times New Roman"/>
          <w:b/>
          <w:sz w:val="28"/>
          <w:szCs w:val="28"/>
        </w:rPr>
        <w:t>4</w:t>
      </w:r>
      <w:r w:rsidR="001207EE">
        <w:rPr>
          <w:rFonts w:ascii="Times New Roman" w:hAnsi="Times New Roman" w:cs="Times New Roman"/>
          <w:b/>
          <w:sz w:val="28"/>
          <w:szCs w:val="28"/>
        </w:rPr>
        <w:t xml:space="preserve"> ч) в год</w:t>
      </w:r>
      <w:r w:rsidRPr="004C53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-15" w:tblpY="6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45"/>
        <w:gridCol w:w="5103"/>
        <w:gridCol w:w="1276"/>
        <w:gridCol w:w="1134"/>
        <w:gridCol w:w="1417"/>
      </w:tblGrid>
      <w:tr w:rsidR="00C522F8" w:rsidRPr="009F50ED" w:rsidTr="00BA3A25">
        <w:trPr>
          <w:gridBefore w:val="1"/>
          <w:wBefore w:w="14" w:type="dxa"/>
          <w:trHeight w:val="694"/>
        </w:trPr>
        <w:tc>
          <w:tcPr>
            <w:tcW w:w="945" w:type="dxa"/>
            <w:vMerge w:val="restart"/>
            <w:shd w:val="clear" w:color="auto" w:fill="auto"/>
          </w:tcPr>
          <w:p w:rsidR="00C522F8" w:rsidRPr="009F50ED" w:rsidRDefault="00C522F8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C522F8" w:rsidRPr="009F50ED" w:rsidRDefault="00C522F8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bottom w:val="nil"/>
            </w:tcBorders>
          </w:tcPr>
          <w:p w:rsidR="00C522F8" w:rsidRPr="009F50ED" w:rsidRDefault="00C522F8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B4505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  <w:tc>
          <w:tcPr>
            <w:tcW w:w="2551" w:type="dxa"/>
            <w:gridSpan w:val="2"/>
          </w:tcPr>
          <w:p w:rsidR="00C522F8" w:rsidRPr="00B96DBB" w:rsidRDefault="00C522F8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522F8" w:rsidRPr="009F50ED" w:rsidTr="00BA3A25">
        <w:trPr>
          <w:gridBefore w:val="1"/>
          <w:wBefore w:w="14" w:type="dxa"/>
          <w:trHeight w:val="310"/>
        </w:trPr>
        <w:tc>
          <w:tcPr>
            <w:tcW w:w="945" w:type="dxa"/>
            <w:vMerge/>
            <w:shd w:val="clear" w:color="auto" w:fill="auto"/>
          </w:tcPr>
          <w:p w:rsidR="00C522F8" w:rsidRPr="009F50ED" w:rsidRDefault="00C522F8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522F8" w:rsidRPr="009F50ED" w:rsidRDefault="00C522F8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22F8" w:rsidRPr="009F50ED" w:rsidRDefault="00C522F8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2F8" w:rsidRPr="00B96DBB" w:rsidRDefault="00C522F8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C522F8" w:rsidRPr="00B96DBB" w:rsidRDefault="00C522F8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522F8" w:rsidRPr="009F50ED" w:rsidTr="00BA3A25">
        <w:trPr>
          <w:gridBefore w:val="1"/>
          <w:wBefore w:w="14" w:type="dxa"/>
          <w:trHeight w:val="382"/>
        </w:trPr>
        <w:tc>
          <w:tcPr>
            <w:tcW w:w="945" w:type="dxa"/>
            <w:shd w:val="clear" w:color="auto" w:fill="auto"/>
          </w:tcPr>
          <w:p w:rsidR="00C522F8" w:rsidRPr="009F50ED" w:rsidRDefault="00C522F8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522F8" w:rsidRPr="009F50ED" w:rsidRDefault="00C522F8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вожатского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22F8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2F8" w:rsidRPr="00B96DBB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22F8" w:rsidRPr="00B96DBB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КВМ </w:t>
            </w: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«Олимп»</w:t>
            </w:r>
          </w:p>
        </w:tc>
        <w:tc>
          <w:tcPr>
            <w:tcW w:w="1276" w:type="dxa"/>
          </w:tcPr>
          <w:p w:rsidR="005261AA" w:rsidRPr="009F50ED" w:rsidRDefault="005261AA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ЛОЛ (летний оздоровительный лагерь)</w:t>
            </w:r>
          </w:p>
        </w:tc>
        <w:tc>
          <w:tcPr>
            <w:tcW w:w="1276" w:type="dxa"/>
          </w:tcPr>
          <w:p w:rsidR="005261AA" w:rsidRPr="009F50ED" w:rsidRDefault="00645CE0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645CE0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Тип оздоровительного лагеря</w:t>
            </w:r>
          </w:p>
        </w:tc>
        <w:tc>
          <w:tcPr>
            <w:tcW w:w="1276" w:type="dxa"/>
          </w:tcPr>
          <w:p w:rsidR="005261AA" w:rsidRPr="009F50ED" w:rsidRDefault="00645CE0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Периоды развития смены в детском оздоровительном лагере</w:t>
            </w:r>
          </w:p>
        </w:tc>
        <w:tc>
          <w:tcPr>
            <w:tcW w:w="1276" w:type="dxa"/>
          </w:tcPr>
          <w:p w:rsidR="005261AA" w:rsidRPr="009F50ED" w:rsidRDefault="00BC6D65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BC6D65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BC6D65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RPr="009F50ED" w:rsidTr="00BA3A25">
        <w:trPr>
          <w:gridBefore w:val="1"/>
          <w:wBefore w:w="14" w:type="dxa"/>
          <w:trHeight w:val="408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 xml:space="preserve">Игра – дело серьезное. </w:t>
            </w: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игр</w:t>
            </w: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 xml:space="preserve">. Игровые технологии </w:t>
            </w:r>
          </w:p>
        </w:tc>
        <w:tc>
          <w:tcPr>
            <w:tcW w:w="1276" w:type="dxa"/>
          </w:tcPr>
          <w:p w:rsidR="005261AA" w:rsidRPr="009F50ED" w:rsidRDefault="00BC6D65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BC6D65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  <w:trHeight w:val="584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отряда.</w:t>
            </w:r>
          </w:p>
          <w:p w:rsidR="005261AA" w:rsidRPr="005261AA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отряда, девиз и песня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261AA" w:rsidRPr="005261AA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огонек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 «Расскажи мне о себе»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  <w:trHeight w:val="308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поведения в лаге</w:t>
            </w: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ре. Режим дня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Отрядный </w:t>
            </w:r>
            <w:r w:rsidR="00BA3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 – лицо отряда и вожатого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детей в детском оздоровительном лагере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910D9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 детей в летнем лагере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rPr>
          <w:gridBefore w:val="1"/>
          <w:wBefore w:w="14" w:type="dxa"/>
        </w:trPr>
        <w:tc>
          <w:tcPr>
            <w:tcW w:w="945" w:type="dxa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Детские песни. Вожатские песни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пресс-центра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Легенды лагеря. Исторический аспект возникновения легенд ВДЦ «Орлёнок»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103" w:type="dxa"/>
          </w:tcPr>
          <w:p w:rsidR="005261AA" w:rsidRPr="009F50ED" w:rsidRDefault="005261AA" w:rsidP="00910D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История инструктивно-методических сборов вожатых Липецкой области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Актерская мастерская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Танцевальная мастерская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5261AA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261AA" w:rsidRPr="005261AA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A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служение</w:t>
            </w:r>
          </w:p>
        </w:tc>
        <w:tc>
          <w:tcPr>
            <w:tcW w:w="1276" w:type="dxa"/>
          </w:tcPr>
          <w:p w:rsidR="005261AA" w:rsidRPr="007C0094" w:rsidRDefault="007D022C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5261AA" w:rsidRPr="007C0094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261AA" w:rsidRPr="007C0094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8E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</w:t>
            </w:r>
            <w:proofErr w:type="spellStart"/>
            <w:r w:rsidRPr="009328EE">
              <w:rPr>
                <w:rFonts w:ascii="Times New Roman" w:hAnsi="Times New Roman" w:cs="Times New Roman"/>
                <w:sz w:val="28"/>
                <w:szCs w:val="28"/>
              </w:rPr>
              <w:t>аниматорство</w:t>
            </w:r>
            <w:proofErr w:type="spellEnd"/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Творческий штурм: учимся писать сценарий. Целеполагание. Идея.</w:t>
            </w:r>
            <w:r w:rsidR="00BA3A2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1276" w:type="dxa"/>
          </w:tcPr>
          <w:p w:rsidR="005261AA" w:rsidRPr="009F50ED" w:rsidRDefault="00BF3145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СМИ в формир</w:t>
            </w:r>
            <w:r w:rsidR="00BA3A25">
              <w:rPr>
                <w:rFonts w:ascii="Times New Roman" w:hAnsi="Times New Roman" w:cs="Times New Roman"/>
                <w:sz w:val="28"/>
                <w:szCs w:val="28"/>
              </w:rPr>
              <w:t>овании имиджа лагеря и вожатого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Добровольческая деятельность в условиях лагерной смены</w:t>
            </w:r>
          </w:p>
        </w:tc>
        <w:tc>
          <w:tcPr>
            <w:tcW w:w="1276" w:type="dxa"/>
          </w:tcPr>
          <w:p w:rsidR="005261AA" w:rsidRPr="009F50ED" w:rsidRDefault="007D022C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D022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-мобов</w:t>
            </w:r>
          </w:p>
        </w:tc>
        <w:tc>
          <w:tcPr>
            <w:tcW w:w="1276" w:type="dxa"/>
          </w:tcPr>
          <w:p w:rsidR="005261AA" w:rsidRPr="009F50ED" w:rsidRDefault="007D022C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D022C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Летняя деятельность вожатого в условиях детского оздоровительного лагеря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0ED">
              <w:rPr>
                <w:rFonts w:ascii="Times New Roman" w:hAnsi="Times New Roman" w:cs="Times New Roman"/>
                <w:sz w:val="28"/>
                <w:szCs w:val="28"/>
              </w:rPr>
              <w:t>Эксклюзивность деятельности профильных отрядов</w:t>
            </w:r>
          </w:p>
        </w:tc>
        <w:tc>
          <w:tcPr>
            <w:tcW w:w="1276" w:type="dxa"/>
          </w:tcPr>
          <w:p w:rsidR="005261AA" w:rsidRPr="009F50ED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1AA" w:rsidRPr="009F50ED" w:rsidTr="00BA3A25">
        <w:tc>
          <w:tcPr>
            <w:tcW w:w="959" w:type="dxa"/>
            <w:gridSpan w:val="2"/>
            <w:shd w:val="clear" w:color="auto" w:fill="auto"/>
          </w:tcPr>
          <w:p w:rsidR="005261AA" w:rsidRPr="00C522F8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261AA" w:rsidRPr="009F50ED" w:rsidRDefault="005261AA" w:rsidP="00BA3A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276" w:type="dxa"/>
          </w:tcPr>
          <w:p w:rsidR="005261AA" w:rsidRDefault="007C0094" w:rsidP="004343C4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261AA" w:rsidRPr="009F50ED" w:rsidRDefault="007C0094" w:rsidP="00BA3A25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1AA" w:rsidTr="00BA3A2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62" w:type="dxa"/>
            <w:gridSpan w:val="3"/>
          </w:tcPr>
          <w:p w:rsidR="005261AA" w:rsidRPr="005261AA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A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5261AA" w:rsidRPr="005261AA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1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D02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61AA" w:rsidRPr="005261AA" w:rsidRDefault="005261AA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5261AA" w:rsidRPr="005261AA" w:rsidRDefault="007D022C" w:rsidP="007D022C">
            <w:pPr>
              <w:widowControl w:val="0"/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2D2655" w:rsidRDefault="002D2655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655" w:rsidRDefault="002D2655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455C30">
        <w:rPr>
          <w:rFonts w:ascii="Times New Roman" w:hAnsi="Times New Roman" w:cs="Times New Roman"/>
          <w:b/>
          <w:sz w:val="28"/>
          <w:szCs w:val="28"/>
        </w:rPr>
        <w:t>ГОД  ОБУЧЕНИЯ</w:t>
      </w:r>
    </w:p>
    <w:p w:rsidR="002D2655" w:rsidRPr="00326A7F" w:rsidRDefault="002D2655" w:rsidP="004343C4">
      <w:pPr>
        <w:pStyle w:val="a3"/>
        <w:numPr>
          <w:ilvl w:val="0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Основы вожатского мастерства</w:t>
      </w:r>
      <w:r w:rsidRPr="00A300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7F">
        <w:rPr>
          <w:rFonts w:ascii="Times New Roman" w:hAnsi="Times New Roman" w:cs="Times New Roman"/>
          <w:b/>
          <w:sz w:val="28"/>
          <w:szCs w:val="28"/>
        </w:rPr>
        <w:t>Проектная деятельность в ДОЛ. (24 ч.)</w:t>
      </w:r>
      <w:r>
        <w:rPr>
          <w:sz w:val="28"/>
          <w:szCs w:val="28"/>
        </w:rPr>
        <w:t xml:space="preserve"> </w:t>
      </w:r>
      <w:r w:rsidRPr="00326A7F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п</w:t>
      </w:r>
      <w:r w:rsidRPr="00326A7F">
        <w:rPr>
          <w:rFonts w:ascii="Times New Roman" w:hAnsi="Times New Roman" w:cs="Times New Roman"/>
          <w:sz w:val="28"/>
          <w:szCs w:val="28"/>
        </w:rPr>
        <w:t xml:space="preserve">онятие «проект». Классификация проектов. Этапы разработки проектов. </w:t>
      </w:r>
    </w:p>
    <w:p w:rsidR="002D2655" w:rsidRPr="00CB27DC" w:rsidRDefault="002D2655" w:rsidP="007D022C">
      <w:pPr>
        <w:pStyle w:val="a3"/>
        <w:spacing w:after="0"/>
        <w:ind w:left="567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7F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р</w:t>
      </w:r>
      <w:r w:rsidRPr="00326A7F">
        <w:rPr>
          <w:rFonts w:ascii="Times New Roman" w:hAnsi="Times New Roman" w:cs="Times New Roman"/>
          <w:sz w:val="28"/>
          <w:szCs w:val="28"/>
        </w:rPr>
        <w:t>азработка и реализация мини-проектов.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b/>
          <w:sz w:val="28"/>
          <w:szCs w:val="28"/>
        </w:rPr>
        <w:t>Работа с техническими средствами. (9 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A7F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о</w:t>
      </w:r>
      <w:r w:rsidRPr="004B2833">
        <w:rPr>
          <w:rFonts w:ascii="Times New Roman" w:hAnsi="Times New Roman" w:cs="Times New Roman"/>
          <w:sz w:val="28"/>
          <w:szCs w:val="28"/>
        </w:rPr>
        <w:t>сновные виды ТСО и их характеристика. Звукоусиливающая и проекторная аппаратура. Техника безопасности и санитарно-гигиенические требования при использовании ТСО. Принципы создания и применения мультимедиа средств.</w:t>
      </w:r>
    </w:p>
    <w:p w:rsidR="002D2655" w:rsidRPr="004B2833" w:rsidRDefault="002D2655" w:rsidP="007D022C">
      <w:pPr>
        <w:pStyle w:val="a3"/>
        <w:spacing w:after="0"/>
        <w:ind w:left="567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7F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D022C">
        <w:rPr>
          <w:rFonts w:ascii="Times New Roman" w:hAnsi="Times New Roman" w:cs="Times New Roman"/>
          <w:sz w:val="28"/>
          <w:szCs w:val="28"/>
        </w:rPr>
        <w:t xml:space="preserve"> с</w:t>
      </w:r>
      <w:r w:rsidRPr="004B2833">
        <w:rPr>
          <w:rFonts w:ascii="Times New Roman" w:hAnsi="Times New Roman" w:cs="Times New Roman"/>
          <w:sz w:val="28"/>
          <w:szCs w:val="28"/>
        </w:rPr>
        <w:t xml:space="preserve">оздание презентаций, видеороликов. 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b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b/>
          <w:sz w:val="28"/>
          <w:szCs w:val="28"/>
        </w:rPr>
        <w:t>Актёрское мастерство, подготовка ведущих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b/>
          <w:sz w:val="28"/>
          <w:szCs w:val="28"/>
        </w:rPr>
        <w:t>Сценическая речь.</w:t>
      </w:r>
      <w:r w:rsidR="0053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b/>
          <w:sz w:val="28"/>
          <w:szCs w:val="28"/>
        </w:rPr>
        <w:t>(27 ч.)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i/>
          <w:sz w:val="28"/>
          <w:szCs w:val="28"/>
        </w:rPr>
        <w:t>Теория:</w:t>
      </w:r>
      <w:r w:rsidR="007D022C">
        <w:rPr>
          <w:rFonts w:ascii="Times New Roman" w:hAnsi="Times New Roman" w:cs="Times New Roman"/>
          <w:sz w:val="28"/>
          <w:szCs w:val="28"/>
        </w:rPr>
        <w:t xml:space="preserve"> о</w:t>
      </w:r>
      <w:r w:rsidRPr="004B2833">
        <w:rPr>
          <w:rFonts w:ascii="Times New Roman" w:hAnsi="Times New Roman" w:cs="Times New Roman"/>
          <w:sz w:val="28"/>
          <w:szCs w:val="28"/>
        </w:rPr>
        <w:t xml:space="preserve">сновы актерского мастерства, пластика. </w:t>
      </w:r>
    </w:p>
    <w:p w:rsidR="002D2655" w:rsidRPr="004B2833" w:rsidRDefault="002D2655" w:rsidP="007D022C">
      <w:pPr>
        <w:pStyle w:val="a3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м</w:t>
      </w:r>
      <w:r w:rsidRPr="004B2833">
        <w:rPr>
          <w:rFonts w:ascii="Times New Roman" w:hAnsi="Times New Roman" w:cs="Times New Roman"/>
          <w:sz w:val="28"/>
          <w:szCs w:val="28"/>
        </w:rPr>
        <w:t xml:space="preserve">астерство ведущего, работа с микрофоном. Конферанс, приёмы работы </w:t>
      </w:r>
      <w:proofErr w:type="spellStart"/>
      <w:r w:rsidRPr="004B2833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4B2833">
        <w:rPr>
          <w:rFonts w:ascii="Times New Roman" w:hAnsi="Times New Roman" w:cs="Times New Roman"/>
          <w:sz w:val="28"/>
          <w:szCs w:val="28"/>
        </w:rPr>
        <w:t xml:space="preserve">, внешний вид. Артикуляция, интонация, художественное чтение. 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b/>
          <w:sz w:val="28"/>
          <w:szCs w:val="28"/>
        </w:rPr>
        <w:t>Театральная деятельность.</w:t>
      </w:r>
      <w:r w:rsidR="0053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b/>
          <w:sz w:val="28"/>
          <w:szCs w:val="28"/>
        </w:rPr>
        <w:t>(</w:t>
      </w:r>
      <w:r w:rsidR="00BA3A25">
        <w:rPr>
          <w:rFonts w:ascii="Times New Roman" w:hAnsi="Times New Roman" w:cs="Times New Roman"/>
          <w:b/>
          <w:sz w:val="28"/>
          <w:szCs w:val="28"/>
        </w:rPr>
        <w:t>18</w:t>
      </w:r>
      <w:r w:rsidRPr="004B2833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i/>
          <w:sz w:val="28"/>
          <w:szCs w:val="28"/>
        </w:rPr>
        <w:t>Теория:</w:t>
      </w:r>
      <w:r w:rsidR="007D022C">
        <w:rPr>
          <w:rFonts w:ascii="Times New Roman" w:hAnsi="Times New Roman" w:cs="Times New Roman"/>
          <w:sz w:val="28"/>
          <w:szCs w:val="28"/>
        </w:rPr>
        <w:t xml:space="preserve"> в</w:t>
      </w:r>
      <w:r w:rsidRPr="004B2833">
        <w:rPr>
          <w:rFonts w:ascii="Times New Roman" w:hAnsi="Times New Roman" w:cs="Times New Roman"/>
          <w:sz w:val="28"/>
          <w:szCs w:val="28"/>
        </w:rPr>
        <w:t>иды декораций. История грима, работа с гримом. Сценический костюм. Театральный этикет.</w:t>
      </w:r>
    </w:p>
    <w:p w:rsidR="002D2655" w:rsidRPr="004B2833" w:rsidRDefault="002D2655" w:rsidP="007D022C">
      <w:pPr>
        <w:pStyle w:val="a3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п</w:t>
      </w:r>
      <w:r w:rsidRPr="004B2833">
        <w:rPr>
          <w:rFonts w:ascii="Times New Roman" w:hAnsi="Times New Roman" w:cs="Times New Roman"/>
          <w:sz w:val="28"/>
          <w:szCs w:val="28"/>
        </w:rPr>
        <w:t>остановка мини-спектакля, сценок. Работа с перчаточными куклами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Формы, методы, средства культурно-досуговой деятельности. </w:t>
      </w:r>
      <w:proofErr w:type="gramStart"/>
      <w:r w:rsidRPr="004B2833">
        <w:rPr>
          <w:rFonts w:ascii="Times New Roman" w:hAnsi="Times New Roman" w:cs="Times New Roman"/>
          <w:b/>
          <w:sz w:val="28"/>
          <w:szCs w:val="28"/>
        </w:rPr>
        <w:t>Разработка сценария.</w:t>
      </w:r>
      <w:r w:rsidR="0053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 ч.</w:t>
      </w:r>
      <w:r w:rsidRPr="004B2833">
        <w:rPr>
          <w:rFonts w:ascii="Times New Roman" w:hAnsi="Times New Roman" w:cs="Times New Roman"/>
          <w:b/>
          <w:sz w:val="28"/>
          <w:szCs w:val="28"/>
        </w:rPr>
        <w:t>)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B2833">
        <w:rPr>
          <w:rFonts w:ascii="Times New Roman" w:hAnsi="Times New Roman" w:cs="Times New Roman"/>
          <w:sz w:val="28"/>
          <w:szCs w:val="28"/>
        </w:rPr>
        <w:t xml:space="preserve"> экспозиция, завязка, развитие действия, кульминация, развязка, финал.</w:t>
      </w:r>
      <w:proofErr w:type="gramEnd"/>
      <w:r w:rsidRPr="004B2833">
        <w:rPr>
          <w:rFonts w:ascii="Times New Roman" w:hAnsi="Times New Roman" w:cs="Times New Roman"/>
          <w:sz w:val="28"/>
          <w:szCs w:val="28"/>
        </w:rPr>
        <w:t xml:space="preserve"> Разработка сюжетного хода, выбор героев. Формы мероприятий – праздник, конкурс, игровая программа, викторина, фестиваль, концерт, соревнование. Методы – беседа, демонстрация, игра, убеждение, поощрение, личный пример, поручение. Средства – плакаты, стенды, наглядные пособия, атрибуты.</w:t>
      </w:r>
    </w:p>
    <w:p w:rsidR="002D2655" w:rsidRPr="00F029EE" w:rsidRDefault="002D2655" w:rsidP="007D022C">
      <w:pPr>
        <w:pStyle w:val="a3"/>
        <w:spacing w:after="0"/>
        <w:ind w:left="567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D022C">
        <w:rPr>
          <w:rFonts w:ascii="Times New Roman" w:hAnsi="Times New Roman" w:cs="Times New Roman"/>
          <w:sz w:val="28"/>
          <w:szCs w:val="28"/>
        </w:rPr>
        <w:t xml:space="preserve"> с</w:t>
      </w:r>
      <w:r w:rsidRPr="004B2833">
        <w:rPr>
          <w:rFonts w:ascii="Times New Roman" w:hAnsi="Times New Roman" w:cs="Times New Roman"/>
          <w:sz w:val="28"/>
          <w:szCs w:val="28"/>
        </w:rPr>
        <w:t>ценарные пробы.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EE">
        <w:rPr>
          <w:rFonts w:ascii="Times New Roman" w:hAnsi="Times New Roman" w:cs="Times New Roman"/>
          <w:b/>
          <w:sz w:val="28"/>
          <w:szCs w:val="28"/>
        </w:rPr>
        <w:t xml:space="preserve">Стенная печать. </w:t>
      </w:r>
      <w:proofErr w:type="gramStart"/>
      <w:r w:rsidRPr="00F029EE">
        <w:rPr>
          <w:rFonts w:ascii="Times New Roman" w:hAnsi="Times New Roman" w:cs="Times New Roman"/>
          <w:b/>
          <w:sz w:val="28"/>
          <w:szCs w:val="28"/>
        </w:rPr>
        <w:t>Детская наградная продукция.</w:t>
      </w:r>
      <w:r w:rsidR="0053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EE">
        <w:rPr>
          <w:rFonts w:ascii="Times New Roman" w:hAnsi="Times New Roman" w:cs="Times New Roman"/>
          <w:b/>
          <w:sz w:val="28"/>
          <w:szCs w:val="28"/>
        </w:rPr>
        <w:t>(21 ч.)</w:t>
      </w:r>
      <w:r w:rsidRPr="00F029EE">
        <w:rPr>
          <w:rFonts w:ascii="Times New Roman" w:hAnsi="Times New Roman" w:cs="Times New Roman"/>
          <w:sz w:val="28"/>
          <w:szCs w:val="28"/>
        </w:rPr>
        <w:t xml:space="preserve"> </w:t>
      </w:r>
      <w:r w:rsidRPr="004B2833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л</w:t>
      </w:r>
      <w:r w:rsidRPr="00F029EE">
        <w:rPr>
          <w:rFonts w:ascii="Times New Roman" w:hAnsi="Times New Roman" w:cs="Times New Roman"/>
          <w:sz w:val="28"/>
          <w:szCs w:val="28"/>
        </w:rPr>
        <w:t>истовки, плакаты, лозунги, боевые листки.</w:t>
      </w:r>
      <w:proofErr w:type="gramEnd"/>
      <w:r w:rsidRPr="00F029EE">
        <w:rPr>
          <w:rFonts w:ascii="Times New Roman" w:hAnsi="Times New Roman" w:cs="Times New Roman"/>
          <w:sz w:val="28"/>
          <w:szCs w:val="28"/>
        </w:rPr>
        <w:t xml:space="preserve"> Отличия, требования к оформлению. Чем наградить победителя? Медали, ордена, сертификат, диплом, подарочная открытка. Знакомство с предложенной наградной продукцией. </w:t>
      </w:r>
    </w:p>
    <w:p w:rsidR="002D2655" w:rsidRPr="00F029EE" w:rsidRDefault="002D2655" w:rsidP="007D022C">
      <w:pPr>
        <w:pStyle w:val="a3"/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="007D022C">
        <w:rPr>
          <w:rFonts w:ascii="Times New Roman" w:hAnsi="Times New Roman" w:cs="Times New Roman"/>
          <w:sz w:val="28"/>
          <w:szCs w:val="28"/>
        </w:rPr>
        <w:t>в</w:t>
      </w:r>
      <w:r w:rsidRPr="00F029EE">
        <w:rPr>
          <w:rFonts w:ascii="Times New Roman" w:hAnsi="Times New Roman" w:cs="Times New Roman"/>
          <w:sz w:val="28"/>
          <w:szCs w:val="28"/>
        </w:rPr>
        <w:t xml:space="preserve">ыбор темы, формы мероприятия и разработка соответствующей наградной продукции. </w:t>
      </w:r>
    </w:p>
    <w:p w:rsidR="007D022C" w:rsidRPr="007D022C" w:rsidRDefault="002D2655" w:rsidP="004343C4">
      <w:pPr>
        <w:pStyle w:val="a3"/>
        <w:numPr>
          <w:ilvl w:val="1"/>
          <w:numId w:val="26"/>
        </w:numPr>
        <w:spacing w:after="0"/>
        <w:ind w:left="0" w:right="-1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029EE">
        <w:rPr>
          <w:rFonts w:ascii="Times New Roman" w:hAnsi="Times New Roman" w:cs="Times New Roman"/>
          <w:b/>
          <w:sz w:val="28"/>
          <w:szCs w:val="28"/>
        </w:rPr>
        <w:t>Речёвки</w:t>
      </w:r>
      <w:proofErr w:type="spellEnd"/>
      <w:r w:rsidRPr="00F029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29EE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  <w:r w:rsidRPr="00F029EE">
        <w:rPr>
          <w:rFonts w:ascii="Times New Roman" w:hAnsi="Times New Roman" w:cs="Times New Roman"/>
          <w:b/>
          <w:sz w:val="28"/>
          <w:szCs w:val="28"/>
        </w:rPr>
        <w:t>, девизы в ДОЛ.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EE">
        <w:rPr>
          <w:rFonts w:ascii="Times New Roman" w:hAnsi="Times New Roman" w:cs="Times New Roman"/>
          <w:b/>
          <w:sz w:val="28"/>
          <w:szCs w:val="28"/>
        </w:rPr>
        <w:t>(3 ч.)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EE">
        <w:rPr>
          <w:rFonts w:ascii="Times New Roman" w:hAnsi="Times New Roman" w:cs="Times New Roman"/>
          <w:i/>
          <w:sz w:val="28"/>
          <w:szCs w:val="28"/>
        </w:rPr>
        <w:t>Теория:</w:t>
      </w:r>
      <w:r w:rsidR="007D022C">
        <w:rPr>
          <w:rFonts w:ascii="Times New Roman" w:hAnsi="Times New Roman" w:cs="Times New Roman"/>
          <w:sz w:val="28"/>
          <w:szCs w:val="28"/>
        </w:rPr>
        <w:t xml:space="preserve"> и</w:t>
      </w:r>
      <w:r w:rsidRPr="00F029EE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F029EE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Pr="00F029EE">
        <w:rPr>
          <w:rFonts w:ascii="Times New Roman" w:hAnsi="Times New Roman" w:cs="Times New Roman"/>
          <w:sz w:val="28"/>
          <w:szCs w:val="28"/>
        </w:rPr>
        <w:t xml:space="preserve"> (рифмованные тексты, которые организуют, настраивают) в строю, на марше, походе, прогулке.</w:t>
      </w:r>
      <w:proofErr w:type="gramEnd"/>
      <w:r w:rsidRPr="00F029EE">
        <w:rPr>
          <w:rFonts w:ascii="Times New Roman" w:hAnsi="Times New Roman" w:cs="Times New Roman"/>
          <w:sz w:val="28"/>
          <w:szCs w:val="28"/>
        </w:rPr>
        <w:t xml:space="preserve"> Примеры девизов, названий. Подбор названия отряда и соответственно </w:t>
      </w:r>
      <w:proofErr w:type="spellStart"/>
      <w:r w:rsidRPr="00F029EE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Pr="00F029EE">
        <w:rPr>
          <w:rFonts w:ascii="Times New Roman" w:hAnsi="Times New Roman" w:cs="Times New Roman"/>
          <w:sz w:val="28"/>
          <w:szCs w:val="28"/>
        </w:rPr>
        <w:t xml:space="preserve">, девиза. </w:t>
      </w:r>
      <w:proofErr w:type="spellStart"/>
      <w:r w:rsidRPr="00F029EE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F029EE">
        <w:rPr>
          <w:rFonts w:ascii="Times New Roman" w:hAnsi="Times New Roman" w:cs="Times New Roman"/>
          <w:sz w:val="28"/>
          <w:szCs w:val="28"/>
        </w:rPr>
        <w:t xml:space="preserve"> - набор слов, который надо хором, в заданном ритме кричать.</w:t>
      </w:r>
      <w:r w:rsidRPr="00F029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655" w:rsidRPr="00F029EE" w:rsidRDefault="002D2655" w:rsidP="007D022C">
      <w:pPr>
        <w:pStyle w:val="a3"/>
        <w:spacing w:after="0"/>
        <w:ind w:left="567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833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B2833">
        <w:rPr>
          <w:rFonts w:ascii="Times New Roman" w:hAnsi="Times New Roman" w:cs="Times New Roman"/>
          <w:sz w:val="28"/>
          <w:szCs w:val="28"/>
        </w:rPr>
        <w:t xml:space="preserve"> </w:t>
      </w:r>
      <w:r w:rsidR="005304E5">
        <w:rPr>
          <w:rFonts w:ascii="Times New Roman" w:hAnsi="Times New Roman" w:cs="Times New Roman"/>
          <w:sz w:val="28"/>
          <w:szCs w:val="28"/>
        </w:rPr>
        <w:t>п</w:t>
      </w:r>
      <w:r w:rsidRPr="00F029EE">
        <w:rPr>
          <w:rFonts w:ascii="Times New Roman" w:hAnsi="Times New Roman" w:cs="Times New Roman"/>
          <w:sz w:val="28"/>
          <w:szCs w:val="28"/>
        </w:rPr>
        <w:t xml:space="preserve">ридумывание </w:t>
      </w:r>
      <w:proofErr w:type="spellStart"/>
      <w:r w:rsidRPr="00F029EE">
        <w:rPr>
          <w:rFonts w:ascii="Times New Roman" w:hAnsi="Times New Roman" w:cs="Times New Roman"/>
          <w:sz w:val="28"/>
          <w:szCs w:val="28"/>
        </w:rPr>
        <w:t>кричал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спортивных соревнований</w:t>
      </w:r>
      <w:r w:rsidRPr="00F029EE">
        <w:rPr>
          <w:rFonts w:ascii="Times New Roman" w:hAnsi="Times New Roman" w:cs="Times New Roman"/>
          <w:sz w:val="28"/>
          <w:szCs w:val="28"/>
        </w:rPr>
        <w:t>.</w:t>
      </w:r>
    </w:p>
    <w:p w:rsidR="002D2655" w:rsidRPr="00F029EE" w:rsidRDefault="002D2655" w:rsidP="004343C4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E">
        <w:rPr>
          <w:rFonts w:ascii="Times New Roman" w:hAnsi="Times New Roman" w:cs="Times New Roman"/>
          <w:b/>
          <w:sz w:val="28"/>
          <w:szCs w:val="28"/>
        </w:rPr>
        <w:t>2.Социальное служение.</w:t>
      </w:r>
    </w:p>
    <w:p w:rsidR="005304E5" w:rsidRDefault="002D2655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9EE">
        <w:rPr>
          <w:rFonts w:ascii="Times New Roman" w:hAnsi="Times New Roman" w:cs="Times New Roman"/>
          <w:sz w:val="28"/>
          <w:szCs w:val="28"/>
        </w:rPr>
        <w:t xml:space="preserve">2.1 </w:t>
      </w:r>
      <w:r w:rsidRPr="00F029EE">
        <w:rPr>
          <w:rFonts w:ascii="Times New Roman" w:hAnsi="Times New Roman" w:cs="Times New Roman"/>
          <w:b/>
          <w:sz w:val="28"/>
          <w:szCs w:val="28"/>
        </w:rPr>
        <w:t>Вожатый – лидер. (6 ч.)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9EE"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4E5">
        <w:rPr>
          <w:rFonts w:ascii="Times New Roman" w:hAnsi="Times New Roman" w:cs="Times New Roman"/>
          <w:sz w:val="28"/>
          <w:szCs w:val="28"/>
        </w:rPr>
        <w:t>л</w:t>
      </w:r>
      <w:r w:rsidRPr="00F029EE">
        <w:rPr>
          <w:rFonts w:ascii="Times New Roman" w:hAnsi="Times New Roman" w:cs="Times New Roman"/>
          <w:sz w:val="28"/>
          <w:szCs w:val="28"/>
        </w:rPr>
        <w:t xml:space="preserve">идер – человек, идущий впереди. </w:t>
      </w:r>
      <w:proofErr w:type="gramStart"/>
      <w:r w:rsidRPr="00F029EE">
        <w:rPr>
          <w:rFonts w:ascii="Times New Roman" w:hAnsi="Times New Roman" w:cs="Times New Roman"/>
          <w:sz w:val="28"/>
          <w:szCs w:val="28"/>
        </w:rPr>
        <w:t>Типы лидеров (явный, латентный), по содержанию деятельности (вдохновитель, организатор), по характеру деятельности (универсальный, ситуативный), по сфере взаимоотношений (формальный, неформальный).</w:t>
      </w:r>
      <w:proofErr w:type="gramEnd"/>
      <w:r w:rsidRPr="00F029EE">
        <w:rPr>
          <w:rFonts w:ascii="Times New Roman" w:hAnsi="Times New Roman" w:cs="Times New Roman"/>
          <w:sz w:val="28"/>
          <w:szCs w:val="28"/>
        </w:rPr>
        <w:t xml:space="preserve"> Качества лидеров – </w:t>
      </w:r>
      <w:proofErr w:type="spellStart"/>
      <w:r w:rsidRPr="00F029E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029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9EE">
        <w:rPr>
          <w:rFonts w:ascii="Times New Roman" w:hAnsi="Times New Roman" w:cs="Times New Roman"/>
          <w:sz w:val="28"/>
          <w:szCs w:val="28"/>
        </w:rPr>
        <w:t>эмпатичность</w:t>
      </w:r>
      <w:proofErr w:type="spellEnd"/>
      <w:r w:rsidRPr="00F029EE">
        <w:rPr>
          <w:rFonts w:ascii="Times New Roman" w:hAnsi="Times New Roman" w:cs="Times New Roman"/>
          <w:sz w:val="28"/>
          <w:szCs w:val="28"/>
        </w:rPr>
        <w:t>, красноречивость, убедительность, нравственные установки, умение избегать, разрешать конфликты, организаторские способности. Воспитание лидерских качеств, конкурсы лидеров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655" w:rsidRDefault="002D2655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029E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9EE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лидерских качеств»</w:t>
      </w:r>
      <w:r w:rsidR="005304E5">
        <w:rPr>
          <w:rFonts w:ascii="Times New Roman" w:hAnsi="Times New Roman" w:cs="Times New Roman"/>
          <w:sz w:val="28"/>
          <w:szCs w:val="28"/>
        </w:rPr>
        <w:t>.</w:t>
      </w:r>
      <w:r w:rsidRPr="00F0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E5" w:rsidRPr="005304E5" w:rsidRDefault="002D2655" w:rsidP="005304E5">
      <w:pPr>
        <w:pStyle w:val="a3"/>
        <w:numPr>
          <w:ilvl w:val="1"/>
          <w:numId w:val="24"/>
        </w:numPr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4E5">
        <w:rPr>
          <w:rFonts w:ascii="Times New Roman" w:hAnsi="Times New Roman" w:cs="Times New Roman"/>
          <w:b/>
          <w:sz w:val="28"/>
          <w:szCs w:val="28"/>
        </w:rPr>
        <w:t>Педагогические основы режима дня.(12 ч.)</w:t>
      </w:r>
      <w:r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Pr="005304E5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="005304E5" w:rsidRPr="005304E5">
        <w:rPr>
          <w:rFonts w:ascii="Times New Roman" w:hAnsi="Times New Roman" w:cs="Times New Roman"/>
          <w:sz w:val="28"/>
          <w:szCs w:val="28"/>
        </w:rPr>
        <w:t>о</w:t>
      </w:r>
      <w:r w:rsidRPr="005304E5">
        <w:rPr>
          <w:rFonts w:ascii="Times New Roman" w:hAnsi="Times New Roman" w:cs="Times New Roman"/>
          <w:sz w:val="28"/>
          <w:szCs w:val="28"/>
        </w:rPr>
        <w:t>сновные режимные моменты и их организация: встреча детей, зарядка, питание, тихий час, свободное время, самообслуживание, уход домой.</w:t>
      </w:r>
      <w:proofErr w:type="gramEnd"/>
      <w:r w:rsidRPr="005304E5">
        <w:rPr>
          <w:rFonts w:ascii="Times New Roman" w:hAnsi="Times New Roman" w:cs="Times New Roman"/>
          <w:sz w:val="28"/>
          <w:szCs w:val="28"/>
        </w:rPr>
        <w:t xml:space="preserve"> Работа кружков, клубов, любительских объединений. </w:t>
      </w:r>
    </w:p>
    <w:p w:rsidR="002D2655" w:rsidRPr="005304E5" w:rsidRDefault="002D2655" w:rsidP="005304E5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4E5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="005304E5">
        <w:rPr>
          <w:rFonts w:ascii="Times New Roman" w:hAnsi="Times New Roman" w:cs="Times New Roman"/>
          <w:sz w:val="28"/>
          <w:szCs w:val="28"/>
        </w:rPr>
        <w:t>з</w:t>
      </w:r>
      <w:r w:rsidRPr="005304E5">
        <w:rPr>
          <w:rFonts w:ascii="Times New Roman" w:hAnsi="Times New Roman" w:cs="Times New Roman"/>
          <w:sz w:val="28"/>
          <w:szCs w:val="28"/>
        </w:rPr>
        <w:t>накомство с режимом в игровой форме: игра – путешествие «Здравствуй, лагерь». Разработка маршрутного листа. Игра «Я знаю лагерь на 5».</w:t>
      </w:r>
    </w:p>
    <w:p w:rsidR="005304E5" w:rsidRDefault="005304E5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D2655" w:rsidRPr="008D1267">
        <w:rPr>
          <w:rFonts w:ascii="Times New Roman" w:hAnsi="Times New Roman" w:cs="Times New Roman"/>
          <w:b/>
          <w:sz w:val="28"/>
          <w:szCs w:val="28"/>
        </w:rPr>
        <w:t>Самоуправление в ДОЛ.</w:t>
      </w:r>
      <w:r w:rsidR="002D2655">
        <w:rPr>
          <w:rFonts w:ascii="Times New Roman" w:hAnsi="Times New Roman" w:cs="Times New Roman"/>
          <w:b/>
          <w:sz w:val="28"/>
          <w:szCs w:val="28"/>
        </w:rPr>
        <w:t xml:space="preserve"> (15 ч.) </w:t>
      </w:r>
      <w:r w:rsidR="002D2655" w:rsidRPr="008D1267">
        <w:rPr>
          <w:rFonts w:ascii="Times New Roman" w:hAnsi="Times New Roman" w:cs="Times New Roman"/>
          <w:i/>
          <w:sz w:val="28"/>
          <w:szCs w:val="28"/>
        </w:rPr>
        <w:t>Теория:</w:t>
      </w:r>
      <w:r w:rsidR="002D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4E5">
        <w:rPr>
          <w:rFonts w:ascii="Times New Roman" w:hAnsi="Times New Roman" w:cs="Times New Roman"/>
          <w:sz w:val="28"/>
          <w:szCs w:val="28"/>
        </w:rPr>
        <w:t>с</w:t>
      </w:r>
      <w:r w:rsidR="002D2655" w:rsidRPr="005304E5">
        <w:rPr>
          <w:rFonts w:ascii="Times New Roman" w:hAnsi="Times New Roman" w:cs="Times New Roman"/>
          <w:sz w:val="28"/>
          <w:szCs w:val="28"/>
        </w:rPr>
        <w:t>у</w:t>
      </w:r>
      <w:r w:rsidR="002D2655" w:rsidRPr="008D1267">
        <w:rPr>
          <w:rFonts w:ascii="Times New Roman" w:hAnsi="Times New Roman" w:cs="Times New Roman"/>
          <w:sz w:val="28"/>
          <w:szCs w:val="28"/>
        </w:rPr>
        <w:t xml:space="preserve">щность детского самоуправления (возможность детям самим планировать, организовывать, </w:t>
      </w:r>
      <w:r w:rsidR="002D2655" w:rsidRPr="008D1267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мероприятия и дела, которые им интересны). Принципы самоуправления – предметная деятельность, единое планирование, выборность, построение снизу вверх, участие всех, согласие. </w:t>
      </w:r>
      <w:proofErr w:type="gramStart"/>
      <w:r w:rsidR="002D2655" w:rsidRPr="008D1267">
        <w:rPr>
          <w:rFonts w:ascii="Times New Roman" w:hAnsi="Times New Roman" w:cs="Times New Roman"/>
          <w:sz w:val="28"/>
          <w:szCs w:val="28"/>
        </w:rPr>
        <w:t>Структура самоуправления в ДОЛ (совет отряда, лагеря, командир, помощник, дежурный, временные «совет дела», «инициативная группа», «творческая группа», «информационная», «сюрпризная», «оформительская»).</w:t>
      </w:r>
      <w:proofErr w:type="gramEnd"/>
      <w:r w:rsidR="002D2655" w:rsidRPr="008D1267">
        <w:rPr>
          <w:rFonts w:ascii="Times New Roman" w:hAnsi="Times New Roman" w:cs="Times New Roman"/>
          <w:sz w:val="28"/>
          <w:szCs w:val="28"/>
        </w:rPr>
        <w:t xml:space="preserve"> Функции и полномочия. Обязанности членов органа самоуправления. Поручения. Выборы актива. Совет лагеря, Общий сбор.</w:t>
      </w:r>
    </w:p>
    <w:p w:rsidR="002D2655" w:rsidRDefault="002D2655" w:rsidP="004343C4">
      <w:pPr>
        <w:spacing w:after="0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267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5304E5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гра «Выборы». Деловая игра «Совет лагеря»</w:t>
      </w:r>
      <w:r w:rsidR="005304E5">
        <w:rPr>
          <w:rFonts w:ascii="Times New Roman" w:hAnsi="Times New Roman" w:cs="Times New Roman"/>
          <w:sz w:val="28"/>
          <w:szCs w:val="28"/>
        </w:rPr>
        <w:t>.</w:t>
      </w:r>
    </w:p>
    <w:p w:rsidR="00593C12" w:rsidRPr="0045187F" w:rsidRDefault="002D2655" w:rsidP="0045187F">
      <w:pPr>
        <w:pStyle w:val="a3"/>
        <w:numPr>
          <w:ilvl w:val="1"/>
          <w:numId w:val="36"/>
        </w:numPr>
        <w:spacing w:after="0"/>
        <w:ind w:left="0" w:right="-1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87F">
        <w:rPr>
          <w:rFonts w:ascii="Times New Roman" w:hAnsi="Times New Roman" w:cs="Times New Roman"/>
          <w:b/>
          <w:sz w:val="28"/>
          <w:szCs w:val="28"/>
        </w:rPr>
        <w:t>Знакомство вожатого с основными нормативными документами, литературой.</w:t>
      </w:r>
      <w:r w:rsidR="005304E5" w:rsidRPr="00451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87F">
        <w:rPr>
          <w:rFonts w:ascii="Times New Roman" w:hAnsi="Times New Roman" w:cs="Times New Roman"/>
          <w:b/>
          <w:sz w:val="28"/>
          <w:szCs w:val="28"/>
        </w:rPr>
        <w:t>(24 ч.)</w:t>
      </w:r>
      <w:r w:rsidRPr="0045187F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="00593C12" w:rsidRPr="0045187F">
        <w:rPr>
          <w:rFonts w:ascii="Times New Roman" w:hAnsi="Times New Roman" w:cs="Times New Roman"/>
          <w:sz w:val="28"/>
          <w:szCs w:val="28"/>
        </w:rPr>
        <w:t>: к</w:t>
      </w:r>
      <w:r w:rsidRPr="0045187F">
        <w:rPr>
          <w:rFonts w:ascii="Times New Roman" w:hAnsi="Times New Roman" w:cs="Times New Roman"/>
          <w:sz w:val="28"/>
          <w:szCs w:val="28"/>
        </w:rPr>
        <w:t>онвенция о правах ребёнка. Положение и приказ об организации ДОЛ. Права и обязанности воспитателей, вожатых, инструкции по ТБ</w:t>
      </w:r>
      <w:r w:rsidRPr="0045187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D2655" w:rsidRPr="00593C12" w:rsidRDefault="002D2655" w:rsidP="0045187F">
      <w:pPr>
        <w:pStyle w:val="a3"/>
        <w:spacing w:after="0"/>
        <w:ind w:left="0"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12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93C12">
        <w:rPr>
          <w:rFonts w:ascii="Times New Roman" w:hAnsi="Times New Roman" w:cs="Times New Roman"/>
          <w:sz w:val="28"/>
          <w:szCs w:val="28"/>
        </w:rPr>
        <w:t xml:space="preserve"> </w:t>
      </w:r>
      <w:r w:rsidR="0045187F">
        <w:rPr>
          <w:rFonts w:ascii="Times New Roman" w:hAnsi="Times New Roman" w:cs="Times New Roman"/>
          <w:sz w:val="28"/>
          <w:szCs w:val="28"/>
        </w:rPr>
        <w:t>в</w:t>
      </w:r>
      <w:r w:rsidRPr="00593C12">
        <w:rPr>
          <w:rFonts w:ascii="Times New Roman" w:hAnsi="Times New Roman" w:cs="Times New Roman"/>
          <w:sz w:val="28"/>
          <w:szCs w:val="28"/>
        </w:rPr>
        <w:t>ыход в библиотеку.</w:t>
      </w:r>
    </w:p>
    <w:p w:rsidR="00BA3A25" w:rsidRDefault="00593C12" w:rsidP="0045187F">
      <w:pPr>
        <w:pStyle w:val="a3"/>
        <w:numPr>
          <w:ilvl w:val="1"/>
          <w:numId w:val="36"/>
        </w:numPr>
        <w:spacing w:after="0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45187F">
        <w:rPr>
          <w:rFonts w:ascii="Times New Roman" w:hAnsi="Times New Roman"/>
          <w:b/>
          <w:sz w:val="28"/>
          <w:szCs w:val="28"/>
        </w:rPr>
        <w:t>Должностные обязанности вожатого</w:t>
      </w:r>
      <w:r w:rsidR="0045187F">
        <w:rPr>
          <w:rFonts w:ascii="Times New Roman" w:hAnsi="Times New Roman"/>
          <w:b/>
          <w:sz w:val="28"/>
          <w:szCs w:val="28"/>
        </w:rPr>
        <w:t xml:space="preserve">. </w:t>
      </w:r>
      <w:r w:rsidRPr="0045187F">
        <w:rPr>
          <w:rFonts w:ascii="Times New Roman" w:hAnsi="Times New Roman" w:cs="Times New Roman"/>
          <w:b/>
          <w:sz w:val="28"/>
          <w:szCs w:val="28"/>
        </w:rPr>
        <w:t>(24 ч.)</w:t>
      </w:r>
      <w:r w:rsidRPr="0045187F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Pr="0045187F">
        <w:rPr>
          <w:rFonts w:ascii="Times New Roman" w:hAnsi="Times New Roman" w:cs="Times New Roman"/>
          <w:sz w:val="28"/>
          <w:szCs w:val="28"/>
        </w:rPr>
        <w:t>:</w:t>
      </w:r>
      <w:r w:rsidR="0045187F" w:rsidRPr="0045187F">
        <w:rPr>
          <w:rFonts w:ascii="Times New Roman" w:hAnsi="Times New Roman" w:cs="Times New Roman"/>
          <w:sz w:val="28"/>
          <w:szCs w:val="28"/>
        </w:rPr>
        <w:t xml:space="preserve"> </w:t>
      </w:r>
      <w:r w:rsidR="00BA3A25">
        <w:rPr>
          <w:rFonts w:ascii="Times New Roman" w:hAnsi="Times New Roman" w:cs="Times New Roman"/>
          <w:sz w:val="28"/>
          <w:szCs w:val="28"/>
        </w:rPr>
        <w:t xml:space="preserve">кодекс </w:t>
      </w:r>
    </w:p>
    <w:p w:rsidR="00593C12" w:rsidRPr="00BA3A25" w:rsidRDefault="0045187F" w:rsidP="00BA3A25">
      <w:pPr>
        <w:spacing w:after="0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BA3A25">
        <w:rPr>
          <w:rFonts w:ascii="Times New Roman" w:hAnsi="Times New Roman" w:cs="Times New Roman"/>
          <w:sz w:val="28"/>
          <w:szCs w:val="28"/>
        </w:rPr>
        <w:t>вожатого, возможные ошибки и крайности.</w:t>
      </w:r>
    </w:p>
    <w:p w:rsidR="0045187F" w:rsidRPr="0045187F" w:rsidRDefault="0045187F" w:rsidP="0045187F">
      <w:pPr>
        <w:spacing w:after="0"/>
        <w:ind w:right="-1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87F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87F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04E5" w:rsidRDefault="005304E5" w:rsidP="004343C4">
      <w:pPr>
        <w:spacing w:after="0"/>
        <w:ind w:right="-1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18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2655" w:rsidRPr="008D1267">
        <w:rPr>
          <w:rFonts w:ascii="Times New Roman" w:hAnsi="Times New Roman" w:cs="Times New Roman"/>
          <w:b/>
          <w:sz w:val="28"/>
          <w:szCs w:val="28"/>
        </w:rPr>
        <w:t>Ее величество игра</w:t>
      </w:r>
      <w:r w:rsidR="00994966">
        <w:rPr>
          <w:rFonts w:ascii="Times New Roman" w:hAnsi="Times New Roman" w:cs="Times New Roman"/>
          <w:b/>
          <w:sz w:val="28"/>
          <w:szCs w:val="28"/>
        </w:rPr>
        <w:t>.</w:t>
      </w:r>
      <w:r w:rsidR="002D2655" w:rsidRPr="008D1267">
        <w:rPr>
          <w:rFonts w:ascii="Times New Roman" w:hAnsi="Times New Roman" w:cs="Times New Roman"/>
          <w:b/>
          <w:sz w:val="28"/>
          <w:szCs w:val="28"/>
        </w:rPr>
        <w:t xml:space="preserve"> Копилка игр</w:t>
      </w:r>
      <w:proofErr w:type="gramStart"/>
      <w:r w:rsidR="002D2655" w:rsidRPr="008D12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2655" w:rsidRPr="008D126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D2655" w:rsidRPr="008D126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D2655" w:rsidRPr="008D1267">
        <w:rPr>
          <w:rFonts w:ascii="Times New Roman" w:hAnsi="Times New Roman" w:cs="Times New Roman"/>
          <w:b/>
          <w:sz w:val="28"/>
          <w:szCs w:val="28"/>
        </w:rPr>
        <w:t>ттестация)</w:t>
      </w:r>
      <w:r w:rsidR="002D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655" w:rsidRPr="008D1267">
        <w:rPr>
          <w:rFonts w:ascii="Times New Roman" w:hAnsi="Times New Roman" w:cs="Times New Roman"/>
          <w:b/>
          <w:sz w:val="28"/>
          <w:szCs w:val="28"/>
        </w:rPr>
        <w:t>(1</w:t>
      </w:r>
      <w:r w:rsidR="002D2655">
        <w:rPr>
          <w:rFonts w:ascii="Times New Roman" w:hAnsi="Times New Roman" w:cs="Times New Roman"/>
          <w:b/>
          <w:sz w:val="28"/>
          <w:szCs w:val="28"/>
        </w:rPr>
        <w:t>5</w:t>
      </w:r>
      <w:r w:rsidR="002D2655" w:rsidRPr="008D1267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2D2655" w:rsidRPr="008D1267">
        <w:rPr>
          <w:rFonts w:ascii="Times New Roman" w:hAnsi="Times New Roman" w:cs="Times New Roman"/>
          <w:i/>
          <w:sz w:val="28"/>
          <w:szCs w:val="28"/>
        </w:rPr>
        <w:t xml:space="preserve"> Теория</w:t>
      </w:r>
      <w:r w:rsidR="002D2655">
        <w:rPr>
          <w:rFonts w:ascii="Times New Roman" w:hAnsi="Times New Roman" w:cs="Times New Roman"/>
          <w:i/>
          <w:sz w:val="28"/>
          <w:szCs w:val="28"/>
        </w:rPr>
        <w:t>:</w:t>
      </w:r>
      <w:r w:rsidR="002D2655" w:rsidRPr="008D1267">
        <w:rPr>
          <w:rFonts w:ascii="Times New Roman" w:hAnsi="Times New Roman" w:cs="Times New Roman"/>
          <w:sz w:val="28"/>
          <w:szCs w:val="28"/>
        </w:rPr>
        <w:t xml:space="preserve"> Формирование собственной игротеки. Игры всех трех периодов лагерной жизни.</w:t>
      </w:r>
      <w:r w:rsidR="002D2655" w:rsidRPr="008D12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655" w:rsidRDefault="002D2655" w:rsidP="004343C4">
      <w:pPr>
        <w:spacing w:after="0"/>
        <w:ind w:right="-1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67"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E5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545E51">
        <w:rPr>
          <w:rFonts w:ascii="Times New Roman" w:hAnsi="Times New Roman" w:cs="Times New Roman"/>
          <w:sz w:val="28"/>
          <w:szCs w:val="28"/>
        </w:rPr>
        <w:t>игроматча</w:t>
      </w:r>
      <w:proofErr w:type="spellEnd"/>
      <w:r w:rsidRPr="00545E51">
        <w:rPr>
          <w:rFonts w:ascii="Times New Roman" w:hAnsi="Times New Roman" w:cs="Times New Roman"/>
          <w:sz w:val="28"/>
          <w:szCs w:val="28"/>
        </w:rPr>
        <w:t>.</w:t>
      </w:r>
    </w:p>
    <w:p w:rsidR="002D2655" w:rsidRDefault="002D2655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2060"/>
          <w:spacing w:val="-5"/>
          <w:sz w:val="28"/>
          <w:szCs w:val="28"/>
        </w:rPr>
      </w:pPr>
    </w:p>
    <w:p w:rsidR="002D2655" w:rsidRDefault="002D2655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ТЕМАТИЧЕСКИЙ ПЛАН</w:t>
      </w:r>
    </w:p>
    <w:p w:rsidR="002D2655" w:rsidRPr="00917A0F" w:rsidRDefault="002D2655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>II ГОД ОБУЧЕНИЯ</w:t>
      </w:r>
    </w:p>
    <w:p w:rsidR="002D2655" w:rsidRPr="00AE43CE" w:rsidRDefault="002D2655" w:rsidP="004343C4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0F">
        <w:rPr>
          <w:rFonts w:ascii="Times New Roman" w:hAnsi="Times New Roman" w:cs="Times New Roman"/>
          <w:b/>
          <w:sz w:val="28"/>
          <w:szCs w:val="28"/>
        </w:rPr>
        <w:t xml:space="preserve">(2 занятия в неделю, всего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25BF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917A0F">
        <w:rPr>
          <w:rFonts w:ascii="Times New Roman" w:hAnsi="Times New Roman" w:cs="Times New Roman"/>
          <w:b/>
          <w:sz w:val="28"/>
          <w:szCs w:val="28"/>
        </w:rPr>
        <w:t xml:space="preserve"> в год)</w:t>
      </w:r>
    </w:p>
    <w:tbl>
      <w:tblPr>
        <w:tblpPr w:leftFromText="180" w:rightFromText="180" w:vertAnchor="text" w:horzAnchor="margin" w:tblpX="-75" w:tblpY="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0"/>
        <w:gridCol w:w="5103"/>
        <w:gridCol w:w="1167"/>
        <w:gridCol w:w="1276"/>
        <w:gridCol w:w="1518"/>
      </w:tblGrid>
      <w:tr w:rsidR="002D2655" w:rsidRPr="009F50ED" w:rsidTr="00BA3A25">
        <w:trPr>
          <w:gridBefore w:val="1"/>
          <w:wBefore w:w="15" w:type="dxa"/>
        </w:trPr>
        <w:tc>
          <w:tcPr>
            <w:tcW w:w="810" w:type="dxa"/>
            <w:vMerge w:val="restart"/>
            <w:shd w:val="clear" w:color="auto" w:fill="auto"/>
          </w:tcPr>
          <w:p w:rsidR="002D2655" w:rsidRPr="00BA3A25" w:rsidRDefault="002D2655" w:rsidP="005304E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2D2655" w:rsidRPr="00BA3A25" w:rsidRDefault="00BA3A25" w:rsidP="004343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D2655"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167" w:type="dxa"/>
            <w:vMerge w:val="restart"/>
          </w:tcPr>
          <w:p w:rsidR="002D2655" w:rsidRPr="00BA3A25" w:rsidRDefault="002D2655" w:rsidP="00BA3A25">
            <w:pPr>
              <w:spacing w:after="0"/>
              <w:ind w:firstLin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="00BA3A25"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A3A25"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="00BA3A25"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794" w:type="dxa"/>
            <w:gridSpan w:val="2"/>
          </w:tcPr>
          <w:p w:rsidR="002D2655" w:rsidRPr="00BA3A25" w:rsidRDefault="002D2655" w:rsidP="005304E5">
            <w:pPr>
              <w:spacing w:after="0"/>
              <w:ind w:firstLine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2D2655" w:rsidRPr="009F50ED" w:rsidTr="00BA3A25">
        <w:trPr>
          <w:gridBefore w:val="1"/>
          <w:wBefore w:w="15" w:type="dxa"/>
        </w:trPr>
        <w:tc>
          <w:tcPr>
            <w:tcW w:w="810" w:type="dxa"/>
            <w:vMerge/>
            <w:shd w:val="clear" w:color="auto" w:fill="auto"/>
          </w:tcPr>
          <w:p w:rsidR="002D2655" w:rsidRPr="00BA3A25" w:rsidRDefault="002D2655" w:rsidP="005304E5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D2655" w:rsidRPr="00BA3A25" w:rsidRDefault="002D2655" w:rsidP="004343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2D2655" w:rsidRPr="00BA3A25" w:rsidRDefault="002D2655" w:rsidP="005304E5">
            <w:pPr>
              <w:spacing w:after="0"/>
              <w:ind w:firstLin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655" w:rsidRPr="00BA3A25" w:rsidRDefault="002D2655" w:rsidP="005304E5">
            <w:pPr>
              <w:spacing w:after="0"/>
              <w:ind w:firstLin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8" w:type="dxa"/>
          </w:tcPr>
          <w:p w:rsidR="002D2655" w:rsidRPr="00BA3A25" w:rsidRDefault="002D2655" w:rsidP="005304E5">
            <w:pPr>
              <w:spacing w:after="0"/>
              <w:ind w:firstLine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2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A3A25" w:rsidRPr="009F50ED" w:rsidTr="00BA3A25">
        <w:trPr>
          <w:gridBefore w:val="1"/>
          <w:wBefore w:w="15" w:type="dxa"/>
        </w:trPr>
        <w:tc>
          <w:tcPr>
            <w:tcW w:w="810" w:type="dxa"/>
            <w:shd w:val="clear" w:color="auto" w:fill="auto"/>
          </w:tcPr>
          <w:p w:rsidR="00BA3A25" w:rsidRPr="006525C7" w:rsidRDefault="00BA3A25" w:rsidP="00BA3A25">
            <w:pPr>
              <w:spacing w:after="0"/>
              <w:ind w:firstLine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A3A25" w:rsidRPr="005304E5" w:rsidRDefault="00BA3A25" w:rsidP="00BA3A25">
            <w:pPr>
              <w:spacing w:after="0"/>
              <w:ind w:firstLine="26"/>
              <w:rPr>
                <w:rFonts w:ascii="Times New Roman" w:hAnsi="Times New Roman"/>
                <w:b/>
                <w:sz w:val="28"/>
                <w:szCs w:val="28"/>
              </w:rPr>
            </w:pPr>
            <w:r w:rsidRPr="005304E5">
              <w:rPr>
                <w:rFonts w:ascii="Times New Roman" w:hAnsi="Times New Roman"/>
                <w:b/>
                <w:sz w:val="28"/>
                <w:szCs w:val="28"/>
              </w:rPr>
              <w:t>Основы вожатского мастерства</w:t>
            </w:r>
          </w:p>
        </w:tc>
        <w:tc>
          <w:tcPr>
            <w:tcW w:w="1167" w:type="dxa"/>
          </w:tcPr>
          <w:p w:rsidR="00BA3A25" w:rsidRPr="00593C1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12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BA3A25" w:rsidRPr="00593C1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18" w:type="dxa"/>
          </w:tcPr>
          <w:p w:rsidR="00BA3A25" w:rsidRPr="00593C1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BA3A25" w:rsidRPr="009F50ED" w:rsidTr="00BA3A25">
        <w:trPr>
          <w:gridBefore w:val="1"/>
          <w:wBefore w:w="15" w:type="dxa"/>
        </w:trPr>
        <w:tc>
          <w:tcPr>
            <w:tcW w:w="810" w:type="dxa"/>
            <w:shd w:val="clear" w:color="auto" w:fill="auto"/>
          </w:tcPr>
          <w:p w:rsidR="00BA3A25" w:rsidRPr="00BA3A25" w:rsidRDefault="00BA3A25" w:rsidP="00BA3A25">
            <w:pPr>
              <w:spacing w:after="0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A25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A3A25" w:rsidRPr="00815426" w:rsidRDefault="00BA3A25" w:rsidP="00BA3A25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15426"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 в ДОЛ</w:t>
            </w:r>
          </w:p>
        </w:tc>
        <w:tc>
          <w:tcPr>
            <w:tcW w:w="1167" w:type="dxa"/>
          </w:tcPr>
          <w:p w:rsidR="00BA3A25" w:rsidRPr="00525BF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A3A25" w:rsidRPr="00525BF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BA3A25" w:rsidRPr="00525BF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3A25" w:rsidRPr="009F50ED" w:rsidTr="00BA3A25">
        <w:trPr>
          <w:gridBefore w:val="1"/>
          <w:wBefore w:w="15" w:type="dxa"/>
        </w:trPr>
        <w:tc>
          <w:tcPr>
            <w:tcW w:w="810" w:type="dxa"/>
            <w:shd w:val="clear" w:color="auto" w:fill="auto"/>
          </w:tcPr>
          <w:p w:rsidR="00BA3A25" w:rsidRPr="00BA3A25" w:rsidRDefault="00BA3A25" w:rsidP="00BA3A25">
            <w:pPr>
              <w:spacing w:after="0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2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A3A25" w:rsidRPr="00815426" w:rsidRDefault="00BA3A25" w:rsidP="00BA3A25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815426">
              <w:rPr>
                <w:rFonts w:ascii="Times New Roman" w:hAnsi="Times New Roman"/>
                <w:sz w:val="28"/>
                <w:szCs w:val="28"/>
              </w:rPr>
              <w:t xml:space="preserve">Работа с техническими средствами </w:t>
            </w:r>
          </w:p>
        </w:tc>
        <w:tc>
          <w:tcPr>
            <w:tcW w:w="1167" w:type="dxa"/>
          </w:tcPr>
          <w:p w:rsidR="00BA3A25" w:rsidRPr="00525BF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A3A25" w:rsidRPr="00525BF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BA3A25" w:rsidRPr="00525BF2" w:rsidRDefault="00BA3A25" w:rsidP="00BA3A25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4E5" w:rsidRPr="009F50ED" w:rsidTr="00BA3A25">
        <w:trPr>
          <w:trHeight w:val="1124"/>
        </w:trPr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5304E5">
            <w:pPr>
              <w:spacing w:after="0"/>
              <w:ind w:firstLine="14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304E5" w:rsidRPr="00815426" w:rsidRDefault="005304E5" w:rsidP="005304E5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Актёрское мастерство, подготовка ведущи</w:t>
            </w:r>
            <w:r w:rsidR="00BA3A25">
              <w:rPr>
                <w:rFonts w:ascii="Times New Roman CYR" w:hAnsi="Times New Roman CYR" w:cs="Times New Roman CYR"/>
                <w:sz w:val="28"/>
                <w:szCs w:val="28"/>
              </w:rPr>
              <w:t>х мероприятия. Сценическая речь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5304E5" w:rsidRPr="00525BF2" w:rsidRDefault="005304E5" w:rsidP="00525BF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BF2" w:rsidRPr="00525B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5304E5">
            <w:pPr>
              <w:spacing w:after="0"/>
              <w:ind w:firstLine="14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304E5" w:rsidRPr="00815426" w:rsidRDefault="005304E5" w:rsidP="005304E5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5304E5" w:rsidRPr="00525BF2" w:rsidRDefault="005304E5" w:rsidP="00525BF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BF2" w:rsidRPr="00525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4E5" w:rsidRPr="009F50ED" w:rsidTr="00BA3A25">
        <w:trPr>
          <w:trHeight w:val="1031"/>
        </w:trPr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304E5" w:rsidRPr="004B2833" w:rsidRDefault="005304E5" w:rsidP="005304E5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Формы, методы, средства культурно-досуговой деятельности. Разработка сценария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103" w:type="dxa"/>
          </w:tcPr>
          <w:p w:rsidR="005304E5" w:rsidRPr="008316B1" w:rsidRDefault="005304E5" w:rsidP="005304E5">
            <w:pPr>
              <w:spacing w:after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Стенная печать. Детская наградная продукция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304E5" w:rsidRPr="008316B1" w:rsidRDefault="005304E5" w:rsidP="005304E5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Речевки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кричалки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девизы в ДОЛ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304E5" w:rsidRPr="005304E5" w:rsidRDefault="005304E5" w:rsidP="005304E5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304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Социальное служение</w:t>
            </w:r>
          </w:p>
        </w:tc>
        <w:tc>
          <w:tcPr>
            <w:tcW w:w="1167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518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304E5" w:rsidRPr="008316B1" w:rsidRDefault="005304E5" w:rsidP="005304E5">
            <w:pPr>
              <w:spacing w:after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Вожатый - лидер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304E5" w:rsidRPr="00F029EE" w:rsidRDefault="005304E5" w:rsidP="00994966">
            <w:pPr>
              <w:widowControl w:val="0"/>
              <w:autoSpaceDE w:val="0"/>
              <w:autoSpaceDN w:val="0"/>
              <w:adjustRightInd w:val="0"/>
              <w:spacing w:after="0"/>
              <w:ind w:firstLine="2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994966">
              <w:rPr>
                <w:rFonts w:ascii="Times New Roman CYR" w:hAnsi="Times New Roman CYR" w:cs="Times New Roman CYR"/>
                <w:sz w:val="28"/>
                <w:szCs w:val="28"/>
              </w:rPr>
              <w:t>едагогические основы режима дня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304E5" w:rsidRPr="008316B1" w:rsidRDefault="005304E5" w:rsidP="005304E5">
            <w:pPr>
              <w:spacing w:after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Самоуправление в ДОЛ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304E5" w:rsidP="00BA3A2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3A25">
              <w:rPr>
                <w:rFonts w:ascii="Times New Roman CYR" w:hAnsi="Times New Roman CYR" w:cs="Times New Roman CYR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304E5" w:rsidRPr="00034D4E" w:rsidRDefault="005304E5" w:rsidP="005304E5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034D4E">
              <w:rPr>
                <w:rFonts w:ascii="Times New Roman CYR" w:hAnsi="Times New Roman CYR" w:cs="Times New Roman CYR"/>
                <w:sz w:val="28"/>
                <w:szCs w:val="28"/>
              </w:rPr>
              <w:t>Знакомство вожатого с основными нормативными документами, литературой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2</w:t>
            </w:r>
            <w:r w:rsidR="00593C12" w:rsidRPr="00525B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304E5" w:rsidRPr="00525BF2" w:rsidRDefault="00593C1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5304E5" w:rsidRPr="00525BF2" w:rsidRDefault="00593C1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3C12" w:rsidRPr="009F50ED" w:rsidTr="00BA3A25">
        <w:tc>
          <w:tcPr>
            <w:tcW w:w="825" w:type="dxa"/>
            <w:gridSpan w:val="2"/>
            <w:shd w:val="clear" w:color="auto" w:fill="auto"/>
          </w:tcPr>
          <w:p w:rsidR="00593C12" w:rsidRPr="00BA3A25" w:rsidRDefault="00593C12" w:rsidP="00593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2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93C12" w:rsidRPr="00034D4E" w:rsidRDefault="00593C12" w:rsidP="00593C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4D4E">
              <w:rPr>
                <w:rFonts w:ascii="Times New Roman" w:hAnsi="Times New Roman"/>
                <w:sz w:val="28"/>
                <w:szCs w:val="28"/>
              </w:rPr>
              <w:t>Должностные обязанности вожатого</w:t>
            </w:r>
          </w:p>
        </w:tc>
        <w:tc>
          <w:tcPr>
            <w:tcW w:w="1167" w:type="dxa"/>
          </w:tcPr>
          <w:p w:rsidR="00593C12" w:rsidRPr="00525BF2" w:rsidRDefault="00593C12" w:rsidP="00593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93C12" w:rsidRPr="00525BF2" w:rsidRDefault="00525BF2" w:rsidP="00525B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</w:tcPr>
          <w:p w:rsidR="00593C12" w:rsidRPr="00525BF2" w:rsidRDefault="00525BF2" w:rsidP="00593C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Pr="00BA3A25" w:rsidRDefault="00593C12" w:rsidP="005304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A2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304E5" w:rsidRPr="00034D4E" w:rsidRDefault="005304E5" w:rsidP="005304E5">
            <w:pPr>
              <w:spacing w:after="0"/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034D4E">
              <w:rPr>
                <w:rFonts w:ascii="Times New Roman" w:hAnsi="Times New Roman"/>
                <w:sz w:val="28"/>
                <w:szCs w:val="28"/>
              </w:rPr>
              <w:t>Ее величество игра Копилка игр</w:t>
            </w:r>
            <w:proofErr w:type="gramStart"/>
            <w:r w:rsidRPr="00034D4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3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ттестация)</w:t>
            </w:r>
          </w:p>
        </w:tc>
        <w:tc>
          <w:tcPr>
            <w:tcW w:w="1167" w:type="dxa"/>
          </w:tcPr>
          <w:p w:rsidR="005304E5" w:rsidRPr="00525BF2" w:rsidRDefault="005304E5" w:rsidP="00593C12">
            <w:pPr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304E5" w:rsidRPr="00525BF2" w:rsidRDefault="005304E5" w:rsidP="00525BF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5BF2" w:rsidRPr="00525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04E5" w:rsidRPr="009F50ED" w:rsidTr="00BA3A25">
        <w:tc>
          <w:tcPr>
            <w:tcW w:w="825" w:type="dxa"/>
            <w:gridSpan w:val="2"/>
            <w:shd w:val="clear" w:color="auto" w:fill="auto"/>
          </w:tcPr>
          <w:p w:rsidR="005304E5" w:rsidRDefault="005304E5" w:rsidP="005304E5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04E5" w:rsidRPr="00525BF2" w:rsidRDefault="005304E5" w:rsidP="005304E5">
            <w:pPr>
              <w:spacing w:after="0"/>
              <w:ind w:firstLine="26"/>
              <w:rPr>
                <w:rFonts w:ascii="Times New Roman" w:hAnsi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67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18" w:type="dxa"/>
          </w:tcPr>
          <w:p w:rsidR="005304E5" w:rsidRPr="00525BF2" w:rsidRDefault="00525BF2" w:rsidP="00593C12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F2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</w:tbl>
    <w:p w:rsidR="00A21377" w:rsidRDefault="00A21377" w:rsidP="004343C4">
      <w:pPr>
        <w:spacing w:after="0"/>
        <w:ind w:firstLine="567"/>
        <w:contextualSpacing/>
        <w:rPr>
          <w:rFonts w:ascii="Times New Roman" w:hAnsi="Times New Roman" w:cs="Times New Roman"/>
          <w:b/>
          <w:color w:val="002060"/>
          <w:spacing w:val="-5"/>
          <w:sz w:val="28"/>
          <w:szCs w:val="28"/>
        </w:rPr>
      </w:pPr>
    </w:p>
    <w:p w:rsidR="00B34EDD" w:rsidRDefault="00E65E88" w:rsidP="004343C4">
      <w:pPr>
        <w:shd w:val="clear" w:color="auto" w:fill="FFFFFF"/>
        <w:spacing w:after="0"/>
        <w:ind w:right="62" w:firstLine="567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362D55"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МЕТОДЫ КОНТРОЛЯ, ДИАГНОСТИКА РЕЗУЛЬТАТОВ</w:t>
      </w:r>
    </w:p>
    <w:p w:rsidR="007F211C" w:rsidRPr="00B34EDD" w:rsidRDefault="007F211C" w:rsidP="004343C4">
      <w:pPr>
        <w:shd w:val="clear" w:color="auto" w:fill="FFFFFF"/>
        <w:spacing w:after="0"/>
        <w:ind w:right="62" w:firstLine="567"/>
        <w:contextualSpacing/>
        <w:jc w:val="both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Оценку эффективности </w:t>
      </w: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дополнительной общеразвивающей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программы о</w:t>
      </w: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существляют педагог, методист, </w:t>
      </w:r>
      <w:r w:rsidRPr="00FF2C8D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 xml:space="preserve"> (законный представители)</w:t>
      </w:r>
      <w:r w:rsidRPr="00FF2C8D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.</w:t>
      </w:r>
    </w:p>
    <w:p w:rsidR="003A2546" w:rsidRDefault="007F211C" w:rsidP="004343C4">
      <w:pPr>
        <w:spacing w:after="0"/>
        <w:ind w:right="-11" w:firstLine="567"/>
        <w:jc w:val="both"/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середине и в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конце каждого учебного года проводится </w:t>
      </w: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педагогический мониторинг -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ряд занятий, в ходе </w:t>
      </w:r>
      <w:r w:rsidRPr="00FF2C8D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 xml:space="preserve">которых выявляется степень усвоения предлагаемых знаний, умений и </w:t>
      </w:r>
      <w:r w:rsidRPr="00FF2C8D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навыков.</w:t>
      </w:r>
    </w:p>
    <w:p w:rsidR="00CD2F96" w:rsidRPr="00BC6280" w:rsidRDefault="00CD2F96" w:rsidP="004343C4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-8"/>
          <w:w w:val="106"/>
          <w:sz w:val="28"/>
          <w:szCs w:val="28"/>
        </w:rPr>
      </w:pPr>
      <w:r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Промежуточная</w:t>
      </w:r>
      <w:r w:rsidR="002C5934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аттестация в форме «Игротека» </w:t>
      </w:r>
      <w:r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проводится по курсу «</w:t>
      </w:r>
      <w:r w:rsidR="007C0094"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Основы вожатского мастерства»</w:t>
      </w:r>
      <w:r w:rsidR="00525BF2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(на 1 и 2 годах обучения)</w:t>
      </w:r>
      <w:r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. </w:t>
      </w:r>
    </w:p>
    <w:p w:rsidR="00CD2F96" w:rsidRDefault="00CD2F96" w:rsidP="004343C4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-8"/>
          <w:w w:val="106"/>
          <w:sz w:val="28"/>
          <w:szCs w:val="28"/>
        </w:rPr>
      </w:pPr>
      <w:r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Промежуточная аттестация в форме «</w:t>
      </w:r>
      <w:proofErr w:type="spellStart"/>
      <w:r w:rsidR="002C5934">
        <w:rPr>
          <w:rFonts w:ascii="Times New Roman" w:hAnsi="Times New Roman" w:cs="Times New Roman"/>
          <w:spacing w:val="-8"/>
          <w:w w:val="106"/>
          <w:sz w:val="28"/>
          <w:szCs w:val="28"/>
        </w:rPr>
        <w:t>Игроматч</w:t>
      </w:r>
      <w:proofErr w:type="spellEnd"/>
      <w:r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» проводится по курсу «</w:t>
      </w:r>
      <w:r w:rsidR="00BC6280"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Социальное служение»</w:t>
      </w:r>
      <w:r w:rsidR="00525BF2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(на 1 и 2 годах обучения)</w:t>
      </w:r>
      <w:r w:rsidR="00BC6280" w:rsidRPr="00BC6280">
        <w:rPr>
          <w:rFonts w:ascii="Times New Roman" w:hAnsi="Times New Roman" w:cs="Times New Roman"/>
          <w:spacing w:val="-8"/>
          <w:w w:val="106"/>
          <w:sz w:val="28"/>
          <w:szCs w:val="28"/>
        </w:rPr>
        <w:t>.</w:t>
      </w:r>
    </w:p>
    <w:p w:rsidR="00ED0038" w:rsidRPr="00ED0038" w:rsidRDefault="00ED0038" w:rsidP="004343C4">
      <w:pPr>
        <w:spacing w:after="0"/>
        <w:ind w:firstLine="567"/>
        <w:contextualSpacing/>
        <w:jc w:val="both"/>
        <w:rPr>
          <w:rFonts w:ascii="Times New Roman" w:hAnsi="Times New Roman" w:cs="Times New Roman"/>
          <w:spacing w:val="-8"/>
          <w:w w:val="106"/>
          <w:sz w:val="28"/>
          <w:szCs w:val="28"/>
        </w:rPr>
      </w:pPr>
      <w:r w:rsidRPr="00ED0038">
        <w:rPr>
          <w:rFonts w:ascii="Times New Roman" w:hAnsi="Times New Roman" w:cs="Times New Roman"/>
          <w:spacing w:val="-8"/>
          <w:w w:val="106"/>
          <w:sz w:val="28"/>
          <w:szCs w:val="28"/>
        </w:rPr>
        <w:t>С целью  диагностики освоения дополнительной общеразвивающей программы социально-педагогической направленности «</w:t>
      </w:r>
      <w:r>
        <w:rPr>
          <w:rFonts w:ascii="Times New Roman" w:hAnsi="Times New Roman" w:cs="Times New Roman"/>
          <w:spacing w:val="-8"/>
          <w:w w:val="106"/>
          <w:sz w:val="28"/>
          <w:szCs w:val="28"/>
        </w:rPr>
        <w:t>ОЛИМП</w:t>
      </w:r>
      <w:r w:rsidRPr="00ED0038">
        <w:rPr>
          <w:rFonts w:ascii="Times New Roman" w:hAnsi="Times New Roman" w:cs="Times New Roman"/>
          <w:spacing w:val="-8"/>
          <w:w w:val="106"/>
          <w:sz w:val="28"/>
          <w:szCs w:val="28"/>
        </w:rPr>
        <w:t>» в учебном году проводится аттестация учащихся: промежуточная-декабрь (январь)</w:t>
      </w:r>
      <w:proofErr w:type="gramStart"/>
      <w:r w:rsidRPr="00ED0038">
        <w:rPr>
          <w:rFonts w:ascii="Times New Roman" w:hAnsi="Times New Roman" w:cs="Times New Roman"/>
          <w:spacing w:val="-8"/>
          <w:w w:val="106"/>
          <w:sz w:val="28"/>
          <w:szCs w:val="28"/>
        </w:rPr>
        <w:t>.</w:t>
      </w:r>
      <w:proofErr w:type="gramEnd"/>
      <w:r w:rsidRPr="00ED0038">
        <w:rPr>
          <w:rFonts w:ascii="Times New Roman" w:hAnsi="Times New Roman" w:cs="Times New Roman"/>
          <w:spacing w:val="-8"/>
          <w:w w:val="106"/>
          <w:sz w:val="28"/>
          <w:szCs w:val="28"/>
        </w:rPr>
        <w:t xml:space="preserve"> </w:t>
      </w:r>
      <w:proofErr w:type="gramStart"/>
      <w:r w:rsidRPr="00ED0038">
        <w:rPr>
          <w:rFonts w:ascii="Times New Roman" w:hAnsi="Times New Roman" w:cs="Times New Roman"/>
          <w:spacing w:val="-8"/>
          <w:w w:val="106"/>
          <w:sz w:val="28"/>
          <w:szCs w:val="28"/>
        </w:rPr>
        <w:t>а</w:t>
      </w:r>
      <w:proofErr w:type="gramEnd"/>
      <w:r w:rsidRPr="00ED0038">
        <w:rPr>
          <w:rFonts w:ascii="Times New Roman" w:hAnsi="Times New Roman" w:cs="Times New Roman"/>
          <w:spacing w:val="-8"/>
          <w:w w:val="106"/>
          <w:sz w:val="28"/>
          <w:szCs w:val="28"/>
        </w:rPr>
        <w:t>прель (май) и итоговая апрель (май), для учащихся освоивших полный курс дополнительной общеразвивающей программы, в соответствии с Положением об аттестации учащихся творческих объединений (в том числе учащихся, занимающихся по платным дополнительным общеразвивающим программам) ЦРТ «Левобережный».</w:t>
      </w:r>
    </w:p>
    <w:p w:rsidR="00994966" w:rsidRDefault="00994966" w:rsidP="004343C4">
      <w:pPr>
        <w:shd w:val="clear" w:color="auto" w:fill="FFFFFF"/>
        <w:spacing w:after="0"/>
        <w:ind w:right="1037" w:firstLine="567"/>
        <w:contextualSpacing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34EDD" w:rsidRPr="00362D55" w:rsidRDefault="00B34EDD" w:rsidP="004343C4">
      <w:pPr>
        <w:shd w:val="clear" w:color="auto" w:fill="FFFFFF"/>
        <w:spacing w:after="0"/>
        <w:ind w:right="1037" w:firstLine="567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362D55">
        <w:rPr>
          <w:rFonts w:ascii="Times New Roman" w:hAnsi="Times New Roman" w:cs="Times New Roman"/>
          <w:b/>
          <w:bCs/>
          <w:spacing w:val="-8"/>
          <w:sz w:val="28"/>
          <w:szCs w:val="28"/>
        </w:rPr>
        <w:t>МЕТОДИЧЕСКОЕ ОБЕСПЕЧЕНИЕ ПРОГРАММЫ</w:t>
      </w:r>
    </w:p>
    <w:p w:rsidR="00B34EDD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EDD">
        <w:rPr>
          <w:rFonts w:ascii="Times New Roman" w:hAnsi="Times New Roman" w:cs="Times New Roman"/>
          <w:sz w:val="28"/>
          <w:szCs w:val="28"/>
        </w:rPr>
        <w:t xml:space="preserve">Для создания оптимальных условий реализации данной программы, а также с целью активизации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34ED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B34EDD">
        <w:rPr>
          <w:rFonts w:ascii="Times New Roman" w:hAnsi="Times New Roman" w:cs="Times New Roman"/>
          <w:sz w:val="28"/>
          <w:szCs w:val="28"/>
        </w:rPr>
        <w:t xml:space="preserve">, используются такие современные методы и педагогические технологии, как: </w:t>
      </w:r>
    </w:p>
    <w:p w:rsidR="00B122A7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994966">
        <w:rPr>
          <w:rFonts w:ascii="Times New Roman" w:hAnsi="Times New Roman" w:cs="Times New Roman"/>
          <w:sz w:val="28"/>
          <w:szCs w:val="28"/>
        </w:rPr>
        <w:t xml:space="preserve"> </w:t>
      </w:r>
      <w:r w:rsidR="00994966" w:rsidRPr="00994966">
        <w:rPr>
          <w:rFonts w:ascii="Times New Roman" w:hAnsi="Times New Roman" w:cs="Times New Roman"/>
          <w:i/>
          <w:sz w:val="28"/>
          <w:szCs w:val="28"/>
        </w:rPr>
        <w:t>т</w:t>
      </w:r>
      <w:r w:rsidRPr="00994966">
        <w:rPr>
          <w:rFonts w:ascii="Times New Roman" w:hAnsi="Times New Roman" w:cs="Times New Roman"/>
          <w:i/>
          <w:sz w:val="28"/>
          <w:szCs w:val="28"/>
        </w:rPr>
        <w:t>ехнология личностно-ориентированного подхода</w:t>
      </w:r>
      <w:r w:rsidRPr="00B34EDD">
        <w:rPr>
          <w:rFonts w:ascii="Times New Roman" w:hAnsi="Times New Roman" w:cs="Times New Roman"/>
          <w:sz w:val="28"/>
          <w:szCs w:val="28"/>
        </w:rPr>
        <w:t xml:space="preserve">. Ее использование позволяет педагогу ставить во главу угла личность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B34EDD">
        <w:rPr>
          <w:rFonts w:ascii="Times New Roman" w:hAnsi="Times New Roman" w:cs="Times New Roman"/>
          <w:sz w:val="28"/>
          <w:szCs w:val="28"/>
        </w:rPr>
        <w:t xml:space="preserve">, его интересы, склонности, познавательные возможности и потребности. В связи с этим своеобразие парадигмы целей личностно-ориентированных технологий заключается в ориентации на свойства личности, ее формирование и развитие в соответствии с природными способностями. Технологии личностной ориентации предполагают диагностику индивидуального развития, воспитанности и применение методов и средств воспитания, соответствующих этим особенностям. Особая роль здесь принадлежит ситуации успеха, созданию условий для самореализации личности, значимости её вклада в решение общих задач. </w:t>
      </w:r>
    </w:p>
    <w:p w:rsidR="00B34EDD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D">
        <w:rPr>
          <w:rFonts w:ascii="Times New Roman" w:hAnsi="Times New Roman" w:cs="Times New Roman"/>
          <w:sz w:val="28"/>
          <w:szCs w:val="28"/>
        </w:rPr>
        <w:sym w:font="Symbol" w:char="F0B7"/>
      </w:r>
      <w:r w:rsidR="00994966">
        <w:rPr>
          <w:rFonts w:ascii="Times New Roman" w:hAnsi="Times New Roman" w:cs="Times New Roman"/>
          <w:sz w:val="28"/>
          <w:szCs w:val="28"/>
        </w:rPr>
        <w:t xml:space="preserve"> </w:t>
      </w:r>
      <w:r w:rsidR="00994966" w:rsidRPr="00994966">
        <w:rPr>
          <w:rFonts w:ascii="Times New Roman" w:hAnsi="Times New Roman" w:cs="Times New Roman"/>
          <w:i/>
          <w:sz w:val="28"/>
          <w:szCs w:val="28"/>
        </w:rPr>
        <w:t>с</w:t>
      </w:r>
      <w:r w:rsidRPr="00994966">
        <w:rPr>
          <w:rFonts w:ascii="Times New Roman" w:hAnsi="Times New Roman" w:cs="Times New Roman"/>
          <w:i/>
          <w:sz w:val="28"/>
          <w:szCs w:val="28"/>
        </w:rPr>
        <w:t>ократовский развивающий вопросный метод обучения</w:t>
      </w:r>
      <w:r w:rsidRPr="00B34EDD">
        <w:rPr>
          <w:rFonts w:ascii="Times New Roman" w:hAnsi="Times New Roman" w:cs="Times New Roman"/>
          <w:sz w:val="28"/>
          <w:szCs w:val="28"/>
        </w:rPr>
        <w:t xml:space="preserve">. Одним из главнейших приемом Сократа было шутливое притворство, будто бы он сам, не зная решения той или иной проблемы, выстраивал мнение собеседника и незаметно подводил его самого к правильному ответу на поставленный вопрос. </w:t>
      </w:r>
    </w:p>
    <w:p w:rsidR="00B72AD8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D">
        <w:rPr>
          <w:rFonts w:ascii="Times New Roman" w:hAnsi="Times New Roman" w:cs="Times New Roman"/>
          <w:sz w:val="28"/>
          <w:szCs w:val="28"/>
        </w:rPr>
        <w:sym w:font="Symbol" w:char="F0B7"/>
      </w:r>
      <w:r w:rsidR="00994966">
        <w:rPr>
          <w:rFonts w:ascii="Times New Roman" w:hAnsi="Times New Roman" w:cs="Times New Roman"/>
          <w:sz w:val="28"/>
          <w:szCs w:val="28"/>
        </w:rPr>
        <w:t xml:space="preserve"> </w:t>
      </w:r>
      <w:r w:rsidR="00994966" w:rsidRPr="00994966">
        <w:rPr>
          <w:rFonts w:ascii="Times New Roman" w:hAnsi="Times New Roman" w:cs="Times New Roman"/>
          <w:i/>
          <w:sz w:val="28"/>
          <w:szCs w:val="28"/>
        </w:rPr>
        <w:t>р</w:t>
      </w:r>
      <w:r w:rsidRPr="00994966">
        <w:rPr>
          <w:rFonts w:ascii="Times New Roman" w:hAnsi="Times New Roman" w:cs="Times New Roman"/>
          <w:i/>
          <w:sz w:val="28"/>
          <w:szCs w:val="28"/>
        </w:rPr>
        <w:t>епродуктивный метод обучения</w:t>
      </w:r>
      <w:r w:rsidRPr="00B34EDD">
        <w:rPr>
          <w:rFonts w:ascii="Times New Roman" w:hAnsi="Times New Roman" w:cs="Times New Roman"/>
          <w:sz w:val="28"/>
          <w:szCs w:val="28"/>
        </w:rPr>
        <w:t>. Используется для закрепления знаний, умений и навыков путем точного воспроизведения по образцу.</w:t>
      </w:r>
    </w:p>
    <w:p w:rsidR="00B34EDD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D">
        <w:rPr>
          <w:rFonts w:ascii="Times New Roman" w:hAnsi="Times New Roman" w:cs="Times New Roman"/>
          <w:sz w:val="28"/>
          <w:szCs w:val="28"/>
        </w:rPr>
        <w:t xml:space="preserve"> </w:t>
      </w:r>
      <w:r w:rsidRPr="00B34EDD">
        <w:rPr>
          <w:rFonts w:ascii="Times New Roman" w:hAnsi="Times New Roman" w:cs="Times New Roman"/>
          <w:sz w:val="28"/>
          <w:szCs w:val="28"/>
        </w:rPr>
        <w:sym w:font="Symbol" w:char="F0B7"/>
      </w:r>
      <w:r w:rsidR="00994966">
        <w:rPr>
          <w:rFonts w:ascii="Times New Roman" w:hAnsi="Times New Roman" w:cs="Times New Roman"/>
          <w:sz w:val="28"/>
          <w:szCs w:val="28"/>
        </w:rPr>
        <w:t xml:space="preserve"> </w:t>
      </w:r>
      <w:r w:rsidR="00994966" w:rsidRPr="00994966">
        <w:rPr>
          <w:rFonts w:ascii="Times New Roman" w:hAnsi="Times New Roman" w:cs="Times New Roman"/>
          <w:i/>
          <w:sz w:val="28"/>
          <w:szCs w:val="28"/>
        </w:rPr>
        <w:t>м</w:t>
      </w:r>
      <w:r w:rsidRPr="00994966">
        <w:rPr>
          <w:rFonts w:ascii="Times New Roman" w:hAnsi="Times New Roman" w:cs="Times New Roman"/>
          <w:i/>
          <w:sz w:val="28"/>
          <w:szCs w:val="28"/>
        </w:rPr>
        <w:t>етод проблемного обучения</w:t>
      </w:r>
      <w:r w:rsidRPr="00B34EDD">
        <w:rPr>
          <w:rFonts w:ascii="Times New Roman" w:hAnsi="Times New Roman" w:cs="Times New Roman"/>
          <w:sz w:val="28"/>
          <w:szCs w:val="28"/>
        </w:rPr>
        <w:t xml:space="preserve">. Использование данного метода позволяет педагогу выдвигать перед </w:t>
      </w:r>
      <w:r w:rsidR="00B72AD8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B34EDD">
        <w:rPr>
          <w:rFonts w:ascii="Times New Roman" w:hAnsi="Times New Roman" w:cs="Times New Roman"/>
          <w:sz w:val="28"/>
          <w:szCs w:val="28"/>
        </w:rPr>
        <w:t xml:space="preserve"> познавательные задачи, разрешая которые ребенок усваивает новые знания и учится использовать приобретенные ранее знания в новой ситуации. </w:t>
      </w:r>
    </w:p>
    <w:p w:rsidR="00B122A7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EDD">
        <w:rPr>
          <w:rFonts w:ascii="Times New Roman" w:hAnsi="Times New Roman" w:cs="Times New Roman"/>
          <w:sz w:val="28"/>
          <w:szCs w:val="28"/>
        </w:rPr>
        <w:sym w:font="Symbol" w:char="F0B7"/>
      </w:r>
      <w:r w:rsidR="00994966">
        <w:rPr>
          <w:rFonts w:ascii="Times New Roman" w:hAnsi="Times New Roman" w:cs="Times New Roman"/>
          <w:sz w:val="28"/>
          <w:szCs w:val="28"/>
        </w:rPr>
        <w:t xml:space="preserve"> </w:t>
      </w:r>
      <w:r w:rsidR="00994966" w:rsidRPr="00994966">
        <w:rPr>
          <w:rFonts w:ascii="Times New Roman" w:hAnsi="Times New Roman" w:cs="Times New Roman"/>
          <w:i/>
          <w:sz w:val="28"/>
          <w:szCs w:val="28"/>
        </w:rPr>
        <w:t>и</w:t>
      </w:r>
      <w:r w:rsidRPr="00994966">
        <w:rPr>
          <w:rFonts w:ascii="Times New Roman" w:hAnsi="Times New Roman" w:cs="Times New Roman"/>
          <w:i/>
          <w:sz w:val="28"/>
          <w:szCs w:val="28"/>
        </w:rPr>
        <w:t>гровой метод</w:t>
      </w:r>
      <w:r w:rsidRPr="00B34EDD">
        <w:rPr>
          <w:rFonts w:ascii="Times New Roman" w:hAnsi="Times New Roman" w:cs="Times New Roman"/>
          <w:sz w:val="28"/>
          <w:szCs w:val="28"/>
        </w:rPr>
        <w:t xml:space="preserve">. Используется как ведущий метод познания. </w:t>
      </w:r>
    </w:p>
    <w:p w:rsidR="00B34EDD" w:rsidRPr="00B34EDD" w:rsidRDefault="00B34EDD" w:rsidP="004343C4">
      <w:pPr>
        <w:tabs>
          <w:tab w:val="left" w:pos="108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pacing w:val="-13"/>
          <w:sz w:val="28"/>
          <w:szCs w:val="28"/>
        </w:rPr>
      </w:pPr>
      <w:r w:rsidRPr="00B34EDD">
        <w:rPr>
          <w:rFonts w:ascii="Times New Roman" w:hAnsi="Times New Roman" w:cs="Times New Roman"/>
          <w:sz w:val="28"/>
          <w:szCs w:val="28"/>
        </w:rPr>
        <w:sym w:font="Symbol" w:char="F0B7"/>
      </w:r>
      <w:r w:rsidR="00ED0038">
        <w:rPr>
          <w:rFonts w:ascii="Times New Roman" w:hAnsi="Times New Roman" w:cs="Times New Roman"/>
          <w:sz w:val="28"/>
          <w:szCs w:val="28"/>
        </w:rPr>
        <w:t xml:space="preserve"> </w:t>
      </w:r>
      <w:r w:rsidR="00994966">
        <w:rPr>
          <w:rFonts w:ascii="Times New Roman" w:hAnsi="Times New Roman" w:cs="Times New Roman"/>
          <w:i/>
          <w:sz w:val="28"/>
          <w:szCs w:val="28"/>
        </w:rPr>
        <w:t>п</w:t>
      </w:r>
      <w:r w:rsidRPr="00994966">
        <w:rPr>
          <w:rFonts w:ascii="Times New Roman" w:hAnsi="Times New Roman" w:cs="Times New Roman"/>
          <w:i/>
          <w:sz w:val="28"/>
          <w:szCs w:val="28"/>
        </w:rPr>
        <w:t>рактический метод обучения</w:t>
      </w:r>
      <w:r w:rsidRPr="00B34EDD">
        <w:rPr>
          <w:rFonts w:ascii="Times New Roman" w:hAnsi="Times New Roman" w:cs="Times New Roman"/>
          <w:sz w:val="28"/>
          <w:szCs w:val="28"/>
        </w:rPr>
        <w:t>. Он создает условия для творческой самостоятельной деятельности воспитанников.</w:t>
      </w:r>
    </w:p>
    <w:p w:rsidR="00B72AD8" w:rsidRDefault="00B72AD8" w:rsidP="004343C4">
      <w:pPr>
        <w:shd w:val="clear" w:color="auto" w:fill="FFFFFF"/>
        <w:spacing w:after="0"/>
        <w:ind w:right="34" w:firstLine="567"/>
        <w:contextualSpacing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</w:p>
    <w:p w:rsidR="00B72AD8" w:rsidRPr="00676BC9" w:rsidRDefault="00B72AD8" w:rsidP="004343C4">
      <w:pPr>
        <w:shd w:val="clear" w:color="auto" w:fill="FFFFFF"/>
        <w:spacing w:after="0"/>
        <w:ind w:right="34" w:firstLine="567"/>
        <w:contextualSpacing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676BC9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СТРУКТУРА ЗАНЯТИЙ</w:t>
      </w:r>
    </w:p>
    <w:p w:rsidR="00994966" w:rsidRPr="00676BC9" w:rsidRDefault="00FB1AA4" w:rsidP="00994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1.</w:t>
      </w:r>
      <w:r w:rsidR="00994966" w:rsidRPr="00676BC9">
        <w:rPr>
          <w:rFonts w:ascii="Times New Roman" w:hAnsi="Times New Roman" w:cs="Times New Roman"/>
          <w:sz w:val="28"/>
          <w:szCs w:val="28"/>
        </w:rPr>
        <w:t xml:space="preserve"> </w:t>
      </w:r>
      <w:r w:rsidR="00676BC9" w:rsidRPr="00676BC9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Организационный момент </w:t>
      </w:r>
      <w:r w:rsidR="00676BC9" w:rsidRPr="00676BC9">
        <w:rPr>
          <w:rFonts w:ascii="Times New Roman" w:hAnsi="Times New Roman" w:cs="Times New Roman"/>
          <w:sz w:val="28"/>
          <w:szCs w:val="28"/>
        </w:rPr>
        <w:t>(в</w:t>
      </w:r>
      <w:r w:rsidR="00994966" w:rsidRPr="00676BC9">
        <w:rPr>
          <w:rFonts w:ascii="Times New Roman" w:hAnsi="Times New Roman" w:cs="Times New Roman"/>
          <w:sz w:val="28"/>
          <w:szCs w:val="28"/>
        </w:rPr>
        <w:t>ступительное слово педагога</w:t>
      </w:r>
      <w:r w:rsidR="00676BC9" w:rsidRPr="00676BC9">
        <w:rPr>
          <w:rFonts w:ascii="Times New Roman" w:hAnsi="Times New Roman" w:cs="Times New Roman"/>
          <w:sz w:val="28"/>
          <w:szCs w:val="28"/>
        </w:rPr>
        <w:t>)</w:t>
      </w:r>
      <w:r w:rsidR="00994966" w:rsidRPr="00676BC9">
        <w:rPr>
          <w:rFonts w:ascii="Times New Roman" w:hAnsi="Times New Roman" w:cs="Times New Roman"/>
          <w:sz w:val="28"/>
          <w:szCs w:val="28"/>
        </w:rPr>
        <w:t>.</w:t>
      </w:r>
    </w:p>
    <w:p w:rsidR="00994966" w:rsidRPr="00676BC9" w:rsidRDefault="00FB1AA4" w:rsidP="00994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2.</w:t>
      </w:r>
      <w:r w:rsidR="00994966" w:rsidRPr="00676BC9">
        <w:rPr>
          <w:rFonts w:ascii="Times New Roman" w:hAnsi="Times New Roman" w:cs="Times New Roman"/>
          <w:sz w:val="28"/>
          <w:szCs w:val="28"/>
        </w:rPr>
        <w:t xml:space="preserve"> Игры, позволяющие установить доброжелательную атмосферу.</w:t>
      </w:r>
    </w:p>
    <w:p w:rsidR="00994966" w:rsidRPr="00676BC9" w:rsidRDefault="00FB1AA4" w:rsidP="00994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3.</w:t>
      </w:r>
      <w:r w:rsidR="00994966" w:rsidRPr="00676BC9">
        <w:rPr>
          <w:rFonts w:ascii="Times New Roman" w:hAnsi="Times New Roman" w:cs="Times New Roman"/>
          <w:sz w:val="28"/>
          <w:szCs w:val="28"/>
        </w:rPr>
        <w:t xml:space="preserve"> Цель и задачи занятия.</w:t>
      </w:r>
    </w:p>
    <w:p w:rsidR="00994966" w:rsidRPr="00676BC9" w:rsidRDefault="00FB1AA4" w:rsidP="00994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4.</w:t>
      </w:r>
      <w:r w:rsidR="00994966" w:rsidRPr="00676BC9">
        <w:rPr>
          <w:rFonts w:ascii="Times New Roman" w:hAnsi="Times New Roman" w:cs="Times New Roman"/>
          <w:sz w:val="28"/>
          <w:szCs w:val="28"/>
        </w:rPr>
        <w:t xml:space="preserve"> Теоретическая часть.</w:t>
      </w:r>
    </w:p>
    <w:p w:rsidR="00994966" w:rsidRPr="00676BC9" w:rsidRDefault="00FB1AA4" w:rsidP="00994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5.</w:t>
      </w:r>
      <w:r w:rsidR="00994966" w:rsidRPr="00676BC9">
        <w:rPr>
          <w:rFonts w:ascii="Times New Roman" w:hAnsi="Times New Roman" w:cs="Times New Roman"/>
          <w:sz w:val="28"/>
          <w:szCs w:val="28"/>
        </w:rPr>
        <w:t xml:space="preserve"> Практическая часть.</w:t>
      </w:r>
    </w:p>
    <w:p w:rsidR="00676BC9" w:rsidRPr="00676BC9" w:rsidRDefault="00FB1AA4" w:rsidP="00676B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6.</w:t>
      </w:r>
      <w:r w:rsidR="00994966" w:rsidRPr="00676BC9">
        <w:rPr>
          <w:rFonts w:ascii="Times New Roman" w:hAnsi="Times New Roman" w:cs="Times New Roman"/>
          <w:sz w:val="28"/>
          <w:szCs w:val="28"/>
        </w:rPr>
        <w:t xml:space="preserve"> </w:t>
      </w:r>
      <w:r w:rsidR="00676BC9" w:rsidRPr="00676BC9">
        <w:rPr>
          <w:rFonts w:ascii="Times New Roman" w:hAnsi="Times New Roman" w:cs="Times New Roman"/>
          <w:spacing w:val="-5"/>
          <w:sz w:val="28"/>
          <w:szCs w:val="28"/>
        </w:rPr>
        <w:t>Рефлексия.</w:t>
      </w:r>
    </w:p>
    <w:p w:rsidR="00994966" w:rsidRPr="00994966" w:rsidRDefault="00994966" w:rsidP="00994966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67E" w:rsidRDefault="006B467E" w:rsidP="004343C4">
      <w:pPr>
        <w:spacing w:after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62D55">
        <w:rPr>
          <w:rFonts w:ascii="Times New Roman" w:hAnsi="Times New Roman" w:cs="Times New Roman"/>
          <w:b/>
          <w:i/>
          <w:iCs/>
          <w:sz w:val="28"/>
          <w:szCs w:val="28"/>
        </w:rPr>
        <w:t>ПЕРЕЧЕНЬ ДИДАКТИЧЕСКИХ МАТЕРИАЛОВ</w:t>
      </w:r>
      <w:r w:rsidRPr="00362D5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85394" w:rsidRPr="002C5934" w:rsidRDefault="00FF5A0D" w:rsidP="00525BF2">
      <w:pPr>
        <w:pStyle w:val="a3"/>
        <w:numPr>
          <w:ilvl w:val="0"/>
          <w:numId w:val="37"/>
        </w:numPr>
        <w:spacing w:after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B85394" w:rsidRPr="002C5934">
        <w:rPr>
          <w:rFonts w:ascii="Times New Roman" w:hAnsi="Times New Roman" w:cs="Times New Roman"/>
          <w:iCs/>
          <w:sz w:val="28"/>
          <w:szCs w:val="28"/>
        </w:rPr>
        <w:t>опилка игр (центр «Океан»)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85394" w:rsidRDefault="00FF5A0D" w:rsidP="00FF5A0D">
      <w:pPr>
        <w:pStyle w:val="a3"/>
        <w:numPr>
          <w:ilvl w:val="0"/>
          <w:numId w:val="37"/>
        </w:numPr>
        <w:spacing w:after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B85394" w:rsidRPr="002C5934">
        <w:rPr>
          <w:rFonts w:ascii="Times New Roman" w:hAnsi="Times New Roman" w:cs="Times New Roman"/>
          <w:iCs/>
          <w:sz w:val="28"/>
          <w:szCs w:val="28"/>
        </w:rPr>
        <w:t>ескучный кубик для развития интеллекта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37A70" w:rsidRDefault="00FF5A0D" w:rsidP="00FF5A0D">
      <w:pPr>
        <w:pStyle w:val="a3"/>
        <w:numPr>
          <w:ilvl w:val="0"/>
          <w:numId w:val="37"/>
        </w:numPr>
        <w:spacing w:after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4D6038">
        <w:rPr>
          <w:rFonts w:ascii="Times New Roman" w:hAnsi="Times New Roman" w:cs="Times New Roman"/>
          <w:iCs/>
          <w:sz w:val="28"/>
          <w:szCs w:val="28"/>
        </w:rPr>
        <w:t>ерчаточные куклы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D6038" w:rsidRPr="004D6038" w:rsidRDefault="00FF5A0D" w:rsidP="00FF5A0D">
      <w:pPr>
        <w:pStyle w:val="a3"/>
        <w:numPr>
          <w:ilvl w:val="0"/>
          <w:numId w:val="37"/>
        </w:numPr>
        <w:spacing w:after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4D6038">
        <w:rPr>
          <w:rFonts w:ascii="Times New Roman" w:hAnsi="Times New Roman" w:cs="Times New Roman"/>
          <w:iCs/>
          <w:sz w:val="28"/>
          <w:szCs w:val="28"/>
        </w:rPr>
        <w:t>голок вожатого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4D60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B467E" w:rsidRPr="00362D55" w:rsidRDefault="006B467E" w:rsidP="004343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55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6B467E" w:rsidRPr="00362D55" w:rsidRDefault="006B467E" w:rsidP="004343C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D55">
        <w:rPr>
          <w:rFonts w:ascii="Times New Roman" w:hAnsi="Times New Roman" w:cs="Times New Roman"/>
          <w:b/>
          <w:i/>
          <w:sz w:val="28"/>
          <w:szCs w:val="28"/>
        </w:rPr>
        <w:t>УЧАСТНИКИ ПРОГРАММЫ</w:t>
      </w:r>
    </w:p>
    <w:p w:rsidR="00795849" w:rsidRPr="00FF2C8D" w:rsidRDefault="00795849" w:rsidP="004343C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>В организации и в осуществлении образовательного процесса по предлагаемой программе заняты:</w:t>
      </w:r>
    </w:p>
    <w:p w:rsidR="00795849" w:rsidRPr="001740B1" w:rsidRDefault="00FF5A0D" w:rsidP="004343C4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5849"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795849">
        <w:rPr>
          <w:rFonts w:ascii="Times New Roman" w:hAnsi="Times New Roman" w:cs="Times New Roman"/>
          <w:b/>
          <w:i/>
          <w:sz w:val="28"/>
          <w:szCs w:val="28"/>
        </w:rPr>
        <w:t>старшего</w:t>
      </w:r>
      <w:r w:rsidR="00795849"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возраста (</w:t>
      </w:r>
      <w:r w:rsidR="00BC628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E5C2D">
        <w:rPr>
          <w:rFonts w:ascii="Times New Roman" w:hAnsi="Times New Roman" w:cs="Times New Roman"/>
          <w:b/>
          <w:i/>
          <w:sz w:val="28"/>
          <w:szCs w:val="28"/>
        </w:rPr>
        <w:t>5–</w:t>
      </w:r>
      <w:r w:rsidR="00795849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795849" w:rsidRPr="001740B1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  <w:r w:rsidR="00795849" w:rsidRPr="001740B1">
        <w:rPr>
          <w:rFonts w:ascii="Times New Roman" w:hAnsi="Times New Roman" w:cs="Times New Roman"/>
          <w:sz w:val="28"/>
          <w:szCs w:val="28"/>
        </w:rPr>
        <w:t xml:space="preserve"> – основные участники программы;</w:t>
      </w:r>
      <w:r w:rsidR="00795849" w:rsidRPr="001740B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95849" w:rsidRDefault="00FF5A0D" w:rsidP="004343C4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5849" w:rsidRPr="001740B1">
        <w:rPr>
          <w:rFonts w:ascii="Times New Roman" w:hAnsi="Times New Roman" w:cs="Times New Roman"/>
          <w:b/>
          <w:i/>
          <w:sz w:val="28"/>
          <w:szCs w:val="28"/>
        </w:rPr>
        <w:t>педагог -</w:t>
      </w:r>
      <w:r w:rsidR="00795849">
        <w:rPr>
          <w:rFonts w:ascii="Times New Roman" w:hAnsi="Times New Roman" w:cs="Times New Roman"/>
          <w:sz w:val="28"/>
          <w:szCs w:val="28"/>
        </w:rPr>
        <w:t xml:space="preserve"> основной функцией</w:t>
      </w:r>
      <w:r w:rsidR="00795849" w:rsidRPr="001740B1">
        <w:rPr>
          <w:rFonts w:ascii="Times New Roman" w:hAnsi="Times New Roman" w:cs="Times New Roman"/>
          <w:sz w:val="28"/>
          <w:szCs w:val="28"/>
        </w:rPr>
        <w:t xml:space="preserve"> является подготовка и проведение занятий по </w:t>
      </w:r>
      <w:r w:rsidR="00795849">
        <w:rPr>
          <w:rFonts w:ascii="Times New Roman" w:hAnsi="Times New Roman" w:cs="Times New Roman"/>
          <w:sz w:val="28"/>
          <w:szCs w:val="28"/>
        </w:rPr>
        <w:t>социально - педагогической</w:t>
      </w:r>
      <w:r w:rsidR="00795849" w:rsidRPr="001740B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95849">
        <w:rPr>
          <w:rFonts w:ascii="Times New Roman" w:hAnsi="Times New Roman" w:cs="Times New Roman"/>
          <w:sz w:val="28"/>
          <w:szCs w:val="28"/>
        </w:rPr>
        <w:t>;</w:t>
      </w:r>
    </w:p>
    <w:p w:rsidR="00795849" w:rsidRPr="00FF5A0D" w:rsidRDefault="00FF5A0D" w:rsidP="004343C4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0D">
        <w:rPr>
          <w:rFonts w:ascii="Times New Roman" w:hAnsi="Times New Roman" w:cs="Times New Roman"/>
          <w:b/>
          <w:i/>
          <w:sz w:val="28"/>
          <w:szCs w:val="28"/>
        </w:rPr>
        <w:t xml:space="preserve"> педагог - организатор</w:t>
      </w:r>
      <w:r w:rsidR="00795849" w:rsidRPr="00FF5A0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95849" w:rsidRPr="00FF5A0D">
        <w:rPr>
          <w:rFonts w:ascii="Times New Roman" w:hAnsi="Times New Roman" w:cs="Times New Roman"/>
          <w:sz w:val="28"/>
          <w:szCs w:val="28"/>
        </w:rPr>
        <w:t xml:space="preserve"> осуществляющий организационно-массовую и </w:t>
      </w:r>
      <w:r w:rsidRPr="00FF5A0D">
        <w:rPr>
          <w:rFonts w:ascii="Times New Roman" w:hAnsi="Times New Roman" w:cs="Times New Roman"/>
          <w:sz w:val="28"/>
          <w:szCs w:val="28"/>
        </w:rPr>
        <w:t>методическую работу объединения.</w:t>
      </w:r>
    </w:p>
    <w:p w:rsidR="00795849" w:rsidRPr="00FF5A0D" w:rsidRDefault="00795849" w:rsidP="004343C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EDD" w:rsidRPr="00737A70" w:rsidRDefault="00B34EDD" w:rsidP="004343C4">
      <w:pPr>
        <w:tabs>
          <w:tab w:val="left" w:pos="108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pacing w:val="-13"/>
          <w:sz w:val="28"/>
          <w:szCs w:val="28"/>
        </w:rPr>
      </w:pPr>
      <w:r w:rsidRPr="00362D55">
        <w:rPr>
          <w:rFonts w:ascii="Times New Roman" w:hAnsi="Times New Roman" w:cs="Times New Roman"/>
          <w:b/>
          <w:i/>
          <w:spacing w:val="-13"/>
          <w:sz w:val="28"/>
          <w:szCs w:val="28"/>
        </w:rPr>
        <w:t>МАТ</w:t>
      </w:r>
      <w:r w:rsidR="00737A70">
        <w:rPr>
          <w:rFonts w:ascii="Times New Roman" w:hAnsi="Times New Roman" w:cs="Times New Roman"/>
          <w:b/>
          <w:i/>
          <w:spacing w:val="-13"/>
          <w:sz w:val="28"/>
          <w:szCs w:val="28"/>
        </w:rPr>
        <w:t>ЕРИАЛЬНО – ТЕХНИЧЕСКИЕ СРЕДСТВА</w:t>
      </w:r>
    </w:p>
    <w:p w:rsidR="004B73D1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D1" w:rsidRPr="00CD2F96">
        <w:rPr>
          <w:rFonts w:ascii="Times New Roman" w:hAnsi="Times New Roman" w:cs="Times New Roman"/>
          <w:sz w:val="28"/>
          <w:szCs w:val="28"/>
        </w:rPr>
        <w:t>аудио и видеоаппаратура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3D1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B73D1" w:rsidRPr="00CD2F96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3D1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B73D1" w:rsidRPr="00CD2F96">
        <w:rPr>
          <w:rFonts w:ascii="Times New Roman" w:hAnsi="Times New Roman" w:cs="Times New Roman"/>
          <w:sz w:val="28"/>
          <w:szCs w:val="28"/>
        </w:rPr>
        <w:t>умага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3D1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B73D1" w:rsidRPr="00CD2F96">
        <w:rPr>
          <w:rFonts w:ascii="Times New Roman" w:hAnsi="Times New Roman" w:cs="Times New Roman"/>
          <w:sz w:val="28"/>
          <w:szCs w:val="28"/>
        </w:rPr>
        <w:t>ломастеры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849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49" w:rsidRPr="00CD2F96">
        <w:rPr>
          <w:rFonts w:ascii="Times New Roman" w:hAnsi="Times New Roman" w:cs="Times New Roman"/>
          <w:sz w:val="28"/>
          <w:szCs w:val="28"/>
        </w:rPr>
        <w:t>пробковая 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3D1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D1" w:rsidRPr="00CD2F96">
        <w:rPr>
          <w:rFonts w:ascii="Times New Roman" w:hAnsi="Times New Roman" w:cs="Times New Roman"/>
          <w:sz w:val="28"/>
          <w:szCs w:val="28"/>
        </w:rPr>
        <w:t>образцы наградной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3D1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D1" w:rsidRPr="00CD2F96">
        <w:rPr>
          <w:rFonts w:ascii="Times New Roman" w:hAnsi="Times New Roman" w:cs="Times New Roman"/>
          <w:sz w:val="28"/>
          <w:szCs w:val="28"/>
        </w:rPr>
        <w:t>копилка интересных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11C" w:rsidRPr="00CD2F96" w:rsidRDefault="00FF5A0D" w:rsidP="004343C4">
      <w:pPr>
        <w:pStyle w:val="a3"/>
        <w:numPr>
          <w:ilvl w:val="0"/>
          <w:numId w:val="28"/>
        </w:numPr>
        <w:spacing w:after="0"/>
        <w:ind w:left="0" w:right="-1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D1" w:rsidRPr="00CD2F96">
        <w:rPr>
          <w:rFonts w:ascii="Times New Roman" w:hAnsi="Times New Roman" w:cs="Times New Roman"/>
          <w:sz w:val="28"/>
          <w:szCs w:val="28"/>
        </w:rPr>
        <w:t>игровой, спортивный реквизит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849" w:rsidRDefault="00795849" w:rsidP="004343C4">
      <w:pPr>
        <w:spacing w:after="0"/>
        <w:ind w:right="-11" w:firstLine="567"/>
        <w:rPr>
          <w:rFonts w:ascii="Times New Roman" w:hAnsi="Times New Roman" w:cs="Times New Roman"/>
          <w:sz w:val="28"/>
          <w:szCs w:val="28"/>
        </w:rPr>
      </w:pPr>
    </w:p>
    <w:p w:rsidR="00B85394" w:rsidRPr="00676BC9" w:rsidRDefault="00B85394" w:rsidP="004343C4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676BC9">
        <w:rPr>
          <w:rFonts w:ascii="Times New Roman" w:hAnsi="Times New Roman" w:cs="Times New Roman"/>
          <w:b/>
          <w:i/>
          <w:spacing w:val="-10"/>
          <w:sz w:val="28"/>
          <w:szCs w:val="28"/>
        </w:rPr>
        <w:t>ОРГАНИЗАЦИОННО-МАССОВАЯ РАБОТА</w:t>
      </w:r>
    </w:p>
    <w:p w:rsidR="00795849" w:rsidRPr="008E5C2D" w:rsidRDefault="00795849" w:rsidP="00676BC9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C2D">
        <w:rPr>
          <w:rFonts w:ascii="Times New Roman" w:hAnsi="Times New Roman" w:cs="Times New Roman"/>
          <w:sz w:val="28"/>
          <w:szCs w:val="28"/>
        </w:rPr>
        <w:t>Проведение дня «Открытых дверей» для привлечения новых участников клуба «ОЛ</w:t>
      </w:r>
      <w:r w:rsidR="008E5C2D">
        <w:rPr>
          <w:rFonts w:ascii="Times New Roman" w:hAnsi="Times New Roman" w:cs="Times New Roman"/>
          <w:sz w:val="28"/>
          <w:szCs w:val="28"/>
        </w:rPr>
        <w:t>И</w:t>
      </w:r>
      <w:r w:rsidRPr="008E5C2D">
        <w:rPr>
          <w:rFonts w:ascii="Times New Roman" w:hAnsi="Times New Roman" w:cs="Times New Roman"/>
          <w:sz w:val="28"/>
          <w:szCs w:val="28"/>
        </w:rPr>
        <w:t>МП» (сентябрь)</w:t>
      </w:r>
      <w:r w:rsidR="00FF5A0D" w:rsidRPr="008E5C2D">
        <w:rPr>
          <w:rFonts w:ascii="Times New Roman" w:hAnsi="Times New Roman" w:cs="Times New Roman"/>
          <w:sz w:val="28"/>
          <w:szCs w:val="28"/>
        </w:rPr>
        <w:t>.</w:t>
      </w:r>
    </w:p>
    <w:p w:rsidR="00795849" w:rsidRPr="008E5C2D" w:rsidRDefault="0079584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C2D">
        <w:rPr>
          <w:rFonts w:ascii="Times New Roman" w:hAnsi="Times New Roman" w:cs="Times New Roman"/>
          <w:sz w:val="28"/>
          <w:szCs w:val="28"/>
        </w:rPr>
        <w:t>2. Участие в фестивалях (в течение года)</w:t>
      </w:r>
      <w:r w:rsidR="00676BC9">
        <w:rPr>
          <w:rFonts w:ascii="Times New Roman" w:hAnsi="Times New Roman" w:cs="Times New Roman"/>
          <w:sz w:val="28"/>
          <w:szCs w:val="28"/>
        </w:rPr>
        <w:t>.</w:t>
      </w:r>
    </w:p>
    <w:p w:rsidR="00795849" w:rsidRDefault="0079584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>3.</w:t>
      </w:r>
      <w:r w:rsidR="00CD2F96" w:rsidRPr="00676BC9">
        <w:rPr>
          <w:rFonts w:ascii="Times New Roman" w:hAnsi="Times New Roman" w:cs="Times New Roman"/>
          <w:sz w:val="28"/>
          <w:szCs w:val="28"/>
        </w:rPr>
        <w:t xml:space="preserve"> </w:t>
      </w:r>
      <w:r w:rsidRPr="00676BC9">
        <w:rPr>
          <w:rFonts w:ascii="Times New Roman" w:hAnsi="Times New Roman" w:cs="Times New Roman"/>
          <w:sz w:val="28"/>
          <w:szCs w:val="28"/>
        </w:rPr>
        <w:t>Участие</w:t>
      </w:r>
      <w:r w:rsidRPr="008E5C2D">
        <w:rPr>
          <w:rFonts w:ascii="Times New Roman" w:hAnsi="Times New Roman" w:cs="Times New Roman"/>
          <w:sz w:val="28"/>
          <w:szCs w:val="28"/>
        </w:rPr>
        <w:t xml:space="preserve"> в акции «Мы вместе» (в течение года)</w:t>
      </w:r>
      <w:r w:rsidR="00FF5A0D" w:rsidRPr="008E5C2D">
        <w:rPr>
          <w:rFonts w:ascii="Times New Roman" w:hAnsi="Times New Roman" w:cs="Times New Roman"/>
          <w:sz w:val="28"/>
          <w:szCs w:val="28"/>
        </w:rPr>
        <w:t>.</w:t>
      </w:r>
    </w:p>
    <w:p w:rsidR="00676BC9" w:rsidRDefault="00676BC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Сопровождение социального проекта «Книжное содружество»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567FC" w:rsidRDefault="00676BC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Сопровождение недели православного служения (октябрь-ноябрь).</w:t>
      </w:r>
    </w:p>
    <w:p w:rsidR="00676BC9" w:rsidRDefault="00676BC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Социальная акция «дни добрых дел» (март). </w:t>
      </w:r>
    </w:p>
    <w:p w:rsidR="00676BC9" w:rsidRDefault="00676BC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Акция «Дарите книги с любовью (апрель).</w:t>
      </w:r>
    </w:p>
    <w:p w:rsidR="00795849" w:rsidRPr="00676BC9" w:rsidRDefault="00676BC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795849" w:rsidRPr="009949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D2F96" w:rsidRPr="009949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849" w:rsidRPr="00676BC9">
        <w:rPr>
          <w:rFonts w:ascii="Times New Roman" w:hAnsi="Times New Roman" w:cs="Times New Roman"/>
          <w:sz w:val="28"/>
          <w:szCs w:val="28"/>
        </w:rPr>
        <w:t>Участие в инструктивно методическом сборе вожатых (май)</w:t>
      </w:r>
      <w:r w:rsidR="00FF5A0D" w:rsidRPr="00676BC9">
        <w:rPr>
          <w:rFonts w:ascii="Times New Roman" w:hAnsi="Times New Roman" w:cs="Times New Roman"/>
          <w:sz w:val="28"/>
          <w:szCs w:val="28"/>
        </w:rPr>
        <w:t>.</w:t>
      </w:r>
    </w:p>
    <w:p w:rsidR="00676BC9" w:rsidRPr="00676BC9" w:rsidRDefault="00676BC9" w:rsidP="00434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BC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76BC9">
        <w:rPr>
          <w:rFonts w:ascii="Times New Roman" w:hAnsi="Times New Roman" w:cs="Times New Roman"/>
          <w:sz w:val="28"/>
          <w:szCs w:val="28"/>
        </w:rPr>
        <w:t>Участие в городском празднике «День защиты детей) (июнь).</w:t>
      </w:r>
      <w:proofErr w:type="gramEnd"/>
    </w:p>
    <w:p w:rsidR="00795849" w:rsidRPr="00362D55" w:rsidRDefault="00795849" w:rsidP="004343C4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</w:p>
    <w:p w:rsidR="00795849" w:rsidRPr="00362D55" w:rsidRDefault="00795849" w:rsidP="004343C4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362D55">
        <w:rPr>
          <w:rFonts w:ascii="Times New Roman" w:hAnsi="Times New Roman" w:cs="Times New Roman"/>
          <w:b/>
          <w:i/>
          <w:spacing w:val="-10"/>
          <w:sz w:val="28"/>
          <w:szCs w:val="28"/>
        </w:rPr>
        <w:t>ЛЕКТОРИИ ДЛЯ РОДИТЕЛЕЙ</w:t>
      </w:r>
    </w:p>
    <w:p w:rsidR="003A2546" w:rsidRPr="00795849" w:rsidRDefault="00795849" w:rsidP="00434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2F96">
        <w:rPr>
          <w:rFonts w:ascii="Times New Roman" w:hAnsi="Times New Roman" w:cs="Times New Roman"/>
          <w:sz w:val="28"/>
          <w:szCs w:val="28"/>
        </w:rPr>
        <w:t xml:space="preserve"> </w:t>
      </w:r>
      <w:r w:rsidR="003A2546" w:rsidRPr="00795849">
        <w:rPr>
          <w:rFonts w:ascii="Times New Roman" w:hAnsi="Times New Roman" w:cs="Times New Roman"/>
          <w:sz w:val="28"/>
          <w:szCs w:val="28"/>
        </w:rPr>
        <w:t>Родительское собрание «План работы объединения».</w:t>
      </w:r>
    </w:p>
    <w:p w:rsidR="003A2546" w:rsidRPr="009F50ED" w:rsidRDefault="00795849" w:rsidP="00434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2F96">
        <w:rPr>
          <w:rFonts w:ascii="Times New Roman" w:hAnsi="Times New Roman" w:cs="Times New Roman"/>
          <w:sz w:val="28"/>
          <w:szCs w:val="28"/>
        </w:rPr>
        <w:t xml:space="preserve"> </w:t>
      </w:r>
      <w:r w:rsidR="003A2546" w:rsidRPr="009F50ED">
        <w:rPr>
          <w:rFonts w:ascii="Times New Roman" w:hAnsi="Times New Roman" w:cs="Times New Roman"/>
          <w:sz w:val="28"/>
          <w:szCs w:val="28"/>
        </w:rPr>
        <w:t>Индивидуальные беседы с родителями.</w:t>
      </w:r>
    </w:p>
    <w:p w:rsidR="003A2546" w:rsidRDefault="00795849" w:rsidP="00434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2F96">
        <w:rPr>
          <w:rFonts w:ascii="Times New Roman" w:hAnsi="Times New Roman" w:cs="Times New Roman"/>
          <w:sz w:val="28"/>
          <w:szCs w:val="28"/>
        </w:rPr>
        <w:t xml:space="preserve"> </w:t>
      </w:r>
      <w:r w:rsidR="003A2546" w:rsidRPr="009F50ED">
        <w:rPr>
          <w:rFonts w:ascii="Times New Roman" w:hAnsi="Times New Roman" w:cs="Times New Roman"/>
          <w:sz w:val="28"/>
          <w:szCs w:val="28"/>
        </w:rPr>
        <w:t>Родительское собрание «Педагогическая практика в лагере с дневным</w:t>
      </w:r>
      <w:r w:rsidR="00E920E1">
        <w:rPr>
          <w:rFonts w:ascii="Times New Roman" w:hAnsi="Times New Roman" w:cs="Times New Roman"/>
          <w:sz w:val="28"/>
          <w:szCs w:val="28"/>
        </w:rPr>
        <w:t xml:space="preserve"> </w:t>
      </w:r>
      <w:r w:rsidR="00E920E1">
        <w:rPr>
          <w:rFonts w:ascii="Times New Roman" w:hAnsi="Times New Roman" w:cs="Times New Roman"/>
          <w:sz w:val="28"/>
          <w:szCs w:val="28"/>
        </w:rPr>
        <w:lastRenderedPageBreak/>
        <w:t>пребыванием детей и подростков</w:t>
      </w:r>
      <w:r w:rsidR="00FF5A0D">
        <w:rPr>
          <w:rFonts w:ascii="Times New Roman" w:hAnsi="Times New Roman" w:cs="Times New Roman"/>
          <w:sz w:val="28"/>
          <w:szCs w:val="28"/>
        </w:rPr>
        <w:t>»</w:t>
      </w:r>
      <w:r w:rsidR="003A2546" w:rsidRPr="009F50ED">
        <w:rPr>
          <w:rFonts w:ascii="Times New Roman" w:hAnsi="Times New Roman" w:cs="Times New Roman"/>
          <w:sz w:val="28"/>
          <w:szCs w:val="28"/>
        </w:rPr>
        <w:t>.</w:t>
      </w:r>
    </w:p>
    <w:p w:rsidR="00CD2F96" w:rsidRPr="005F7183" w:rsidRDefault="00CD2F96" w:rsidP="004343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631"/>
      </w:tblGrid>
      <w:tr w:rsidR="00715146" w:rsidRPr="00DB7751" w:rsidTr="002E2B54">
        <w:trPr>
          <w:trHeight w:val="1343"/>
          <w:tblCellSpacing w:w="0" w:type="dxa"/>
        </w:trPr>
        <w:tc>
          <w:tcPr>
            <w:tcW w:w="0" w:type="auto"/>
            <w:hideMark/>
          </w:tcPr>
          <w:p w:rsidR="00715146" w:rsidRPr="007E4CC7" w:rsidRDefault="00715146" w:rsidP="004343C4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95849" w:rsidRPr="00676BC9" w:rsidRDefault="00795849" w:rsidP="004343C4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 ИСПОЛЬЗУЕМОЙ ЛИТЕРАТУРЫ</w:t>
            </w:r>
          </w:p>
          <w:p w:rsidR="00795849" w:rsidRPr="00FF2C8D" w:rsidRDefault="00795849" w:rsidP="004343C4">
            <w:pPr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Мудрик А.В. Социальная педагогика: Учеб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 студентов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вузов / А.В. Мудрик / Под ред. В.А.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Сластенина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М.: Академия, 2004. 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Орлов А.А. Введение в педагогическую деятельность: Практикум: Учеб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метод. пос./ А.А. Орлов, А.С. Агафонова. Под ред. А.А. Орлова. - М.: Академия, 2004. 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Педагогика: Учеб. пособие для студ.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высш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 учеб. заведений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ред. П.И.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Пидкасистого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М.: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 общество России, 2005.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Педагогический энциклопедический словарь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Г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л. ред. Б.М. Бим-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Бад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 – М., 2003.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Педагогические технологии: Учебное пособие для студентов педагогических специальностей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общей ред. В.С.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Кукушина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 – М.: ИКЦ «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»; Ростов н/Д: ИКЦ «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», 2004.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Питюков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В.Ю. Основы педагогической технологии. Учебно-методическое пособие. – М.: Изд-во «Гном и Д», 2001.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Роботова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 Введение в педагогическую деятельность/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Роботова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А.С., Леонтьева Т.В., Шапошникова И.Г. и др.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М.: Академия, 2004. – 208 с.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педагогическая энциклопедия в двух томах: Том I</w:t>
            </w:r>
            <w:proofErr w:type="gram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Г</w:t>
            </w:r>
            <w:proofErr w:type="gram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ред. В.В. Давыдов. – М.: Научное издательство «БОЛЬШАЯ РОССИЙСКАЯ ЭНЦИКЛОПЕДИЯ», 2003. Российская педагогическая энциклопедия в двух томах: Том II / Гл. ред. В.В. Давыдов. – М.: Научное издательство «БОЛЬШАЯ РОССИЙСКАЯ ЭНЦИКЛОПЕДИЯ», 2003. </w:t>
            </w:r>
          </w:p>
          <w:p w:rsidR="00715146" w:rsidRPr="007E4CC7" w:rsidRDefault="00FF5A0D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Селевко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 Современные образовательные технологии / Г.К. </w:t>
            </w:r>
            <w:proofErr w:type="spellStart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Селевко</w:t>
            </w:r>
            <w:proofErr w:type="spellEnd"/>
            <w:r w:rsidR="00715146"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. – М., 2008.</w:t>
            </w:r>
          </w:p>
          <w:p w:rsidR="00715146" w:rsidRPr="007E4CC7" w:rsidRDefault="00715146" w:rsidP="004343C4">
            <w:pPr>
              <w:numPr>
                <w:ilvl w:val="0"/>
                <w:numId w:val="18"/>
              </w:num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7E4CC7">
              <w:rPr>
                <w:rFonts w:ascii="Times New Roman" w:hAnsi="Times New Roman"/>
                <w:color w:val="000000"/>
                <w:sz w:val="28"/>
                <w:szCs w:val="28"/>
              </w:rPr>
              <w:t>Научно-методический журнал «Сибирский учитель» ст. Шмаков С.А. «</w:t>
            </w:r>
            <w:r w:rsidRPr="007E4CC7">
              <w:rPr>
                <w:color w:val="494949"/>
                <w:sz w:val="28"/>
                <w:szCs w:val="28"/>
              </w:rPr>
              <w:t xml:space="preserve"> </w:t>
            </w:r>
            <w:r w:rsidRPr="007E4CC7">
              <w:rPr>
                <w:rFonts w:ascii="Times New Roman" w:hAnsi="Times New Roman"/>
                <w:sz w:val="28"/>
                <w:szCs w:val="28"/>
              </w:rPr>
              <w:t>О профессиональной этике педагога, демократии, самодеятельности и самоуправлении, педагогике лета, досуге и об игре»</w:t>
            </w:r>
          </w:p>
          <w:p w:rsidR="00795849" w:rsidRPr="00676BC9" w:rsidRDefault="00795849" w:rsidP="004343C4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ЛИТЕРАТУРА, РЕКОМЕНДУЕМАЯ РОДИТЕЛЯМ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4966">
              <w:rPr>
                <w:rFonts w:ascii="Times New Roman" w:hAnsi="Times New Roman"/>
                <w:sz w:val="28"/>
                <w:szCs w:val="28"/>
              </w:rPr>
              <w:t>Беличева</w:t>
            </w:r>
            <w:proofErr w:type="spellEnd"/>
            <w:r w:rsidRPr="00994966">
              <w:rPr>
                <w:rFonts w:ascii="Times New Roman" w:hAnsi="Times New Roman"/>
                <w:sz w:val="28"/>
                <w:szCs w:val="28"/>
              </w:rPr>
              <w:t xml:space="preserve"> С.А. Этот «опасный»</w:t>
            </w:r>
            <w:r w:rsidR="00FF5A0D" w:rsidRPr="00994966">
              <w:rPr>
                <w:rFonts w:ascii="Times New Roman" w:hAnsi="Times New Roman"/>
                <w:sz w:val="28"/>
                <w:szCs w:val="28"/>
              </w:rPr>
              <w:t xml:space="preserve"> возраст.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4966">
              <w:rPr>
                <w:rFonts w:ascii="Times New Roman" w:hAnsi="Times New Roman"/>
                <w:sz w:val="28"/>
                <w:szCs w:val="28"/>
              </w:rPr>
              <w:t>Дальто</w:t>
            </w:r>
            <w:proofErr w:type="spellEnd"/>
            <w:r w:rsidRPr="00994966">
              <w:rPr>
                <w:rFonts w:ascii="Times New Roman" w:hAnsi="Times New Roman"/>
                <w:sz w:val="28"/>
                <w:szCs w:val="28"/>
              </w:rPr>
              <w:t xml:space="preserve"> Ф. На стороне подростка.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4966">
              <w:rPr>
                <w:rFonts w:ascii="Times New Roman" w:hAnsi="Times New Roman"/>
                <w:sz w:val="28"/>
                <w:szCs w:val="28"/>
              </w:rPr>
              <w:t>Дейноу</w:t>
            </w:r>
            <w:proofErr w:type="spellEnd"/>
            <w:r w:rsidRPr="00994966">
              <w:rPr>
                <w:rFonts w:ascii="Times New Roman" w:hAnsi="Times New Roman"/>
                <w:sz w:val="28"/>
                <w:szCs w:val="28"/>
              </w:rPr>
              <w:t xml:space="preserve"> Ш. Как пережить опасный возраст ваших детей?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>Кривцова В.С. и др. Подросток на перекрестке эпох.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>Махов Ф.С. Подросток и свободное время.</w:t>
            </w:r>
          </w:p>
          <w:p w:rsid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 xml:space="preserve">Мухина В., Проценко Л. Развитие личности подростка в условиях </w:t>
            </w:r>
          </w:p>
          <w:p w:rsidR="00715146" w:rsidRPr="00994966" w:rsidRDefault="00715146" w:rsidP="009949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>социально-психологических инициаций во временных объединениях // Развитие личности.</w:t>
            </w:r>
          </w:p>
          <w:p w:rsid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Мухина В.С. Инициации подростков во временных объединениях как </w:t>
            </w:r>
          </w:p>
          <w:p w:rsidR="00715146" w:rsidRPr="00994966" w:rsidRDefault="00715146" w:rsidP="009949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>условие личностного роста.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>Поливанова К.Н. Психологическое содержание подросткового возраста.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sz w:val="28"/>
                <w:szCs w:val="28"/>
              </w:rPr>
              <w:t>Учителям и ро</w:t>
            </w:r>
            <w:r w:rsidR="00994966">
              <w:rPr>
                <w:rFonts w:ascii="Times New Roman" w:hAnsi="Times New Roman"/>
                <w:sz w:val="28"/>
                <w:szCs w:val="28"/>
              </w:rPr>
              <w:t>дителям о психологии подростка  п</w:t>
            </w:r>
            <w:r w:rsidRPr="00994966">
              <w:rPr>
                <w:rFonts w:ascii="Times New Roman" w:hAnsi="Times New Roman"/>
                <w:sz w:val="28"/>
                <w:szCs w:val="28"/>
              </w:rPr>
              <w:t xml:space="preserve">од ред. </w:t>
            </w:r>
            <w:proofErr w:type="spellStart"/>
            <w:r w:rsidRPr="00994966">
              <w:rPr>
                <w:rFonts w:ascii="Times New Roman" w:hAnsi="Times New Roman"/>
                <w:sz w:val="28"/>
                <w:szCs w:val="28"/>
              </w:rPr>
              <w:t>Г.Аракелова</w:t>
            </w:r>
            <w:proofErr w:type="spellEnd"/>
            <w:r w:rsidRPr="00994966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:rsidR="00795849" w:rsidRPr="00676BC9" w:rsidRDefault="00795849" w:rsidP="004343C4">
            <w:pPr>
              <w:spacing w:after="0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6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ЛИТЕРАТУРА, РЕКОМЕНДУЕМАЯ ДЕТЯМ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0"/>
                <w:tab w:val="left" w:pos="142"/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color w:val="000000"/>
                <w:sz w:val="28"/>
                <w:szCs w:val="28"/>
              </w:rPr>
              <w:t>Шмаков С.А. Учимся играя. – М., 2004</w:t>
            </w:r>
          </w:p>
          <w:p w:rsidR="00715146" w:rsidRPr="00994966" w:rsidRDefault="00715146" w:rsidP="00994966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left" w:pos="0"/>
                <w:tab w:val="left" w:pos="142"/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966">
              <w:rPr>
                <w:rFonts w:ascii="Times New Roman" w:hAnsi="Times New Roman"/>
                <w:color w:val="000000"/>
                <w:sz w:val="28"/>
                <w:szCs w:val="28"/>
              </w:rPr>
              <w:t>Шмаков С.А. Ее величество Игра. – М., 2001</w:t>
            </w:r>
          </w:p>
          <w:p w:rsidR="00715146" w:rsidRPr="007E4CC7" w:rsidRDefault="00715146" w:rsidP="004343C4">
            <w:pPr>
              <w:shd w:val="clear" w:color="auto" w:fill="FFFFFF"/>
              <w:tabs>
                <w:tab w:val="left" w:pos="0"/>
                <w:tab w:val="left" w:pos="142"/>
                <w:tab w:val="left" w:pos="567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5146" w:rsidRPr="007E4CC7" w:rsidRDefault="00715146" w:rsidP="004343C4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D5D" w:rsidRDefault="00274D5D" w:rsidP="004343C4">
      <w:pPr>
        <w:spacing w:after="0"/>
        <w:ind w:firstLine="567"/>
        <w:jc w:val="center"/>
      </w:pPr>
    </w:p>
    <w:sectPr w:rsidR="00274D5D" w:rsidSect="00FB1AA4">
      <w:headerReference w:type="default" r:id="rId10"/>
      <w:pgSz w:w="11906" w:h="16838"/>
      <w:pgMar w:top="851" w:right="851" w:bottom="992" w:left="1418" w:header="709" w:footer="709" w:gutter="0"/>
      <w:pgBorders w:display="firstPage" w:offsetFrom="page">
        <w:top w:val="decoBlocks" w:sz="31" w:space="24" w:color="7030A0"/>
        <w:left w:val="decoBlocks" w:sz="31" w:space="24" w:color="7030A0"/>
        <w:bottom w:val="decoBlocks" w:sz="31" w:space="24" w:color="7030A0"/>
        <w:right w:val="decoBlocks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CC" w:rsidRDefault="002256CC">
      <w:pPr>
        <w:spacing w:after="0" w:line="240" w:lineRule="auto"/>
      </w:pPr>
      <w:r>
        <w:separator/>
      </w:r>
    </w:p>
  </w:endnote>
  <w:endnote w:type="continuationSeparator" w:id="0">
    <w:p w:rsidR="002256CC" w:rsidRDefault="0022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CC" w:rsidRDefault="002256CC">
      <w:pPr>
        <w:spacing w:after="0" w:line="240" w:lineRule="auto"/>
      </w:pPr>
      <w:r>
        <w:separator/>
      </w:r>
    </w:p>
  </w:footnote>
  <w:footnote w:type="continuationSeparator" w:id="0">
    <w:p w:rsidR="002256CC" w:rsidRDefault="0022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515168"/>
    </w:sdtPr>
    <w:sdtContent>
      <w:p w:rsidR="002256CC" w:rsidRDefault="002256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55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256CC" w:rsidRDefault="002256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195"/>
    <w:multiLevelType w:val="hybridMultilevel"/>
    <w:tmpl w:val="1624D46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D4238"/>
    <w:multiLevelType w:val="hybridMultilevel"/>
    <w:tmpl w:val="22A8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616F"/>
    <w:multiLevelType w:val="multilevel"/>
    <w:tmpl w:val="E8BC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9C2288"/>
    <w:multiLevelType w:val="hybridMultilevel"/>
    <w:tmpl w:val="C504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1327D"/>
    <w:multiLevelType w:val="hybridMultilevel"/>
    <w:tmpl w:val="D292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8400C"/>
    <w:multiLevelType w:val="hybridMultilevel"/>
    <w:tmpl w:val="C17A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B5411"/>
    <w:multiLevelType w:val="hybridMultilevel"/>
    <w:tmpl w:val="AC9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780A"/>
    <w:multiLevelType w:val="hybridMultilevel"/>
    <w:tmpl w:val="E73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2F73"/>
    <w:multiLevelType w:val="multilevel"/>
    <w:tmpl w:val="E8BC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0D7C0C"/>
    <w:multiLevelType w:val="hybridMultilevel"/>
    <w:tmpl w:val="55A62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A33F8"/>
    <w:multiLevelType w:val="multilevel"/>
    <w:tmpl w:val="A8A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E313A"/>
    <w:multiLevelType w:val="hybridMultilevel"/>
    <w:tmpl w:val="123A9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13B"/>
    <w:multiLevelType w:val="hybridMultilevel"/>
    <w:tmpl w:val="1FB8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41CC"/>
    <w:multiLevelType w:val="hybridMultilevel"/>
    <w:tmpl w:val="D8F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C26A8"/>
    <w:multiLevelType w:val="multilevel"/>
    <w:tmpl w:val="7072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B63E0"/>
    <w:multiLevelType w:val="hybridMultilevel"/>
    <w:tmpl w:val="89B0A6C0"/>
    <w:lvl w:ilvl="0" w:tplc="46C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67A17"/>
    <w:multiLevelType w:val="multilevel"/>
    <w:tmpl w:val="0B8A1D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43497D31"/>
    <w:multiLevelType w:val="multilevel"/>
    <w:tmpl w:val="F194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35C5074"/>
    <w:multiLevelType w:val="hybridMultilevel"/>
    <w:tmpl w:val="6386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37F38"/>
    <w:multiLevelType w:val="multilevel"/>
    <w:tmpl w:val="D82458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921459B"/>
    <w:multiLevelType w:val="multilevel"/>
    <w:tmpl w:val="E8BC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AF14244"/>
    <w:multiLevelType w:val="hybridMultilevel"/>
    <w:tmpl w:val="C17A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66226"/>
    <w:multiLevelType w:val="hybridMultilevel"/>
    <w:tmpl w:val="363C06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0964F54"/>
    <w:multiLevelType w:val="hybridMultilevel"/>
    <w:tmpl w:val="3BD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548A3"/>
    <w:multiLevelType w:val="hybridMultilevel"/>
    <w:tmpl w:val="CAD84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7">
    <w:nsid w:val="538C7287"/>
    <w:multiLevelType w:val="multilevel"/>
    <w:tmpl w:val="E8BC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BB1FD7"/>
    <w:multiLevelType w:val="hybridMultilevel"/>
    <w:tmpl w:val="44AE1C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56C9E"/>
    <w:multiLevelType w:val="hybridMultilevel"/>
    <w:tmpl w:val="85BE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86E39"/>
    <w:multiLevelType w:val="hybridMultilevel"/>
    <w:tmpl w:val="7F2C5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FD2AD0"/>
    <w:multiLevelType w:val="multilevel"/>
    <w:tmpl w:val="E8BC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1562F3"/>
    <w:multiLevelType w:val="hybridMultilevel"/>
    <w:tmpl w:val="B4D6EA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3D7762F"/>
    <w:multiLevelType w:val="hybridMultilevel"/>
    <w:tmpl w:val="878ED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A76960"/>
    <w:multiLevelType w:val="multilevel"/>
    <w:tmpl w:val="CEF64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35">
    <w:nsid w:val="73654BCF"/>
    <w:multiLevelType w:val="hybridMultilevel"/>
    <w:tmpl w:val="16EC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26C7E"/>
    <w:multiLevelType w:val="hybridMultilevel"/>
    <w:tmpl w:val="28546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4B7465"/>
    <w:multiLevelType w:val="multilevel"/>
    <w:tmpl w:val="6BD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800B8"/>
    <w:multiLevelType w:val="multilevel"/>
    <w:tmpl w:val="8280F8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7"/>
  </w:num>
  <w:num w:numId="3">
    <w:abstractNumId w:val="6"/>
  </w:num>
  <w:num w:numId="4">
    <w:abstractNumId w:val="35"/>
  </w:num>
  <w:num w:numId="5">
    <w:abstractNumId w:val="4"/>
  </w:num>
  <w:num w:numId="6">
    <w:abstractNumId w:val="36"/>
  </w:num>
  <w:num w:numId="7">
    <w:abstractNumId w:val="7"/>
  </w:num>
  <w:num w:numId="8">
    <w:abstractNumId w:val="16"/>
  </w:num>
  <w:num w:numId="9">
    <w:abstractNumId w:val="3"/>
  </w:num>
  <w:num w:numId="10">
    <w:abstractNumId w:val="25"/>
  </w:num>
  <w:num w:numId="11">
    <w:abstractNumId w:val="28"/>
  </w:num>
  <w:num w:numId="12">
    <w:abstractNumId w:val="23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15"/>
  </w:num>
  <w:num w:numId="21">
    <w:abstractNumId w:val="14"/>
  </w:num>
  <w:num w:numId="22">
    <w:abstractNumId w:val="19"/>
  </w:num>
  <w:num w:numId="23">
    <w:abstractNumId w:val="13"/>
  </w:num>
  <w:num w:numId="24">
    <w:abstractNumId w:val="8"/>
  </w:num>
  <w:num w:numId="25">
    <w:abstractNumId w:val="18"/>
  </w:num>
  <w:num w:numId="26">
    <w:abstractNumId w:val="21"/>
  </w:num>
  <w:num w:numId="27">
    <w:abstractNumId w:val="2"/>
  </w:num>
  <w:num w:numId="28">
    <w:abstractNumId w:val="1"/>
  </w:num>
  <w:num w:numId="29">
    <w:abstractNumId w:val="29"/>
  </w:num>
  <w:num w:numId="30">
    <w:abstractNumId w:val="26"/>
  </w:num>
  <w:num w:numId="31">
    <w:abstractNumId w:val="31"/>
  </w:num>
  <w:num w:numId="32">
    <w:abstractNumId w:val="27"/>
  </w:num>
  <w:num w:numId="33">
    <w:abstractNumId w:val="32"/>
  </w:num>
  <w:num w:numId="34">
    <w:abstractNumId w:val="30"/>
  </w:num>
  <w:num w:numId="35">
    <w:abstractNumId w:val="33"/>
  </w:num>
  <w:num w:numId="36">
    <w:abstractNumId w:val="34"/>
  </w:num>
  <w:num w:numId="37">
    <w:abstractNumId w:val="20"/>
  </w:num>
  <w:num w:numId="38">
    <w:abstractNumId w:val="24"/>
  </w:num>
  <w:num w:numId="39">
    <w:abstractNumId w:val="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46"/>
    <w:rsid w:val="00001C8A"/>
    <w:rsid w:val="00004790"/>
    <w:rsid w:val="00034D4E"/>
    <w:rsid w:val="00061028"/>
    <w:rsid w:val="00080319"/>
    <w:rsid w:val="00096EE8"/>
    <w:rsid w:val="001207EE"/>
    <w:rsid w:val="00123E29"/>
    <w:rsid w:val="00160D60"/>
    <w:rsid w:val="00180CAD"/>
    <w:rsid w:val="00190D2C"/>
    <w:rsid w:val="001934D7"/>
    <w:rsid w:val="002256CC"/>
    <w:rsid w:val="002414D2"/>
    <w:rsid w:val="002660EC"/>
    <w:rsid w:val="002708F6"/>
    <w:rsid w:val="00274D5D"/>
    <w:rsid w:val="00292A25"/>
    <w:rsid w:val="002C407D"/>
    <w:rsid w:val="002C5934"/>
    <w:rsid w:val="002D2655"/>
    <w:rsid w:val="002E2B54"/>
    <w:rsid w:val="002F0F5C"/>
    <w:rsid w:val="00306B59"/>
    <w:rsid w:val="003074FE"/>
    <w:rsid w:val="00307FCA"/>
    <w:rsid w:val="00326A7F"/>
    <w:rsid w:val="00332298"/>
    <w:rsid w:val="0039584B"/>
    <w:rsid w:val="003A2546"/>
    <w:rsid w:val="003B2E18"/>
    <w:rsid w:val="003F1156"/>
    <w:rsid w:val="004151E3"/>
    <w:rsid w:val="004343C4"/>
    <w:rsid w:val="0045187F"/>
    <w:rsid w:val="00470340"/>
    <w:rsid w:val="00475ABE"/>
    <w:rsid w:val="004804AE"/>
    <w:rsid w:val="0048166B"/>
    <w:rsid w:val="00492B41"/>
    <w:rsid w:val="00496BCD"/>
    <w:rsid w:val="004A371A"/>
    <w:rsid w:val="004B024D"/>
    <w:rsid w:val="004B2833"/>
    <w:rsid w:val="004B73D1"/>
    <w:rsid w:val="004C1D8C"/>
    <w:rsid w:val="004D6038"/>
    <w:rsid w:val="004E07E4"/>
    <w:rsid w:val="004E6BE0"/>
    <w:rsid w:val="00507E74"/>
    <w:rsid w:val="005143E5"/>
    <w:rsid w:val="00525BF2"/>
    <w:rsid w:val="005261AA"/>
    <w:rsid w:val="005304E5"/>
    <w:rsid w:val="00545E51"/>
    <w:rsid w:val="00573B65"/>
    <w:rsid w:val="00580559"/>
    <w:rsid w:val="00580BAA"/>
    <w:rsid w:val="00593C12"/>
    <w:rsid w:val="005A0C50"/>
    <w:rsid w:val="005B12D9"/>
    <w:rsid w:val="005E5134"/>
    <w:rsid w:val="005F7183"/>
    <w:rsid w:val="006012F4"/>
    <w:rsid w:val="00645CE0"/>
    <w:rsid w:val="006525C7"/>
    <w:rsid w:val="006703D7"/>
    <w:rsid w:val="00675880"/>
    <w:rsid w:val="00676BC9"/>
    <w:rsid w:val="006779C9"/>
    <w:rsid w:val="00693049"/>
    <w:rsid w:val="006B467E"/>
    <w:rsid w:val="006D008A"/>
    <w:rsid w:val="006D375C"/>
    <w:rsid w:val="006E5B7C"/>
    <w:rsid w:val="006F017C"/>
    <w:rsid w:val="006F625E"/>
    <w:rsid w:val="006F7D8C"/>
    <w:rsid w:val="00707B22"/>
    <w:rsid w:val="00715146"/>
    <w:rsid w:val="00731FC5"/>
    <w:rsid w:val="00737A70"/>
    <w:rsid w:val="007418BE"/>
    <w:rsid w:val="00772793"/>
    <w:rsid w:val="00780171"/>
    <w:rsid w:val="0079171E"/>
    <w:rsid w:val="00795849"/>
    <w:rsid w:val="007C0094"/>
    <w:rsid w:val="007C1B82"/>
    <w:rsid w:val="007D022C"/>
    <w:rsid w:val="007D6685"/>
    <w:rsid w:val="007D7197"/>
    <w:rsid w:val="007F211C"/>
    <w:rsid w:val="007F5B70"/>
    <w:rsid w:val="00800A1F"/>
    <w:rsid w:val="00826565"/>
    <w:rsid w:val="00834BB6"/>
    <w:rsid w:val="0085237B"/>
    <w:rsid w:val="00870AB7"/>
    <w:rsid w:val="008A10FF"/>
    <w:rsid w:val="008A3C3A"/>
    <w:rsid w:val="008C1A46"/>
    <w:rsid w:val="008C6F1F"/>
    <w:rsid w:val="008D096B"/>
    <w:rsid w:val="008D1267"/>
    <w:rsid w:val="008D5C55"/>
    <w:rsid w:val="008D6E9D"/>
    <w:rsid w:val="008E5C2D"/>
    <w:rsid w:val="009076FF"/>
    <w:rsid w:val="00910D9C"/>
    <w:rsid w:val="009328EE"/>
    <w:rsid w:val="009552C8"/>
    <w:rsid w:val="00956B60"/>
    <w:rsid w:val="00994966"/>
    <w:rsid w:val="009A79DD"/>
    <w:rsid w:val="009C0D2A"/>
    <w:rsid w:val="00A02500"/>
    <w:rsid w:val="00A17118"/>
    <w:rsid w:val="00A21377"/>
    <w:rsid w:val="00A30082"/>
    <w:rsid w:val="00A432F4"/>
    <w:rsid w:val="00A541C7"/>
    <w:rsid w:val="00A6285A"/>
    <w:rsid w:val="00A64B61"/>
    <w:rsid w:val="00A7041F"/>
    <w:rsid w:val="00AA74AB"/>
    <w:rsid w:val="00AE3BE1"/>
    <w:rsid w:val="00AE43CE"/>
    <w:rsid w:val="00B122A7"/>
    <w:rsid w:val="00B257BA"/>
    <w:rsid w:val="00B34EDD"/>
    <w:rsid w:val="00B46258"/>
    <w:rsid w:val="00B72AD8"/>
    <w:rsid w:val="00B74383"/>
    <w:rsid w:val="00B85394"/>
    <w:rsid w:val="00B96DBB"/>
    <w:rsid w:val="00BA3A25"/>
    <w:rsid w:val="00BB7B7C"/>
    <w:rsid w:val="00BC6280"/>
    <w:rsid w:val="00BC6D65"/>
    <w:rsid w:val="00BF3145"/>
    <w:rsid w:val="00C05CC9"/>
    <w:rsid w:val="00C319D6"/>
    <w:rsid w:val="00C4106D"/>
    <w:rsid w:val="00C522F8"/>
    <w:rsid w:val="00C52C0F"/>
    <w:rsid w:val="00C65FD9"/>
    <w:rsid w:val="00C93CF6"/>
    <w:rsid w:val="00CB27DC"/>
    <w:rsid w:val="00CD2F96"/>
    <w:rsid w:val="00D30537"/>
    <w:rsid w:val="00D85E28"/>
    <w:rsid w:val="00D97A4B"/>
    <w:rsid w:val="00DC23BB"/>
    <w:rsid w:val="00DC2D21"/>
    <w:rsid w:val="00DE2556"/>
    <w:rsid w:val="00DF1DD6"/>
    <w:rsid w:val="00E65E88"/>
    <w:rsid w:val="00E82A91"/>
    <w:rsid w:val="00E920E1"/>
    <w:rsid w:val="00ED0038"/>
    <w:rsid w:val="00F029EE"/>
    <w:rsid w:val="00F35CE0"/>
    <w:rsid w:val="00F505E7"/>
    <w:rsid w:val="00F567FC"/>
    <w:rsid w:val="00F64EFA"/>
    <w:rsid w:val="00F673BC"/>
    <w:rsid w:val="00F75071"/>
    <w:rsid w:val="00FB1AA4"/>
    <w:rsid w:val="00FC079E"/>
    <w:rsid w:val="00FC2573"/>
    <w:rsid w:val="00FE699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2546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A2546"/>
  </w:style>
  <w:style w:type="paragraph" w:styleId="a3">
    <w:name w:val="List Paragraph"/>
    <w:basedOn w:val="a"/>
    <w:uiPriority w:val="34"/>
    <w:qFormat/>
    <w:rsid w:val="003A254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2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2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3A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546"/>
  </w:style>
  <w:style w:type="paragraph" w:styleId="a8">
    <w:name w:val="Balloon Text"/>
    <w:basedOn w:val="a"/>
    <w:link w:val="a9"/>
    <w:uiPriority w:val="99"/>
    <w:semiHidden/>
    <w:unhideWhenUsed/>
    <w:rsid w:val="003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54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D5C5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5C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8D5C5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8D5C55"/>
    <w:rPr>
      <w:b/>
      <w:bCs/>
    </w:rPr>
  </w:style>
  <w:style w:type="paragraph" w:styleId="ac">
    <w:name w:val="Normal (Web)"/>
    <w:basedOn w:val="a"/>
    <w:uiPriority w:val="99"/>
    <w:unhideWhenUsed/>
    <w:rsid w:val="000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A3C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3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B1845-3A98-465F-9358-E255FCA7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18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96</cp:revision>
  <cp:lastPrinted>2018-01-31T13:46:00Z</cp:lastPrinted>
  <dcterms:created xsi:type="dcterms:W3CDTF">2016-10-27T18:14:00Z</dcterms:created>
  <dcterms:modified xsi:type="dcterms:W3CDTF">2018-01-31T15:04:00Z</dcterms:modified>
</cp:coreProperties>
</file>