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C" w:rsidRDefault="00114FBC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3062F5" w:rsidRDefault="003062F5" w:rsidP="003062F5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</w:t>
      </w:r>
      <w:r w:rsidRPr="00EC41B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114FBC" w:rsidRPr="00AC4904" w:rsidRDefault="00593085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«Умная мышка»</w:t>
      </w:r>
    </w:p>
    <w:p w:rsidR="00114FBC" w:rsidRDefault="00114FBC" w:rsidP="00114FBC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ook w:val="01E0" w:firstRow="1" w:lastRow="1" w:firstColumn="1" w:lastColumn="1" w:noHBand="0" w:noVBand="0"/>
      </w:tblPr>
      <w:tblGrid>
        <w:gridCol w:w="3011"/>
        <w:gridCol w:w="6913"/>
      </w:tblGrid>
      <w:tr w:rsidR="00114FBC" w:rsidTr="00945500">
        <w:tc>
          <w:tcPr>
            <w:tcW w:w="3011" w:type="dxa"/>
          </w:tcPr>
          <w:p w:rsidR="00114FBC" w:rsidRPr="008759D3" w:rsidRDefault="003062F5" w:rsidP="00520B5E">
            <w:r>
              <w:rPr>
                <w:b/>
              </w:rPr>
              <w:t>Наименование УДО</w:t>
            </w:r>
          </w:p>
        </w:tc>
        <w:tc>
          <w:tcPr>
            <w:tcW w:w="6913" w:type="dxa"/>
          </w:tcPr>
          <w:p w:rsidR="00114FBC" w:rsidRPr="006C1CA3" w:rsidRDefault="003062F5" w:rsidP="00520B5E">
            <w:r>
              <w:t>МАУ ДО ЦРТ «Левобережный» г. Липецка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913" w:type="dxa"/>
          </w:tcPr>
          <w:p w:rsidR="00114FBC" w:rsidRDefault="003062F5" w:rsidP="00520B5E">
            <w:r>
              <w:t xml:space="preserve">техническая 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913" w:type="dxa"/>
          </w:tcPr>
          <w:p w:rsidR="00114FBC" w:rsidRPr="00593085" w:rsidRDefault="00563C1E" w:rsidP="00593085">
            <w:r>
              <w:t>д</w:t>
            </w:r>
            <w:bookmarkStart w:id="0" w:name="_GoBack"/>
            <w:bookmarkEnd w:id="0"/>
            <w:r>
              <w:t xml:space="preserve">ополнительная общеразвивающая программа технической направленности </w:t>
            </w:r>
            <w:r w:rsidR="00D053C7">
              <w:t>обучения дошкольников основам математической логики и информатики</w:t>
            </w:r>
            <w:r>
              <w:t xml:space="preserve"> </w:t>
            </w:r>
            <w:r>
              <w:t>«Умная мышка»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913" w:type="dxa"/>
          </w:tcPr>
          <w:p w:rsidR="00114FBC" w:rsidRPr="00822E32" w:rsidRDefault="00D053C7" w:rsidP="005C520B">
            <w:r w:rsidRPr="00012909">
              <w:rPr>
                <w:szCs w:val="28"/>
              </w:rPr>
              <w:t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913" w:type="dxa"/>
          </w:tcPr>
          <w:p w:rsidR="00114FBC" w:rsidRDefault="00114FBC" w:rsidP="00520B5E">
            <w:r>
              <w:t>авторская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913" w:type="dxa"/>
          </w:tcPr>
          <w:p w:rsidR="00114FBC" w:rsidRDefault="00D053C7" w:rsidP="00520B5E">
            <w:r>
              <w:t>1 год</w:t>
            </w:r>
          </w:p>
        </w:tc>
      </w:tr>
      <w:tr w:rsidR="003062F5" w:rsidTr="003062F5">
        <w:trPr>
          <w:trHeight w:val="283"/>
        </w:trPr>
        <w:tc>
          <w:tcPr>
            <w:tcW w:w="3011" w:type="dxa"/>
          </w:tcPr>
          <w:p w:rsidR="003062F5" w:rsidRPr="008759D3" w:rsidRDefault="003062F5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913" w:type="dxa"/>
          </w:tcPr>
          <w:p w:rsidR="003062F5" w:rsidRPr="008E5DAA" w:rsidRDefault="003062F5" w:rsidP="00143183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 xml:space="preserve">протокол № 3 от 16.08.2016 </w:t>
            </w:r>
          </w:p>
        </w:tc>
      </w:tr>
      <w:tr w:rsidR="003062F5" w:rsidTr="00945500">
        <w:tc>
          <w:tcPr>
            <w:tcW w:w="3011" w:type="dxa"/>
          </w:tcPr>
          <w:p w:rsidR="003062F5" w:rsidRPr="008759D3" w:rsidRDefault="003062F5" w:rsidP="00520B5E">
            <w:r>
              <w:rPr>
                <w:b/>
              </w:rPr>
              <w:t>Возраст уча</w:t>
            </w:r>
            <w:r w:rsidRPr="008759D3">
              <w:rPr>
                <w:b/>
              </w:rPr>
              <w:t>щихся</w:t>
            </w:r>
          </w:p>
        </w:tc>
        <w:tc>
          <w:tcPr>
            <w:tcW w:w="6913" w:type="dxa"/>
          </w:tcPr>
          <w:p w:rsidR="003062F5" w:rsidRPr="008E5DAA" w:rsidRDefault="003062F5" w:rsidP="00143183">
            <w:r>
              <w:t>дошкольный возраст (4-6 лет)</w:t>
            </w:r>
          </w:p>
        </w:tc>
      </w:tr>
      <w:tr w:rsidR="003062F5" w:rsidTr="00945500">
        <w:tc>
          <w:tcPr>
            <w:tcW w:w="3011" w:type="dxa"/>
          </w:tcPr>
          <w:p w:rsidR="003062F5" w:rsidRPr="008759D3" w:rsidRDefault="003062F5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913" w:type="dxa"/>
          </w:tcPr>
          <w:p w:rsidR="003062F5" w:rsidRDefault="003062F5" w:rsidP="00143183">
            <w:r>
              <w:t xml:space="preserve">протокол № 4 Педагогического совета от 29.08.2016 </w:t>
            </w:r>
          </w:p>
        </w:tc>
      </w:tr>
      <w:tr w:rsidR="003062F5" w:rsidTr="00945500">
        <w:tc>
          <w:tcPr>
            <w:tcW w:w="3011" w:type="dxa"/>
          </w:tcPr>
          <w:p w:rsidR="003062F5" w:rsidRDefault="003062F5" w:rsidP="00520B5E">
            <w:pPr>
              <w:rPr>
                <w:b/>
              </w:rPr>
            </w:pPr>
            <w:r w:rsidRPr="008759D3">
              <w:rPr>
                <w:b/>
              </w:rPr>
              <w:t>Ф.И.О.</w:t>
            </w:r>
          </w:p>
          <w:p w:rsidR="003062F5" w:rsidRPr="008759D3" w:rsidRDefault="003062F5" w:rsidP="00520B5E">
            <w:r w:rsidRPr="008759D3">
              <w:rPr>
                <w:b/>
              </w:rPr>
              <w:t>автора-составителя</w:t>
            </w:r>
          </w:p>
        </w:tc>
        <w:tc>
          <w:tcPr>
            <w:tcW w:w="6913" w:type="dxa"/>
          </w:tcPr>
          <w:p w:rsidR="003062F5" w:rsidRDefault="003062F5" w:rsidP="00520B5E">
            <w:r>
              <w:t>Емельянова Елена Сергеевна</w:t>
            </w:r>
          </w:p>
        </w:tc>
      </w:tr>
      <w:tr w:rsidR="003062F5" w:rsidTr="00945500">
        <w:tc>
          <w:tcPr>
            <w:tcW w:w="3011" w:type="dxa"/>
          </w:tcPr>
          <w:p w:rsidR="003062F5" w:rsidRPr="008759D3" w:rsidRDefault="003062F5" w:rsidP="003D4D72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913" w:type="dxa"/>
          </w:tcPr>
          <w:p w:rsidR="003062F5" w:rsidRDefault="003062F5" w:rsidP="00593085">
            <w:r>
              <w:t xml:space="preserve">Емельянова Е.С., педагог дополнительного образования, образование - высшее, квалификационная категория </w:t>
            </w:r>
            <w:r w:rsidRPr="006C1CA3">
              <w:t>– первая</w:t>
            </w:r>
          </w:p>
        </w:tc>
      </w:tr>
      <w:tr w:rsidR="003062F5" w:rsidTr="00945500">
        <w:tc>
          <w:tcPr>
            <w:tcW w:w="3011" w:type="dxa"/>
          </w:tcPr>
          <w:p w:rsidR="003062F5" w:rsidRPr="008759D3" w:rsidRDefault="003062F5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913" w:type="dxa"/>
          </w:tcPr>
          <w:p w:rsidR="003062F5" w:rsidRPr="00D053C7" w:rsidRDefault="003062F5" w:rsidP="003062F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«Умная мышка» направлена</w:t>
            </w:r>
            <w:r w:rsidRPr="00D053C7">
              <w:rPr>
                <w:sz w:val="24"/>
                <w:szCs w:val="24"/>
              </w:rPr>
              <w:t xml:space="preserve"> на приобретение </w:t>
            </w:r>
            <w:r>
              <w:rPr>
                <w:sz w:val="24"/>
                <w:szCs w:val="24"/>
              </w:rPr>
              <w:t>учащимися</w:t>
            </w:r>
            <w:r w:rsidRPr="00D053C7">
              <w:rPr>
                <w:sz w:val="24"/>
                <w:szCs w:val="24"/>
              </w:rPr>
              <w:t xml:space="preserve"> знаний по следующим разделам: «Компьютер. Составные части компьютера», «Описание предметов», «Алгоритмы», «Множества», </w:t>
            </w:r>
            <w:r>
              <w:t xml:space="preserve"> «</w:t>
            </w:r>
            <w:r w:rsidRPr="00D053C7">
              <w:rPr>
                <w:sz w:val="24"/>
                <w:szCs w:val="24"/>
              </w:rPr>
              <w:t>Логика</w:t>
            </w:r>
            <w:r>
              <w:rPr>
                <w:sz w:val="24"/>
                <w:szCs w:val="24"/>
              </w:rPr>
              <w:t>», «</w:t>
            </w:r>
            <w:r w:rsidRPr="00D053C7">
              <w:rPr>
                <w:sz w:val="24"/>
                <w:szCs w:val="24"/>
              </w:rPr>
              <w:t xml:space="preserve">Графический редактор </w:t>
            </w:r>
            <w:proofErr w:type="spellStart"/>
            <w:r w:rsidRPr="00D053C7"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>», «</w:t>
            </w:r>
            <w:r w:rsidRPr="00D053C7">
              <w:rPr>
                <w:sz w:val="24"/>
                <w:szCs w:val="24"/>
              </w:rPr>
              <w:t xml:space="preserve">Текстовый редактор MS </w:t>
            </w:r>
            <w:proofErr w:type="spellStart"/>
            <w:r w:rsidRPr="00D053C7">
              <w:rPr>
                <w:sz w:val="24"/>
                <w:szCs w:val="24"/>
              </w:rPr>
              <w:t>Wo</w:t>
            </w:r>
            <w:r w:rsidRPr="00D053C7">
              <w:rPr>
                <w:sz w:val="24"/>
                <w:szCs w:val="24"/>
                <w:lang w:val="en-US"/>
              </w:rPr>
              <w:t>rd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Pr="00D053C7">
              <w:rPr>
                <w:sz w:val="24"/>
                <w:szCs w:val="24"/>
              </w:rPr>
              <w:t xml:space="preserve">Основная задача программы - обеспечить овладение </w:t>
            </w:r>
            <w:r>
              <w:rPr>
                <w:sz w:val="24"/>
                <w:szCs w:val="24"/>
              </w:rPr>
              <w:t>учащимися</w:t>
            </w:r>
            <w:r w:rsidRPr="00D053C7">
              <w:rPr>
                <w:sz w:val="24"/>
                <w:szCs w:val="24"/>
              </w:rPr>
              <w:t xml:space="preserve">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D053C7">
              <w:rPr>
                <w:sz w:val="24"/>
                <w:szCs w:val="24"/>
              </w:rPr>
              <w:t>Формирование у учащихся начальных навыков применения информационных технологий для решения задач осуществляется поэтапно; от раздела к разделу. Программа предусматривает пра</w:t>
            </w:r>
            <w:r>
              <w:rPr>
                <w:sz w:val="24"/>
                <w:szCs w:val="24"/>
              </w:rPr>
              <w:t>ктическую работу на компьютере</w:t>
            </w:r>
          </w:p>
        </w:tc>
      </w:tr>
      <w:tr w:rsidR="003062F5" w:rsidTr="00945500">
        <w:tc>
          <w:tcPr>
            <w:tcW w:w="3011" w:type="dxa"/>
          </w:tcPr>
          <w:p w:rsidR="003062F5" w:rsidRPr="008759D3" w:rsidRDefault="003062F5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913" w:type="dxa"/>
          </w:tcPr>
          <w:p w:rsidR="003062F5" w:rsidRDefault="003062F5" w:rsidP="003062F5">
            <w:r>
              <w:t>овладение учащимися современными компьютерными технологиями</w:t>
            </w:r>
          </w:p>
        </w:tc>
      </w:tr>
      <w:tr w:rsidR="003062F5" w:rsidTr="00945500">
        <w:tc>
          <w:tcPr>
            <w:tcW w:w="3011" w:type="dxa"/>
          </w:tcPr>
          <w:p w:rsidR="003062F5" w:rsidRPr="008759D3" w:rsidRDefault="003062F5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913" w:type="dxa"/>
          </w:tcPr>
          <w:p w:rsidR="003062F5" w:rsidRDefault="003062F5" w:rsidP="00BD6CCE">
            <w:r>
              <w:t xml:space="preserve">программа реализуется в объединении </w:t>
            </w:r>
            <w:r w:rsidR="00F946A0">
              <w:t xml:space="preserve">«Умная мышка» объединения </w:t>
            </w:r>
            <w:r>
              <w:t>раннего художественно-эстетического и интеллектуального развития дошкольников «Вырастай-ка»</w:t>
            </w:r>
          </w:p>
        </w:tc>
      </w:tr>
    </w:tbl>
    <w:p w:rsidR="00114FBC" w:rsidRDefault="00114FBC" w:rsidP="00114FBC"/>
    <w:p w:rsidR="00114FBC" w:rsidRDefault="00114FBC" w:rsidP="00114FBC"/>
    <w:p w:rsidR="005252B9" w:rsidRDefault="005252B9"/>
    <w:sectPr w:rsidR="005252B9" w:rsidSect="00CF30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65F"/>
    <w:multiLevelType w:val="hybridMultilevel"/>
    <w:tmpl w:val="AAF027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114D23"/>
    <w:rsid w:val="00114FBC"/>
    <w:rsid w:val="003062F5"/>
    <w:rsid w:val="003D4D72"/>
    <w:rsid w:val="00446F43"/>
    <w:rsid w:val="005252B9"/>
    <w:rsid w:val="00563C1E"/>
    <w:rsid w:val="00593085"/>
    <w:rsid w:val="005C520B"/>
    <w:rsid w:val="005F2AE9"/>
    <w:rsid w:val="006927E1"/>
    <w:rsid w:val="006C1CA3"/>
    <w:rsid w:val="00865903"/>
    <w:rsid w:val="00945500"/>
    <w:rsid w:val="00B35ED7"/>
    <w:rsid w:val="00B44DC0"/>
    <w:rsid w:val="00BB0725"/>
    <w:rsid w:val="00BD6CCE"/>
    <w:rsid w:val="00CF2457"/>
    <w:rsid w:val="00CF304F"/>
    <w:rsid w:val="00D053C7"/>
    <w:rsid w:val="00D80267"/>
    <w:rsid w:val="00EB2959"/>
    <w:rsid w:val="00F946A0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053C7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053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053C7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053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15</cp:revision>
  <cp:lastPrinted>2012-11-14T05:29:00Z</cp:lastPrinted>
  <dcterms:created xsi:type="dcterms:W3CDTF">2012-01-18T06:50:00Z</dcterms:created>
  <dcterms:modified xsi:type="dcterms:W3CDTF">2016-09-26T16:09:00Z</dcterms:modified>
</cp:coreProperties>
</file>