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A3" w:rsidRPr="00761173" w:rsidRDefault="00761173" w:rsidP="00761173">
      <w:pPr>
        <w:ind w:right="-1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="001F39A3" w:rsidRPr="00761173">
        <w:rPr>
          <w:rFonts w:ascii="Times New Roman" w:hAnsi="Times New Roman" w:cs="Times New Roman"/>
          <w:b/>
          <w:sz w:val="44"/>
          <w:szCs w:val="44"/>
        </w:rPr>
        <w:t>В детский сад – без слез и крика.</w:t>
      </w:r>
    </w:p>
    <w:p w:rsidR="001F39A3" w:rsidRPr="00761173" w:rsidRDefault="006E2D4A" w:rsidP="006A5E63">
      <w:pPr>
        <w:ind w:left="-709" w:right="-1"/>
        <w:rPr>
          <w:rFonts w:ascii="Times New Roman" w:hAnsi="Times New Roman" w:cs="Times New Roman"/>
          <w:sz w:val="32"/>
          <w:szCs w:val="32"/>
        </w:rPr>
      </w:pPr>
      <w:r w:rsidRPr="00761173">
        <w:rPr>
          <w:rFonts w:ascii="Times New Roman" w:hAnsi="Times New Roman" w:cs="Times New Roman"/>
          <w:sz w:val="32"/>
          <w:szCs w:val="32"/>
        </w:rPr>
        <w:t>Многие мамы, да и папы, которым приходится отводить детей в детский сад, становятся участниками утреннего шоу на тему «Мама не уходи». Между прочим, дорогие родители, подобные сцены спровоцированы именно вашим поведением. А избежать их помогут советы психолога.</w:t>
      </w:r>
    </w:p>
    <w:p w:rsidR="006E2D4A" w:rsidRPr="00761173" w:rsidRDefault="006E2D4A" w:rsidP="006A5E63">
      <w:pPr>
        <w:ind w:left="-709" w:right="-1"/>
        <w:rPr>
          <w:rFonts w:ascii="Times New Roman" w:hAnsi="Times New Roman" w:cs="Times New Roman"/>
          <w:b/>
          <w:sz w:val="32"/>
          <w:szCs w:val="32"/>
        </w:rPr>
      </w:pPr>
      <w:r w:rsidRPr="00761173">
        <w:rPr>
          <w:rFonts w:ascii="Times New Roman" w:hAnsi="Times New Roman" w:cs="Times New Roman"/>
          <w:b/>
          <w:sz w:val="32"/>
          <w:szCs w:val="32"/>
        </w:rPr>
        <w:t>Сборы</w:t>
      </w:r>
    </w:p>
    <w:p w:rsidR="006E2D4A" w:rsidRPr="00761173" w:rsidRDefault="006E2D4A" w:rsidP="006A5E63">
      <w:pPr>
        <w:ind w:left="-709" w:right="-1"/>
        <w:rPr>
          <w:rFonts w:ascii="Times New Roman" w:hAnsi="Times New Roman" w:cs="Times New Roman"/>
          <w:sz w:val="32"/>
          <w:szCs w:val="32"/>
        </w:rPr>
      </w:pPr>
      <w:r w:rsidRPr="00761173">
        <w:rPr>
          <w:rFonts w:ascii="Times New Roman" w:hAnsi="Times New Roman" w:cs="Times New Roman"/>
          <w:sz w:val="32"/>
          <w:szCs w:val="32"/>
        </w:rPr>
        <w:t>- Причин такого поведения ребенка может быть несколько. Во-первых, он в силу совершенно объективных причин не хочет идти в садик – ему там плохо, неинтересно, у него нет друзей, над ним все смеются, его дразнят, не сложились отношения с воспитателем</w:t>
      </w:r>
      <w:r w:rsidR="009F41C2" w:rsidRPr="00761173">
        <w:rPr>
          <w:rFonts w:ascii="Times New Roman" w:hAnsi="Times New Roman" w:cs="Times New Roman"/>
          <w:sz w:val="32"/>
          <w:szCs w:val="32"/>
        </w:rPr>
        <w:t>.</w:t>
      </w:r>
    </w:p>
    <w:p w:rsidR="009F41C2" w:rsidRPr="00761173" w:rsidRDefault="009F41C2" w:rsidP="006A5E63">
      <w:pPr>
        <w:ind w:left="-709" w:right="-1"/>
        <w:rPr>
          <w:rFonts w:ascii="Times New Roman" w:hAnsi="Times New Roman" w:cs="Times New Roman"/>
          <w:sz w:val="32"/>
          <w:szCs w:val="32"/>
        </w:rPr>
      </w:pPr>
      <w:r w:rsidRPr="00761173">
        <w:rPr>
          <w:rFonts w:ascii="Times New Roman" w:hAnsi="Times New Roman" w:cs="Times New Roman"/>
          <w:sz w:val="32"/>
          <w:szCs w:val="32"/>
        </w:rPr>
        <w:t>Но и детишки, которые чувствуют себя в саду очень комфортно, тоже иногда скандалят по утрам. Сразу хочу оговориться, что это наиболее характерно для</w:t>
      </w:r>
      <w:r w:rsidR="003315FA" w:rsidRPr="00761173">
        <w:rPr>
          <w:rFonts w:ascii="Times New Roman" w:hAnsi="Times New Roman" w:cs="Times New Roman"/>
          <w:sz w:val="32"/>
          <w:szCs w:val="32"/>
        </w:rPr>
        <w:t xml:space="preserve"> 2 – 3-летних ребят, а годам к 5 – 6 это проходит само собой. </w:t>
      </w:r>
    </w:p>
    <w:p w:rsidR="003315FA" w:rsidRPr="00761173" w:rsidRDefault="003315FA" w:rsidP="006A5E63">
      <w:pPr>
        <w:ind w:left="-709" w:right="-1"/>
        <w:rPr>
          <w:rFonts w:ascii="Times New Roman" w:hAnsi="Times New Roman" w:cs="Times New Roman"/>
          <w:sz w:val="32"/>
          <w:szCs w:val="32"/>
        </w:rPr>
      </w:pPr>
      <w:r w:rsidRPr="00761173">
        <w:rPr>
          <w:rFonts w:ascii="Times New Roman" w:hAnsi="Times New Roman" w:cs="Times New Roman"/>
          <w:sz w:val="32"/>
          <w:szCs w:val="32"/>
        </w:rPr>
        <w:t>Что тут можно посоветовать? Во-первых, не стоит ругать ребенка. Посудите сами: ему пришлось рано встать, быстро одеться, куда-то идти по дождю и непогоде.</w:t>
      </w:r>
    </w:p>
    <w:p w:rsidR="003315FA" w:rsidRPr="00761173" w:rsidRDefault="003315FA" w:rsidP="006A5E63">
      <w:pPr>
        <w:ind w:left="-709" w:right="-1"/>
        <w:rPr>
          <w:rFonts w:ascii="Times New Roman" w:hAnsi="Times New Roman" w:cs="Times New Roman"/>
          <w:sz w:val="32"/>
          <w:szCs w:val="32"/>
        </w:rPr>
      </w:pPr>
      <w:r w:rsidRPr="00761173">
        <w:rPr>
          <w:rFonts w:ascii="Times New Roman" w:hAnsi="Times New Roman" w:cs="Times New Roman"/>
          <w:sz w:val="32"/>
          <w:szCs w:val="32"/>
        </w:rPr>
        <w:t>Подумайте, а высыпается ли ребенок – ведь спать в этом возрасте нужно не менее 10 часов.</w:t>
      </w:r>
    </w:p>
    <w:p w:rsidR="00190084" w:rsidRPr="00761173" w:rsidRDefault="003315FA" w:rsidP="006A5E63">
      <w:pPr>
        <w:ind w:left="-709" w:right="-1"/>
        <w:rPr>
          <w:rFonts w:ascii="Times New Roman" w:hAnsi="Times New Roman" w:cs="Times New Roman"/>
          <w:sz w:val="32"/>
          <w:szCs w:val="32"/>
        </w:rPr>
      </w:pPr>
      <w:r w:rsidRPr="00761173">
        <w:rPr>
          <w:rFonts w:ascii="Times New Roman" w:hAnsi="Times New Roman" w:cs="Times New Roman"/>
          <w:sz w:val="32"/>
          <w:szCs w:val="32"/>
        </w:rPr>
        <w:t xml:space="preserve">Не провоцируйте его лишними упреками типа: «Что ты возишься, как копуша?». Быстрее он от этого не соберется, а вот расплакаться вполне может. Поэтому в данной ситуации лучше было бы </w:t>
      </w:r>
      <w:r w:rsidR="00190084" w:rsidRPr="00761173">
        <w:rPr>
          <w:rFonts w:ascii="Times New Roman" w:hAnsi="Times New Roman" w:cs="Times New Roman"/>
          <w:sz w:val="32"/>
          <w:szCs w:val="32"/>
        </w:rPr>
        <w:t>помочь ему надеть те же колготки или зашнуровать ботинки, чем настаивать на самостоятельности.</w:t>
      </w:r>
    </w:p>
    <w:p w:rsidR="003315FA" w:rsidRPr="00761173" w:rsidRDefault="00190084" w:rsidP="006A5E63">
      <w:pPr>
        <w:ind w:left="-709" w:right="-1"/>
        <w:rPr>
          <w:rFonts w:ascii="Times New Roman" w:hAnsi="Times New Roman" w:cs="Times New Roman"/>
          <w:sz w:val="32"/>
          <w:szCs w:val="32"/>
        </w:rPr>
      </w:pPr>
      <w:r w:rsidRPr="00761173">
        <w:rPr>
          <w:rFonts w:ascii="Times New Roman" w:hAnsi="Times New Roman" w:cs="Times New Roman"/>
          <w:sz w:val="32"/>
          <w:szCs w:val="32"/>
        </w:rPr>
        <w:t>Постарайтесь избегать сложных причесок для девочек, да и вообще максимально упростите процесс сбора. В идеале сначала соберитесь сами – оденьтесь, причешитесь, сделайте макияж, позавтракайте и только потом собирайте ребенка. А если вы будете разрываться между собственной пудреницей и детскими сборами, то конфликт неизбежен.</w:t>
      </w:r>
    </w:p>
    <w:p w:rsidR="00190084" w:rsidRPr="00761173" w:rsidRDefault="00190084" w:rsidP="006A5E63">
      <w:pPr>
        <w:ind w:left="-709" w:right="-1"/>
        <w:rPr>
          <w:rFonts w:ascii="Times New Roman" w:hAnsi="Times New Roman" w:cs="Times New Roman"/>
          <w:b/>
          <w:sz w:val="32"/>
          <w:szCs w:val="32"/>
        </w:rPr>
      </w:pPr>
      <w:r w:rsidRPr="00761173">
        <w:rPr>
          <w:rFonts w:ascii="Times New Roman" w:hAnsi="Times New Roman" w:cs="Times New Roman"/>
          <w:b/>
          <w:sz w:val="32"/>
          <w:szCs w:val="32"/>
        </w:rPr>
        <w:lastRenderedPageBreak/>
        <w:t>Дорога</w:t>
      </w:r>
    </w:p>
    <w:p w:rsidR="00262EDA" w:rsidRDefault="00190084" w:rsidP="00262EDA">
      <w:pPr>
        <w:ind w:left="-709" w:right="-1"/>
        <w:rPr>
          <w:rFonts w:ascii="Times New Roman" w:hAnsi="Times New Roman" w:cs="Times New Roman"/>
          <w:sz w:val="32"/>
          <w:szCs w:val="32"/>
        </w:rPr>
      </w:pPr>
      <w:r w:rsidRPr="00761173">
        <w:rPr>
          <w:rFonts w:ascii="Times New Roman" w:hAnsi="Times New Roman" w:cs="Times New Roman"/>
          <w:sz w:val="32"/>
          <w:szCs w:val="32"/>
        </w:rPr>
        <w:t>Теперь следующий этап. Вы вышли из дома, и уже началось привычное нытье на тему</w:t>
      </w:r>
      <w:r w:rsidR="00761173" w:rsidRPr="00761173">
        <w:rPr>
          <w:rFonts w:ascii="Times New Roman" w:hAnsi="Times New Roman" w:cs="Times New Roman"/>
          <w:sz w:val="32"/>
          <w:szCs w:val="32"/>
        </w:rPr>
        <w:t>:</w:t>
      </w:r>
      <w:r w:rsidR="00761173">
        <w:rPr>
          <w:rFonts w:ascii="Times New Roman" w:hAnsi="Times New Roman" w:cs="Times New Roman"/>
          <w:sz w:val="32"/>
          <w:szCs w:val="32"/>
        </w:rPr>
        <w:t xml:space="preserve"> «Я хочу остаться с бабушкой», «Забери меня пораньше» и т.д. Главное – не поддаваться и не развивать эту тему. Ребенок обязан уяснить, что все должны ходить на работу</w:t>
      </w:r>
      <w:r w:rsidR="00761173" w:rsidRPr="00761173">
        <w:rPr>
          <w:rFonts w:ascii="Times New Roman" w:hAnsi="Times New Roman" w:cs="Times New Roman"/>
          <w:sz w:val="32"/>
          <w:szCs w:val="32"/>
        </w:rPr>
        <w:t>:</w:t>
      </w:r>
      <w:r w:rsidR="00761173">
        <w:rPr>
          <w:rFonts w:ascii="Times New Roman" w:hAnsi="Times New Roman" w:cs="Times New Roman"/>
          <w:sz w:val="32"/>
          <w:szCs w:val="32"/>
        </w:rPr>
        <w:t xml:space="preserve"> у мамы - своя работа, у него – своя. А после работы</w:t>
      </w:r>
      <w:r w:rsidR="00262EDA">
        <w:rPr>
          <w:rFonts w:ascii="Times New Roman" w:hAnsi="Times New Roman" w:cs="Times New Roman"/>
          <w:sz w:val="32"/>
          <w:szCs w:val="32"/>
        </w:rPr>
        <w:t xml:space="preserve"> все снова собираются дома. Как только ребенок это осознает, его отношение к посещению детсада кардинально изменится. К </w:t>
      </w:r>
      <w:r w:rsidR="004505C8">
        <w:rPr>
          <w:rFonts w:ascii="Times New Roman" w:hAnsi="Times New Roman" w:cs="Times New Roman"/>
          <w:sz w:val="32"/>
          <w:szCs w:val="32"/>
        </w:rPr>
        <w:t xml:space="preserve">тому же, </w:t>
      </w:r>
      <w:r w:rsidR="00262EDA">
        <w:rPr>
          <w:rFonts w:ascii="Times New Roman" w:hAnsi="Times New Roman" w:cs="Times New Roman"/>
          <w:sz w:val="32"/>
          <w:szCs w:val="32"/>
        </w:rPr>
        <w:t>дорога в сади</w:t>
      </w:r>
      <w:proofErr w:type="gramStart"/>
      <w:r w:rsidR="00262EDA">
        <w:rPr>
          <w:rFonts w:ascii="Times New Roman" w:hAnsi="Times New Roman" w:cs="Times New Roman"/>
          <w:sz w:val="32"/>
          <w:szCs w:val="32"/>
        </w:rPr>
        <w:t>к–</w:t>
      </w:r>
      <w:proofErr w:type="gramEnd"/>
      <w:r w:rsidR="004505C8">
        <w:rPr>
          <w:rFonts w:ascii="Times New Roman" w:hAnsi="Times New Roman" w:cs="Times New Roman"/>
          <w:sz w:val="32"/>
          <w:szCs w:val="32"/>
        </w:rPr>
        <w:t xml:space="preserve"> </w:t>
      </w:r>
      <w:r w:rsidR="00262EDA">
        <w:rPr>
          <w:rFonts w:ascii="Times New Roman" w:hAnsi="Times New Roman" w:cs="Times New Roman"/>
          <w:sz w:val="32"/>
          <w:szCs w:val="32"/>
        </w:rPr>
        <w:t>это лишние 10–15 минут, а то и больше,  для общения с ребенком, когда вам не надо разрываться между плитой и домочадцами.</w:t>
      </w:r>
    </w:p>
    <w:p w:rsidR="00262EDA" w:rsidRDefault="00262EDA" w:rsidP="004505C8">
      <w:pPr>
        <w:ind w:left="-709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важно выработать определенный устоявшийся ритуал прощания и встречи в детском саду. Это может быть обязательный поцелуй в носик или щечку</w:t>
      </w:r>
      <w:r w:rsidR="004505C8">
        <w:rPr>
          <w:rFonts w:ascii="Times New Roman" w:hAnsi="Times New Roman" w:cs="Times New Roman"/>
          <w:sz w:val="32"/>
          <w:szCs w:val="32"/>
        </w:rPr>
        <w:t>, воздушный поцелуй, можно просто помахать рукой на прощание. Важно, чтобы  это повторялось изо дня в  день. А вот забирая ребенка из садика, старайтесь, чтобы малыш рассказал, как прошел день в саду. Причем уточняйте, не только что он ел и как спал в тихий час, но и с кем и во что играл.</w:t>
      </w:r>
    </w:p>
    <w:p w:rsidR="004505C8" w:rsidRDefault="004505C8" w:rsidP="004505C8">
      <w:pPr>
        <w:ind w:left="-709" w:right="-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Авторитет садика</w:t>
      </w:r>
    </w:p>
    <w:p w:rsidR="004505C8" w:rsidRPr="004505C8" w:rsidRDefault="004505C8" w:rsidP="004505C8">
      <w:pPr>
        <w:ind w:left="-709" w:right="-1"/>
        <w:rPr>
          <w:rFonts w:ascii="Times New Roman" w:hAnsi="Times New Roman" w:cs="Times New Roman"/>
          <w:sz w:val="32"/>
          <w:szCs w:val="32"/>
        </w:rPr>
      </w:pPr>
      <w:r w:rsidRPr="004505C8">
        <w:rPr>
          <w:rFonts w:ascii="Times New Roman" w:hAnsi="Times New Roman" w:cs="Times New Roman"/>
          <w:sz w:val="32"/>
          <w:szCs w:val="32"/>
        </w:rPr>
        <w:t>- Ни в коем</w:t>
      </w:r>
      <w:r>
        <w:rPr>
          <w:rFonts w:ascii="Times New Roman" w:hAnsi="Times New Roman" w:cs="Times New Roman"/>
          <w:sz w:val="32"/>
          <w:szCs w:val="32"/>
        </w:rPr>
        <w:t xml:space="preserve"> случае при ребенке не называйте детский сад «кошмаром», не высказывайте сомнения в целесообразности его посещения. Ребенок это почувствует, и все станет еще хуже.</w:t>
      </w:r>
      <w:r w:rsidR="004F069D">
        <w:rPr>
          <w:rFonts w:ascii="Times New Roman" w:hAnsi="Times New Roman" w:cs="Times New Roman"/>
          <w:sz w:val="32"/>
          <w:szCs w:val="32"/>
        </w:rPr>
        <w:t xml:space="preserve"> Если же ребенок поймет, </w:t>
      </w:r>
      <w:proofErr w:type="gramStart"/>
      <w:r w:rsidR="004F069D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="004F069D">
        <w:rPr>
          <w:rFonts w:ascii="Times New Roman" w:hAnsi="Times New Roman" w:cs="Times New Roman"/>
          <w:sz w:val="32"/>
          <w:szCs w:val="32"/>
        </w:rPr>
        <w:t xml:space="preserve"> невзирая на истерики и слезы, в сад ходить все равно придется, его поведение изменится. А вы, в свою очередь, старайтесь подчеркивать достоинства садика – ведь там много игрушек, много детей, его там любят, он узнает что-то новое. А раз все не так уж и плохо, то и реветь нечего.</w:t>
      </w:r>
    </w:p>
    <w:sectPr w:rsidR="004505C8" w:rsidRPr="004505C8" w:rsidSect="00E64E70">
      <w:pgSz w:w="11906" w:h="16838"/>
      <w:pgMar w:top="1134" w:right="850" w:bottom="1134" w:left="1701" w:header="708" w:footer="708" w:gutter="0"/>
      <w:pgBorders w:offsetFrom="page">
        <w:top w:val="balloons3Colors" w:sz="28" w:space="24" w:color="auto"/>
        <w:left w:val="balloons3Colors" w:sz="28" w:space="24" w:color="auto"/>
        <w:bottom w:val="balloons3Colors" w:sz="28" w:space="24" w:color="auto"/>
        <w:right w:val="balloons3Color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6986"/>
    <w:multiLevelType w:val="hybridMultilevel"/>
    <w:tmpl w:val="ED02265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E63"/>
    <w:rsid w:val="00074702"/>
    <w:rsid w:val="00190084"/>
    <w:rsid w:val="001B74B8"/>
    <w:rsid w:val="001F39A3"/>
    <w:rsid w:val="00262EDA"/>
    <w:rsid w:val="003315FA"/>
    <w:rsid w:val="003D5220"/>
    <w:rsid w:val="004505C8"/>
    <w:rsid w:val="004A0DE4"/>
    <w:rsid w:val="004F069D"/>
    <w:rsid w:val="006A5E63"/>
    <w:rsid w:val="006E2D4A"/>
    <w:rsid w:val="0071079C"/>
    <w:rsid w:val="00761173"/>
    <w:rsid w:val="00852799"/>
    <w:rsid w:val="00882AAB"/>
    <w:rsid w:val="009F41C2"/>
    <w:rsid w:val="009F7496"/>
    <w:rsid w:val="00B22451"/>
    <w:rsid w:val="00E64E70"/>
    <w:rsid w:val="00E8645C"/>
    <w:rsid w:val="00EB4DC5"/>
    <w:rsid w:val="00F366CA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DBAF-1A5A-4723-9EE1-0308BF17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Алексей</cp:lastModifiedBy>
  <cp:revision>6</cp:revision>
  <dcterms:created xsi:type="dcterms:W3CDTF">2011-08-08T08:08:00Z</dcterms:created>
  <dcterms:modified xsi:type="dcterms:W3CDTF">2013-06-16T16:27:00Z</dcterms:modified>
</cp:coreProperties>
</file>