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D7" w:rsidRDefault="00E162A8">
      <w:r>
        <w:t>УКАЗ</w:t>
      </w:r>
      <w:r>
        <w:br/>
      </w:r>
      <w:r>
        <w:br/>
        <w:t>ПРЕЗИДЕНТА РОССИЙСКОЙ ФЕДЕРАЦИИ</w:t>
      </w:r>
      <w:r>
        <w:br/>
      </w:r>
      <w:r>
        <w:br/>
        <w:t>О ДОПОЛНИТЕЛЬНЫХ МЕРАХ ПО ПОДДЕРЖКЕ ОБЩЕОБРАЗОВАТЕЛЬНЫХ</w:t>
      </w:r>
      <w:r>
        <w:br/>
        <w:t>УЧРЕЖДЕНИЙ В РОССИЙСКОЙ ФЕДЕРАЦИИ</w:t>
      </w:r>
      <w:r>
        <w:br/>
      </w:r>
      <w:r>
        <w:br/>
        <w:t>В целях дальнейшего развития государственно - общественных форм управления в сфере образования и дополнительного привлечения внебюджетных финансовых ресурсов для обеспечения деятельности общеобразовательных учреждений постановляю:</w:t>
      </w:r>
      <w:r>
        <w:br/>
        <w:t xml:space="preserve">1. </w:t>
      </w:r>
      <w:proofErr w:type="gramStart"/>
      <w:r>
        <w:t>Считать необходимым создание в государственных и муниципальных общеобразовательных учреждениях попечительских советов, имея в виду установление общественного контроля за использованием целевых взносов и добровольных пожертвований юридических и физических лиц на нужды общеобразовательных учреждений.</w:t>
      </w:r>
      <w:r>
        <w:br/>
        <w:t>2.</w:t>
      </w:r>
      <w:proofErr w:type="gramEnd"/>
      <w:r>
        <w:t xml:space="preserve"> Правительству Российской Федерации в 2-месячный срок: разработать и утвердить примерное положение о попечительском совете общеобразовательного учреждения; разработать мероприятия, направленные на увеличение целевых взносов и добровольных пожертвований юридических и физических лиц на нужды общеобразовательных учреждений.</w:t>
      </w:r>
      <w:r>
        <w:br/>
        <w:t>3. Рекомендовать органам исполнительной власти субъектов Российской Федерации и органам местного самоуправления оказывать содействие созданию попечительских советов общеобразовательных учреждений.</w:t>
      </w:r>
      <w:r>
        <w:br/>
        <w:t>4. Настоящий Указ вступает в силу со дня его опубликования.</w:t>
      </w:r>
      <w:r>
        <w:br/>
      </w:r>
      <w:r>
        <w:br/>
        <w:t>Президент</w:t>
      </w:r>
      <w:r>
        <w:br/>
        <w:t>Российской Федерации</w:t>
      </w:r>
      <w:r>
        <w:br/>
        <w:t>Б.ЕЛЬЦИН</w:t>
      </w:r>
      <w:r>
        <w:br/>
        <w:t>Москва, Кремль</w:t>
      </w:r>
      <w:r>
        <w:br/>
        <w:t>31 августа 1999 года</w:t>
      </w:r>
      <w:r>
        <w:br/>
        <w:t>N 1134</w:t>
      </w:r>
    </w:p>
    <w:sectPr w:rsidR="00BE1BD7" w:rsidSect="0008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162A8"/>
    <w:rsid w:val="00085906"/>
    <w:rsid w:val="000E160A"/>
    <w:rsid w:val="00306E1E"/>
    <w:rsid w:val="00E1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2015-09-11T11:58:00Z</dcterms:created>
  <dcterms:modified xsi:type="dcterms:W3CDTF">2015-09-11T11:59:00Z</dcterms:modified>
</cp:coreProperties>
</file>