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A" w:rsidRDefault="00AF275F" w:rsidP="00AF2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75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2154D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Pr="00AF275F">
        <w:rPr>
          <w:rFonts w:ascii="Times New Roman" w:hAnsi="Times New Roman" w:cs="Times New Roman"/>
          <w:sz w:val="28"/>
          <w:szCs w:val="28"/>
        </w:rPr>
        <w:t xml:space="preserve">по защите семьи и детей </w:t>
      </w:r>
      <w:r w:rsidR="0082154D">
        <w:rPr>
          <w:rFonts w:ascii="Times New Roman" w:hAnsi="Times New Roman" w:cs="Times New Roman"/>
          <w:sz w:val="28"/>
          <w:szCs w:val="28"/>
        </w:rPr>
        <w:t xml:space="preserve">в рамках областного месячника </w:t>
      </w:r>
      <w:r w:rsidRPr="00AF275F">
        <w:rPr>
          <w:rFonts w:ascii="Times New Roman" w:hAnsi="Times New Roman" w:cs="Times New Roman"/>
          <w:sz w:val="28"/>
          <w:szCs w:val="28"/>
        </w:rPr>
        <w:t>«Вместе ради детей»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275F" w:rsidTr="0082154D">
        <w:tc>
          <w:tcPr>
            <w:tcW w:w="817" w:type="dxa"/>
          </w:tcPr>
          <w:p w:rsid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191" w:type="dxa"/>
          </w:tcPr>
          <w:p w:rsid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Разработка буклетов, листовок, плакатов, памяток, оформление информации на стенд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10.05.2018-21.05.2018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Размещение ящиков для анонимных обращений граждан в холле на 1 этаже Центра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10.05.2018-11.05.2018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Информирование о запланированных и проведенных мероприятиях участников образовательных отношений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10.05.2018-11.05.2018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Круглый стол с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помощников 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 xml:space="preserve"> судьи  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Левобережного суда </w:t>
            </w:r>
            <w:r w:rsidR="00842404">
              <w:rPr>
                <w:rFonts w:ascii="Times New Roman" w:hAnsi="Times New Roman" w:cs="Times New Roman"/>
                <w:sz w:val="28"/>
                <w:szCs w:val="28"/>
              </w:rPr>
              <w:t>Синельниковой 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 xml:space="preserve">В.С. и Зайцевой Н.А. на тему: </w:t>
            </w:r>
            <w:proofErr w:type="gramStart"/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«Я и мои права» для учащихся творческих объединений Цент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ра: клуба «Шахматная вершина», Образцового детского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«Сувенир», клуба 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вожатского мастерства «Олимп», О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разцового детского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404">
              <w:rPr>
                <w:rFonts w:ascii="Times New Roman" w:hAnsi="Times New Roman" w:cs="Times New Roman"/>
                <w:sz w:val="28"/>
                <w:szCs w:val="28"/>
              </w:rPr>
              <w:t xml:space="preserve"> «Студия «В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дохн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>овение», студии «Красочный мир»</w:t>
            </w:r>
            <w:proofErr w:type="gramEnd"/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«Фундамент счастья» для детей, находящихся на лечении в ГУЗ «Липецкая городская детская больница»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благотворительной акции «Дни добрых дел» в ТРЦ» Москва»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«Рука в руке»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семья» в объединениях «Родничок», «Родные просторы»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Викторина «Все мы дети» для учащихся объединения «Эко-бум»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Конкурс ри</w:t>
            </w:r>
            <w:r w:rsidR="0082154D">
              <w:rPr>
                <w:rFonts w:ascii="Times New Roman" w:hAnsi="Times New Roman" w:cs="Times New Roman"/>
                <w:sz w:val="28"/>
                <w:szCs w:val="28"/>
              </w:rPr>
              <w:t xml:space="preserve">сунков «Мое счастливое детство», </w:t>
            </w:r>
            <w:r w:rsidR="0082154D" w:rsidRPr="0082154D">
              <w:rPr>
                <w:rFonts w:ascii="Times New Roman" w:hAnsi="Times New Roman" w:cs="Times New Roman"/>
                <w:sz w:val="28"/>
                <w:szCs w:val="28"/>
              </w:rPr>
              <w:t>приуроченный к открытию Десятилетия детства в России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09.04.2018-05.05.2018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Окружной конкурс чтецов «Наше детство», приуроченный к открытию Десятилетия детства в России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20.04.2018-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учащихся объединения «Вырастай</w:t>
            </w:r>
            <w:r w:rsidR="00DB0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ка» «Игры в нашей семье»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10.05.2018-21.05.2018</w:t>
            </w:r>
          </w:p>
        </w:tc>
      </w:tr>
      <w:tr w:rsidR="00AF275F" w:rsidTr="0082154D">
        <w:tc>
          <w:tcPr>
            <w:tcW w:w="817" w:type="dxa"/>
          </w:tcPr>
          <w:p w:rsidR="00AF275F" w:rsidRPr="00AF275F" w:rsidRDefault="00AF275F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Праздник ЦРТ «Левоб</w:t>
            </w:r>
            <w:bookmarkStart w:id="0" w:name="_GoBack"/>
            <w:bookmarkEnd w:id="0"/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ережный» «День детства»</w:t>
            </w:r>
          </w:p>
        </w:tc>
        <w:tc>
          <w:tcPr>
            <w:tcW w:w="3191" w:type="dxa"/>
          </w:tcPr>
          <w:p w:rsidR="00AF275F" w:rsidRPr="00AF275F" w:rsidRDefault="00AF275F" w:rsidP="001A3AF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</w:p>
        </w:tc>
      </w:tr>
      <w:tr w:rsidR="00842404" w:rsidTr="0082154D">
        <w:tc>
          <w:tcPr>
            <w:tcW w:w="817" w:type="dxa"/>
            <w:vMerge w:val="restart"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754" w:type="dxa"/>
            <w:gridSpan w:val="2"/>
          </w:tcPr>
          <w:p w:rsidR="00842404" w:rsidRDefault="00842404" w:rsidP="00AF2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5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Фестиваля доброго творчества «Семейные каникулы»</w:t>
            </w: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летопись» - изготовление герба, семейного альбома (отрядный уголок)</w:t>
            </w:r>
          </w:p>
        </w:tc>
        <w:tc>
          <w:tcPr>
            <w:tcW w:w="3191" w:type="dxa"/>
            <w:vMerge w:val="restart"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7C9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альбом</w:t>
            </w:r>
            <w:r w:rsidRPr="00CB7C95">
              <w:rPr>
                <w:rFonts w:ascii="Times New Roman" w:hAnsi="Times New Roman" w:cs="Times New Roman"/>
                <w:sz w:val="28"/>
                <w:szCs w:val="28"/>
              </w:rPr>
              <w:t>» (профессиональная фотосессия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фотозонах</w:t>
            </w:r>
            <w:r w:rsidRPr="00CB7C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семейного счастья»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«Дай лапу мне» встреча с питомцами в рамках проекта «Желтая собака»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«Сюрприз, сюрприз, сюрприз!»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еатрализованная церемония </w:t>
            </w:r>
          </w:p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открытия Фестиваля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CB7C95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«Выходи играть во двор»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 xml:space="preserve">«Вечеринка в стиле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диско» - праздничная дискотека 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FA25F3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3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 «Сувенирная мастерская», (участие в мастер-классах)</w:t>
            </w:r>
          </w:p>
        </w:tc>
        <w:tc>
          <w:tcPr>
            <w:tcW w:w="3191" w:type="dxa"/>
            <w:vMerge w:val="restart"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6332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родителями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праздники» (встреча с фольклорным коллективом, участие в народном празднике)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«Сюрпризы для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сюрпризов другим «семьям»)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настольным играм</w:t>
            </w: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(шахматы, шашки, домино, лото, нарды и др.)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«Бабушкина шкатулка» (познавательная виртуальная экскурсия с элементами шоу)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лучший день!</w:t>
            </w:r>
            <w:r w:rsidRPr="00633234">
              <w:rPr>
                <w:rFonts w:ascii="Times New Roman" w:hAnsi="Times New Roman" w:cs="Times New Roman"/>
                <w:sz w:val="28"/>
                <w:szCs w:val="28"/>
              </w:rPr>
              <w:t>» - творческий вечер-презентация семей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633234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1C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1C">
              <w:rPr>
                <w:rFonts w:ascii="Times New Roman" w:hAnsi="Times New Roman" w:cs="Times New Roman"/>
                <w:sz w:val="28"/>
                <w:szCs w:val="28"/>
              </w:rPr>
              <w:t>«Созвездие талантов»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7F111C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1C">
              <w:rPr>
                <w:rFonts w:ascii="Times New Roman" w:hAnsi="Times New Roman" w:cs="Times New Roman"/>
                <w:sz w:val="28"/>
                <w:szCs w:val="28"/>
              </w:rPr>
              <w:t xml:space="preserve">Пока все дома» - </w:t>
            </w:r>
            <w:proofErr w:type="spellStart"/>
            <w:r w:rsidRPr="007F111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F111C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3191" w:type="dxa"/>
            <w:vMerge w:val="restart"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7F111C" w:rsidRDefault="00842404" w:rsidP="001A3A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1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закрытия. Большой гала-концерт «Фейерверк-шоу». Награждение участников Фестиваля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04" w:rsidTr="00E21ADD">
        <w:tc>
          <w:tcPr>
            <w:tcW w:w="817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42404" w:rsidRPr="007F111C" w:rsidRDefault="00842404" w:rsidP="001A3AF7">
            <w:pPr>
              <w:pStyle w:val="a4"/>
              <w:ind w:left="-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Прощальный огонек «Семейный круг»</w:t>
            </w:r>
          </w:p>
        </w:tc>
        <w:tc>
          <w:tcPr>
            <w:tcW w:w="3191" w:type="dxa"/>
            <w:vMerge/>
          </w:tcPr>
          <w:p w:rsidR="00842404" w:rsidRDefault="00842404" w:rsidP="00AF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5F" w:rsidRPr="00AF275F" w:rsidRDefault="00AF275F" w:rsidP="00AF27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75F" w:rsidRPr="00AF275F" w:rsidSect="008424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AB"/>
    <w:rsid w:val="005B69AA"/>
    <w:rsid w:val="0082154D"/>
    <w:rsid w:val="00842404"/>
    <w:rsid w:val="00A2705B"/>
    <w:rsid w:val="00AF275F"/>
    <w:rsid w:val="00DB07ED"/>
    <w:rsid w:val="00E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2Ровесник</dc:creator>
  <cp:keywords/>
  <dc:description/>
  <cp:lastModifiedBy>2Ровесник</cp:lastModifiedBy>
  <cp:revision>8</cp:revision>
  <cp:lastPrinted>2018-05-23T08:10:00Z</cp:lastPrinted>
  <dcterms:created xsi:type="dcterms:W3CDTF">2018-05-22T09:41:00Z</dcterms:created>
  <dcterms:modified xsi:type="dcterms:W3CDTF">2018-05-23T08:25:00Z</dcterms:modified>
</cp:coreProperties>
</file>