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25" w:rsidRPr="00D66DF8" w:rsidRDefault="00027F25" w:rsidP="00D66DF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715072" behindDoc="0" locked="0" layoutInCell="1" allowOverlap="1" wp14:anchorId="28406C19" wp14:editId="4A7FB54D">
            <wp:simplePos x="0" y="0"/>
            <wp:positionH relativeFrom="column">
              <wp:posOffset>-451485</wp:posOffset>
            </wp:positionH>
            <wp:positionV relativeFrom="paragraph">
              <wp:posOffset>-329565</wp:posOffset>
            </wp:positionV>
            <wp:extent cx="6381750" cy="9696450"/>
            <wp:effectExtent l="0" t="0" r="0" b="0"/>
            <wp:wrapSquare wrapText="bothSides"/>
            <wp:docPr id="34" name="Рисунок 34" descr="F: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99D" w:rsidRPr="00F318BC" w:rsidRDefault="00D66DF8" w:rsidP="00E101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E101E7">
        <w:rPr>
          <w:b/>
          <w:sz w:val="28"/>
          <w:szCs w:val="28"/>
        </w:rPr>
        <w:t>одержание:</w:t>
      </w:r>
    </w:p>
    <w:p w:rsidR="0023399D" w:rsidRPr="00C376FE" w:rsidRDefault="00C376FE" w:rsidP="00C376F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Аналитическая часть.</w:t>
      </w:r>
    </w:p>
    <w:p w:rsidR="00C376FE" w:rsidRDefault="00C376FE" w:rsidP="00E143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399D" w:rsidRPr="00F318BC" w:rsidRDefault="0023399D" w:rsidP="00E143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18BC">
        <w:rPr>
          <w:sz w:val="28"/>
          <w:szCs w:val="28"/>
        </w:rPr>
        <w:t xml:space="preserve">Раздел 1. Общие сведения </w:t>
      </w:r>
      <w:r w:rsidR="00C376FE">
        <w:rPr>
          <w:sz w:val="28"/>
          <w:szCs w:val="28"/>
        </w:rPr>
        <w:t xml:space="preserve"> об учреждении. Образовательная деятельность.</w:t>
      </w:r>
    </w:p>
    <w:p w:rsidR="0023399D" w:rsidRPr="00F318BC" w:rsidRDefault="0023399D" w:rsidP="00E143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399D" w:rsidRPr="00F318BC" w:rsidRDefault="0023399D" w:rsidP="00E143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18BC">
        <w:rPr>
          <w:sz w:val="28"/>
          <w:szCs w:val="28"/>
        </w:rPr>
        <w:t xml:space="preserve">Раздел 2. </w:t>
      </w:r>
      <w:r w:rsidR="00C376FE">
        <w:rPr>
          <w:sz w:val="28"/>
          <w:szCs w:val="28"/>
        </w:rPr>
        <w:t>Система управления организации.</w:t>
      </w:r>
    </w:p>
    <w:p w:rsidR="0023399D" w:rsidRPr="00F318BC" w:rsidRDefault="0023399D" w:rsidP="00BA3D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399D" w:rsidRPr="00F318BC" w:rsidRDefault="0023399D" w:rsidP="00BA3D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18BC">
        <w:rPr>
          <w:sz w:val="28"/>
          <w:szCs w:val="28"/>
        </w:rPr>
        <w:t xml:space="preserve">Раздел 3. </w:t>
      </w:r>
      <w:r w:rsidR="00C376FE">
        <w:rPr>
          <w:sz w:val="28"/>
          <w:szCs w:val="28"/>
        </w:rPr>
        <w:t>Содержание и качество подготовки учащихся.</w:t>
      </w:r>
    </w:p>
    <w:p w:rsidR="0023399D" w:rsidRPr="00F318BC" w:rsidRDefault="0023399D" w:rsidP="00BA3D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399D" w:rsidRPr="00F318BC" w:rsidRDefault="0023399D" w:rsidP="00160B12">
      <w:pPr>
        <w:ind w:right="-185"/>
        <w:rPr>
          <w:sz w:val="28"/>
          <w:szCs w:val="28"/>
        </w:rPr>
      </w:pPr>
      <w:r w:rsidRPr="00F318BC">
        <w:rPr>
          <w:sz w:val="28"/>
          <w:szCs w:val="28"/>
        </w:rPr>
        <w:t xml:space="preserve">Раздел 4. </w:t>
      </w:r>
      <w:r w:rsidR="00C376FE">
        <w:rPr>
          <w:sz w:val="28"/>
          <w:szCs w:val="28"/>
        </w:rPr>
        <w:t>Организация учебного процесса.</w:t>
      </w:r>
    </w:p>
    <w:p w:rsidR="0023399D" w:rsidRPr="00F318BC" w:rsidRDefault="0023399D" w:rsidP="00BA3D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399D" w:rsidRPr="00F318BC" w:rsidRDefault="0023399D" w:rsidP="00BA3D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18BC">
        <w:rPr>
          <w:sz w:val="28"/>
          <w:szCs w:val="28"/>
        </w:rPr>
        <w:t xml:space="preserve">Раздел 5. </w:t>
      </w:r>
      <w:r w:rsidR="00C376FE">
        <w:rPr>
          <w:sz w:val="28"/>
          <w:szCs w:val="28"/>
        </w:rPr>
        <w:t>Востребованность выпускников.</w:t>
      </w:r>
    </w:p>
    <w:p w:rsidR="0023399D" w:rsidRPr="00F318BC" w:rsidRDefault="0023399D" w:rsidP="00BA3D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18BC">
        <w:rPr>
          <w:sz w:val="28"/>
          <w:szCs w:val="28"/>
        </w:rPr>
        <w:t xml:space="preserve"> </w:t>
      </w:r>
    </w:p>
    <w:p w:rsidR="0023399D" w:rsidRPr="00F318BC" w:rsidRDefault="0023399D" w:rsidP="00BA3D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18BC">
        <w:rPr>
          <w:sz w:val="28"/>
          <w:szCs w:val="28"/>
        </w:rPr>
        <w:t xml:space="preserve">Раздел 6. </w:t>
      </w:r>
      <w:r w:rsidR="00C376FE">
        <w:rPr>
          <w:sz w:val="28"/>
          <w:szCs w:val="28"/>
        </w:rPr>
        <w:t>К</w:t>
      </w:r>
      <w:r w:rsidR="00CD2E17">
        <w:rPr>
          <w:sz w:val="28"/>
          <w:szCs w:val="28"/>
        </w:rPr>
        <w:t>ачество к</w:t>
      </w:r>
      <w:r w:rsidR="00C376FE">
        <w:rPr>
          <w:sz w:val="28"/>
          <w:szCs w:val="28"/>
        </w:rPr>
        <w:t>адрово</w:t>
      </w:r>
      <w:r w:rsidR="00CD2E17">
        <w:rPr>
          <w:sz w:val="28"/>
          <w:szCs w:val="28"/>
        </w:rPr>
        <w:t>го</w:t>
      </w:r>
      <w:r w:rsidR="00C376FE">
        <w:rPr>
          <w:sz w:val="28"/>
          <w:szCs w:val="28"/>
        </w:rPr>
        <w:t xml:space="preserve"> обеспечени</w:t>
      </w:r>
      <w:r w:rsidR="00CD2E17">
        <w:rPr>
          <w:sz w:val="28"/>
          <w:szCs w:val="28"/>
        </w:rPr>
        <w:t>я</w:t>
      </w:r>
      <w:r w:rsidR="00C376FE">
        <w:rPr>
          <w:sz w:val="28"/>
          <w:szCs w:val="28"/>
        </w:rPr>
        <w:t>.</w:t>
      </w:r>
    </w:p>
    <w:p w:rsidR="0023399D" w:rsidRPr="00F318BC" w:rsidRDefault="0023399D" w:rsidP="00BA3D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399D" w:rsidRPr="00F318BC" w:rsidRDefault="0023399D" w:rsidP="00BA3D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18BC">
        <w:rPr>
          <w:sz w:val="28"/>
          <w:szCs w:val="28"/>
        </w:rPr>
        <w:t xml:space="preserve">Раздел 7. </w:t>
      </w:r>
      <w:r w:rsidR="00C376FE">
        <w:rPr>
          <w:sz w:val="28"/>
          <w:szCs w:val="28"/>
        </w:rPr>
        <w:t>Учебно-методическое обеспечение и п</w:t>
      </w:r>
      <w:r w:rsidRPr="00F318BC">
        <w:rPr>
          <w:sz w:val="28"/>
          <w:szCs w:val="28"/>
        </w:rPr>
        <w:t>рограммирование учебного процесса.</w:t>
      </w:r>
      <w:r w:rsidR="00BE3792">
        <w:rPr>
          <w:sz w:val="28"/>
          <w:szCs w:val="28"/>
        </w:rPr>
        <w:t xml:space="preserve"> </w:t>
      </w:r>
    </w:p>
    <w:p w:rsidR="0023399D" w:rsidRPr="00F318BC" w:rsidRDefault="0023399D" w:rsidP="00BA3D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399D" w:rsidRPr="00F318BC" w:rsidRDefault="0023399D" w:rsidP="00BA3D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18BC">
        <w:rPr>
          <w:sz w:val="28"/>
          <w:szCs w:val="28"/>
        </w:rPr>
        <w:t xml:space="preserve">Раздел 8. </w:t>
      </w:r>
      <w:r w:rsidR="00CD2E17">
        <w:rPr>
          <w:sz w:val="28"/>
          <w:szCs w:val="28"/>
        </w:rPr>
        <w:t>И</w:t>
      </w:r>
      <w:r w:rsidR="00C376FE">
        <w:rPr>
          <w:sz w:val="28"/>
          <w:szCs w:val="28"/>
        </w:rPr>
        <w:t>нформационное обеспечение.</w:t>
      </w:r>
    </w:p>
    <w:p w:rsidR="0023399D" w:rsidRPr="00F318BC" w:rsidRDefault="0023399D" w:rsidP="00BA3D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18BC">
        <w:rPr>
          <w:sz w:val="28"/>
          <w:szCs w:val="28"/>
        </w:rPr>
        <w:t xml:space="preserve"> </w:t>
      </w:r>
    </w:p>
    <w:p w:rsidR="0023399D" w:rsidRPr="00F318BC" w:rsidRDefault="0023399D" w:rsidP="00BA3D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18BC">
        <w:rPr>
          <w:sz w:val="28"/>
          <w:szCs w:val="28"/>
        </w:rPr>
        <w:t xml:space="preserve">Раздел 9. </w:t>
      </w:r>
      <w:r w:rsidR="00C376FE">
        <w:rPr>
          <w:sz w:val="28"/>
          <w:szCs w:val="28"/>
        </w:rPr>
        <w:t>Материально-техническая база и ф</w:t>
      </w:r>
      <w:r w:rsidR="00C376FE" w:rsidRPr="00F318BC">
        <w:rPr>
          <w:sz w:val="28"/>
          <w:szCs w:val="28"/>
        </w:rPr>
        <w:t>инансово-экономическая де</w:t>
      </w:r>
      <w:r w:rsidR="00C376FE" w:rsidRPr="00F318BC">
        <w:rPr>
          <w:sz w:val="28"/>
          <w:szCs w:val="28"/>
        </w:rPr>
        <w:t>я</w:t>
      </w:r>
      <w:r w:rsidR="00C376FE" w:rsidRPr="00F318BC">
        <w:rPr>
          <w:sz w:val="28"/>
          <w:szCs w:val="28"/>
        </w:rPr>
        <w:t>тельность.</w:t>
      </w:r>
      <w:r w:rsidR="00C376FE">
        <w:rPr>
          <w:sz w:val="28"/>
          <w:szCs w:val="28"/>
        </w:rPr>
        <w:t xml:space="preserve"> </w:t>
      </w:r>
    </w:p>
    <w:p w:rsidR="0023399D" w:rsidRPr="00F318BC" w:rsidRDefault="0023399D" w:rsidP="00BA3D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399D" w:rsidRPr="00F318BC" w:rsidRDefault="0023399D" w:rsidP="00BA3D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18BC">
        <w:rPr>
          <w:sz w:val="28"/>
          <w:szCs w:val="28"/>
        </w:rPr>
        <w:t xml:space="preserve">Раздел 10. </w:t>
      </w:r>
      <w:r w:rsidR="00CD2E17">
        <w:rPr>
          <w:sz w:val="28"/>
          <w:szCs w:val="28"/>
        </w:rPr>
        <w:t>Функционирование внутренней системы оценки</w:t>
      </w:r>
      <w:r w:rsidR="00C376FE">
        <w:rPr>
          <w:sz w:val="28"/>
          <w:szCs w:val="28"/>
        </w:rPr>
        <w:t xml:space="preserve"> к</w:t>
      </w:r>
      <w:r w:rsidR="00C376FE" w:rsidRPr="00F318BC">
        <w:rPr>
          <w:sz w:val="28"/>
          <w:szCs w:val="28"/>
        </w:rPr>
        <w:t>ачеств</w:t>
      </w:r>
      <w:r w:rsidR="00C376FE">
        <w:rPr>
          <w:sz w:val="28"/>
          <w:szCs w:val="28"/>
        </w:rPr>
        <w:t>а</w:t>
      </w:r>
      <w:r w:rsidR="00C376FE" w:rsidRPr="00F318BC">
        <w:rPr>
          <w:sz w:val="28"/>
          <w:szCs w:val="28"/>
        </w:rPr>
        <w:t xml:space="preserve"> образ</w:t>
      </w:r>
      <w:r w:rsidR="00C376FE" w:rsidRPr="00F318BC">
        <w:rPr>
          <w:sz w:val="28"/>
          <w:szCs w:val="28"/>
        </w:rPr>
        <w:t>о</w:t>
      </w:r>
      <w:r w:rsidR="00C376FE" w:rsidRPr="00F318BC">
        <w:rPr>
          <w:sz w:val="28"/>
          <w:szCs w:val="28"/>
        </w:rPr>
        <w:t>вания.</w:t>
      </w:r>
      <w:r w:rsidR="00C376FE">
        <w:rPr>
          <w:sz w:val="28"/>
          <w:szCs w:val="28"/>
        </w:rPr>
        <w:t xml:space="preserve"> </w:t>
      </w:r>
    </w:p>
    <w:p w:rsidR="0023399D" w:rsidRPr="00F318BC" w:rsidRDefault="0023399D" w:rsidP="00BA3D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106ED" w:rsidRPr="00C376FE" w:rsidRDefault="006106ED" w:rsidP="006106E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Анализ показателей деятельности Центра.</w:t>
      </w:r>
      <w:r w:rsidR="002E517E">
        <w:rPr>
          <w:sz w:val="28"/>
          <w:szCs w:val="28"/>
        </w:rPr>
        <w:t xml:space="preserve"> Аналитическая справка.</w:t>
      </w:r>
    </w:p>
    <w:p w:rsidR="0023399D" w:rsidRPr="00F318BC" w:rsidRDefault="0023399D" w:rsidP="00BA3D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399D" w:rsidRPr="00F318BC" w:rsidRDefault="0023399D" w:rsidP="00BA3D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399D" w:rsidRPr="00F318BC" w:rsidRDefault="0023399D" w:rsidP="002732B9">
      <w:pPr>
        <w:jc w:val="center"/>
        <w:rPr>
          <w:sz w:val="28"/>
          <w:szCs w:val="28"/>
        </w:rPr>
      </w:pPr>
    </w:p>
    <w:p w:rsidR="0023399D" w:rsidRPr="00F318BC" w:rsidRDefault="0023399D" w:rsidP="002732B9">
      <w:pPr>
        <w:jc w:val="center"/>
        <w:rPr>
          <w:sz w:val="28"/>
          <w:szCs w:val="28"/>
        </w:rPr>
      </w:pPr>
    </w:p>
    <w:p w:rsidR="0023399D" w:rsidRPr="00F318BC" w:rsidRDefault="0023399D" w:rsidP="002732B9">
      <w:pPr>
        <w:jc w:val="center"/>
        <w:rPr>
          <w:sz w:val="28"/>
          <w:szCs w:val="28"/>
        </w:rPr>
      </w:pPr>
    </w:p>
    <w:p w:rsidR="0023399D" w:rsidRPr="00F318BC" w:rsidRDefault="0023399D" w:rsidP="002732B9">
      <w:pPr>
        <w:jc w:val="center"/>
        <w:rPr>
          <w:sz w:val="28"/>
          <w:szCs w:val="28"/>
        </w:rPr>
      </w:pPr>
    </w:p>
    <w:p w:rsidR="0023399D" w:rsidRPr="00F318BC" w:rsidRDefault="0023399D" w:rsidP="002732B9">
      <w:pPr>
        <w:jc w:val="center"/>
        <w:rPr>
          <w:sz w:val="28"/>
          <w:szCs w:val="28"/>
        </w:rPr>
      </w:pPr>
    </w:p>
    <w:p w:rsidR="0023399D" w:rsidRPr="00F318BC" w:rsidRDefault="0023399D" w:rsidP="002732B9">
      <w:pPr>
        <w:jc w:val="center"/>
        <w:rPr>
          <w:sz w:val="28"/>
          <w:szCs w:val="28"/>
        </w:rPr>
      </w:pPr>
    </w:p>
    <w:p w:rsidR="0023399D" w:rsidRPr="00F318BC" w:rsidRDefault="0023399D" w:rsidP="002732B9">
      <w:pPr>
        <w:jc w:val="center"/>
        <w:rPr>
          <w:sz w:val="28"/>
          <w:szCs w:val="28"/>
        </w:rPr>
      </w:pPr>
    </w:p>
    <w:p w:rsidR="0023399D" w:rsidRDefault="0023399D" w:rsidP="002732B9">
      <w:pPr>
        <w:jc w:val="center"/>
        <w:rPr>
          <w:sz w:val="28"/>
          <w:szCs w:val="28"/>
        </w:rPr>
      </w:pPr>
    </w:p>
    <w:p w:rsidR="0023399D" w:rsidRDefault="0023399D" w:rsidP="002732B9">
      <w:pPr>
        <w:jc w:val="center"/>
        <w:rPr>
          <w:sz w:val="28"/>
          <w:szCs w:val="28"/>
        </w:rPr>
      </w:pPr>
    </w:p>
    <w:p w:rsidR="0023399D" w:rsidRDefault="0023399D" w:rsidP="002732B9">
      <w:pPr>
        <w:jc w:val="center"/>
        <w:rPr>
          <w:sz w:val="28"/>
          <w:szCs w:val="28"/>
        </w:rPr>
      </w:pPr>
    </w:p>
    <w:p w:rsidR="0097655B" w:rsidRDefault="0097655B" w:rsidP="002732B9">
      <w:pPr>
        <w:jc w:val="center"/>
        <w:rPr>
          <w:sz w:val="28"/>
          <w:szCs w:val="28"/>
        </w:rPr>
      </w:pPr>
    </w:p>
    <w:p w:rsidR="0097655B" w:rsidRDefault="0097655B" w:rsidP="002732B9">
      <w:pPr>
        <w:jc w:val="center"/>
        <w:rPr>
          <w:sz w:val="28"/>
          <w:szCs w:val="28"/>
        </w:rPr>
      </w:pPr>
    </w:p>
    <w:p w:rsidR="0023399D" w:rsidRDefault="0023399D" w:rsidP="002732B9">
      <w:pPr>
        <w:jc w:val="center"/>
        <w:rPr>
          <w:sz w:val="28"/>
          <w:szCs w:val="28"/>
        </w:rPr>
      </w:pPr>
    </w:p>
    <w:p w:rsidR="0023399D" w:rsidRDefault="0023399D" w:rsidP="00D12C03">
      <w:pPr>
        <w:rPr>
          <w:sz w:val="28"/>
          <w:szCs w:val="28"/>
        </w:rPr>
      </w:pPr>
    </w:p>
    <w:p w:rsidR="0023399D" w:rsidRDefault="0023399D" w:rsidP="00984D5F">
      <w:pPr>
        <w:rPr>
          <w:sz w:val="28"/>
          <w:szCs w:val="28"/>
        </w:rPr>
      </w:pPr>
    </w:p>
    <w:p w:rsidR="00CD2E17" w:rsidRDefault="00CD2E17" w:rsidP="00984D5F">
      <w:pPr>
        <w:rPr>
          <w:sz w:val="28"/>
          <w:szCs w:val="28"/>
        </w:rPr>
      </w:pPr>
    </w:p>
    <w:p w:rsidR="00E101E7" w:rsidRPr="00A92A5D" w:rsidRDefault="00CD2E17" w:rsidP="00CD2E17">
      <w:pPr>
        <w:jc w:val="center"/>
        <w:rPr>
          <w:color w:val="00B050"/>
          <w:sz w:val="28"/>
          <w:szCs w:val="28"/>
        </w:rPr>
      </w:pPr>
      <w:r w:rsidRPr="00A92A5D">
        <w:rPr>
          <w:color w:val="00B050"/>
          <w:sz w:val="28"/>
          <w:szCs w:val="28"/>
          <w:lang w:val="en-US"/>
        </w:rPr>
        <w:lastRenderedPageBreak/>
        <w:t>I</w:t>
      </w:r>
      <w:r w:rsidRPr="00A92A5D">
        <w:rPr>
          <w:color w:val="00B050"/>
          <w:sz w:val="28"/>
          <w:szCs w:val="28"/>
        </w:rPr>
        <w:t>. АНАЛИТИЧЕСКАЯ ЧАСТЬ</w:t>
      </w:r>
    </w:p>
    <w:p w:rsidR="00CD2E17" w:rsidRPr="00A92A5D" w:rsidRDefault="0023399D" w:rsidP="00CD2E17">
      <w:pPr>
        <w:widowControl w:val="0"/>
        <w:ind w:firstLine="708"/>
        <w:jc w:val="center"/>
        <w:rPr>
          <w:b/>
          <w:color w:val="00B050"/>
          <w:sz w:val="28"/>
          <w:szCs w:val="28"/>
        </w:rPr>
      </w:pPr>
      <w:r w:rsidRPr="00A92A5D">
        <w:rPr>
          <w:b/>
          <w:color w:val="00B050"/>
          <w:sz w:val="28"/>
          <w:szCs w:val="28"/>
        </w:rPr>
        <w:t xml:space="preserve">РАЗДЕЛ 1. ОБЩИЕ СВЕДЕНИЯ </w:t>
      </w:r>
      <w:r w:rsidR="00CD2E17" w:rsidRPr="00A92A5D">
        <w:rPr>
          <w:b/>
          <w:color w:val="00B050"/>
          <w:sz w:val="28"/>
          <w:szCs w:val="28"/>
        </w:rPr>
        <w:t xml:space="preserve">ОБ УЧРЕЖДЕНИИ. </w:t>
      </w:r>
    </w:p>
    <w:p w:rsidR="0023399D" w:rsidRPr="00A92A5D" w:rsidRDefault="00CD2E17" w:rsidP="00CD2E17">
      <w:pPr>
        <w:widowControl w:val="0"/>
        <w:ind w:firstLine="708"/>
        <w:jc w:val="center"/>
        <w:rPr>
          <w:b/>
          <w:color w:val="00B050"/>
          <w:sz w:val="28"/>
          <w:szCs w:val="28"/>
        </w:rPr>
      </w:pPr>
      <w:r w:rsidRPr="00A92A5D">
        <w:rPr>
          <w:b/>
          <w:color w:val="00B050"/>
          <w:sz w:val="28"/>
          <w:szCs w:val="28"/>
        </w:rPr>
        <w:t>ОБРАЗОВАТЕЛЬНАЯ ДЕЯТЕЛЬНОСТЬ</w:t>
      </w:r>
    </w:p>
    <w:p w:rsidR="0023399D" w:rsidRPr="00F318BC" w:rsidRDefault="0023399D" w:rsidP="00B20F1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18BC">
        <w:rPr>
          <w:sz w:val="28"/>
          <w:szCs w:val="28"/>
        </w:rPr>
        <w:t>Центр создан Исполнительным комитетом городского совета депутатов трудящихся города Липецка (решение от 13.01.1970 г. № 7 «Об открытии г</w:t>
      </w:r>
      <w:r w:rsidRPr="00F318BC">
        <w:rPr>
          <w:sz w:val="28"/>
          <w:szCs w:val="28"/>
        </w:rPr>
        <w:t>о</w:t>
      </w:r>
      <w:r w:rsidRPr="00F318BC">
        <w:rPr>
          <w:sz w:val="28"/>
          <w:szCs w:val="28"/>
        </w:rPr>
        <w:t>родского дома пионеров и школьников на территории Левобережной части города»).</w:t>
      </w:r>
    </w:p>
    <w:p w:rsidR="0023399D" w:rsidRPr="00F318BC" w:rsidRDefault="0023399D" w:rsidP="00B20F1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18BC">
        <w:rPr>
          <w:sz w:val="28"/>
          <w:szCs w:val="28"/>
        </w:rPr>
        <w:t>Центр зарегистрирован</w:t>
      </w:r>
      <w:r w:rsidRPr="00F318BC">
        <w:rPr>
          <w:spacing w:val="-10"/>
          <w:sz w:val="28"/>
          <w:szCs w:val="28"/>
        </w:rPr>
        <w:t xml:space="preserve"> Постановлением главы администрации Левобере</w:t>
      </w:r>
      <w:r w:rsidRPr="00F318BC">
        <w:rPr>
          <w:spacing w:val="-10"/>
          <w:sz w:val="28"/>
          <w:szCs w:val="28"/>
        </w:rPr>
        <w:t>ж</w:t>
      </w:r>
      <w:r w:rsidRPr="00F318BC">
        <w:rPr>
          <w:spacing w:val="-10"/>
          <w:sz w:val="28"/>
          <w:szCs w:val="28"/>
        </w:rPr>
        <w:t>ного района г. Липецка от 01.12.1992 г. №775 как муниципальный дом детского творчества и досуга Левобережного района г. Липецка.</w:t>
      </w:r>
    </w:p>
    <w:p w:rsidR="0023399D" w:rsidRPr="00F318BC" w:rsidRDefault="0023399D" w:rsidP="00B20F1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18BC">
        <w:rPr>
          <w:spacing w:val="-10"/>
          <w:sz w:val="28"/>
          <w:szCs w:val="28"/>
        </w:rPr>
        <w:t>Регистрационной палатой администрации г. Липецка, свидетельство серии 25 регистрационный № 5271 от 27.04.2000 г., Центр был зарегистрирован как муниц</w:t>
      </w:r>
      <w:r w:rsidRPr="00F318BC">
        <w:rPr>
          <w:spacing w:val="-10"/>
          <w:sz w:val="28"/>
          <w:szCs w:val="28"/>
        </w:rPr>
        <w:t>и</w:t>
      </w:r>
      <w:r w:rsidRPr="00F318BC">
        <w:rPr>
          <w:spacing w:val="-10"/>
          <w:sz w:val="28"/>
          <w:szCs w:val="28"/>
        </w:rPr>
        <w:t xml:space="preserve">пальное образовательное учреждение дополнительного образования детей Центр развития творчества детей и юношества «Левобережный» г. Липецка </w:t>
      </w:r>
      <w:r w:rsidRPr="00F318BC">
        <w:rPr>
          <w:sz w:val="28"/>
          <w:szCs w:val="28"/>
        </w:rPr>
        <w:t xml:space="preserve">в целях </w:t>
      </w:r>
      <w:r w:rsidRPr="00F318BC">
        <w:rPr>
          <w:spacing w:val="5"/>
          <w:sz w:val="28"/>
          <w:szCs w:val="28"/>
        </w:rPr>
        <w:t xml:space="preserve">предоставления </w:t>
      </w:r>
      <w:r w:rsidRPr="00F318BC">
        <w:rPr>
          <w:spacing w:val="7"/>
          <w:sz w:val="28"/>
          <w:szCs w:val="28"/>
        </w:rPr>
        <w:t>услуг в сфере дополнительного образования детей, орг</w:t>
      </w:r>
      <w:r w:rsidRPr="00F318BC">
        <w:rPr>
          <w:spacing w:val="7"/>
          <w:sz w:val="28"/>
          <w:szCs w:val="28"/>
        </w:rPr>
        <w:t>а</w:t>
      </w:r>
      <w:r w:rsidRPr="00F318BC">
        <w:rPr>
          <w:spacing w:val="7"/>
          <w:sz w:val="28"/>
          <w:szCs w:val="28"/>
        </w:rPr>
        <w:t xml:space="preserve">низации работы по месту </w:t>
      </w:r>
      <w:r w:rsidRPr="00F318BC">
        <w:rPr>
          <w:spacing w:val="1"/>
          <w:sz w:val="28"/>
          <w:szCs w:val="28"/>
        </w:rPr>
        <w:t xml:space="preserve">жительства, оказания социально-педагогической поддержки детям, </w:t>
      </w:r>
      <w:r w:rsidRPr="00F318BC">
        <w:rPr>
          <w:sz w:val="28"/>
          <w:szCs w:val="28"/>
        </w:rPr>
        <w:t>подросткам и молодежи.</w:t>
      </w:r>
    </w:p>
    <w:p w:rsidR="0023399D" w:rsidRPr="00F318BC" w:rsidRDefault="0023399D" w:rsidP="00B20F1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18BC">
        <w:rPr>
          <w:sz w:val="28"/>
          <w:szCs w:val="28"/>
        </w:rPr>
        <w:t>Орга</w:t>
      </w:r>
      <w:r w:rsidR="00F318BC" w:rsidRPr="00F318BC">
        <w:rPr>
          <w:sz w:val="28"/>
          <w:szCs w:val="28"/>
        </w:rPr>
        <w:t>низационно-правовая форма</w:t>
      </w:r>
      <w:r w:rsidRPr="00F318BC">
        <w:rPr>
          <w:sz w:val="28"/>
          <w:szCs w:val="28"/>
        </w:rPr>
        <w:t>:</w:t>
      </w:r>
      <w:r w:rsidR="00F318BC" w:rsidRPr="00F318BC">
        <w:rPr>
          <w:sz w:val="28"/>
          <w:szCs w:val="28"/>
        </w:rPr>
        <w:t xml:space="preserve"> </w:t>
      </w:r>
      <w:r w:rsidR="00F318BC">
        <w:rPr>
          <w:sz w:val="28"/>
          <w:szCs w:val="28"/>
        </w:rPr>
        <w:t>автономн</w:t>
      </w:r>
      <w:r w:rsidR="00F318BC" w:rsidRPr="00F318BC">
        <w:rPr>
          <w:sz w:val="28"/>
          <w:szCs w:val="28"/>
        </w:rPr>
        <w:t>ое</w:t>
      </w:r>
      <w:r w:rsidRPr="00F318BC">
        <w:rPr>
          <w:sz w:val="28"/>
          <w:szCs w:val="28"/>
        </w:rPr>
        <w:t xml:space="preserve"> учреждение.    </w:t>
      </w:r>
    </w:p>
    <w:p w:rsidR="0023399D" w:rsidRPr="00F318BC" w:rsidRDefault="0023399D" w:rsidP="00B20F1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18BC">
        <w:rPr>
          <w:sz w:val="28"/>
          <w:szCs w:val="28"/>
        </w:rPr>
        <w:t>Тип у</w:t>
      </w:r>
      <w:r w:rsidR="00F318BC" w:rsidRPr="00F318BC">
        <w:rPr>
          <w:sz w:val="28"/>
          <w:szCs w:val="28"/>
        </w:rPr>
        <w:t>чреждения: орган</w:t>
      </w:r>
      <w:r w:rsidR="00F318BC">
        <w:rPr>
          <w:sz w:val="28"/>
          <w:szCs w:val="28"/>
        </w:rPr>
        <w:t>и</w:t>
      </w:r>
      <w:r w:rsidR="00F318BC" w:rsidRPr="00F318BC">
        <w:rPr>
          <w:sz w:val="28"/>
          <w:szCs w:val="28"/>
        </w:rPr>
        <w:t>зация</w:t>
      </w:r>
      <w:r w:rsidRPr="00F318BC">
        <w:rPr>
          <w:sz w:val="28"/>
          <w:szCs w:val="28"/>
        </w:rPr>
        <w:t xml:space="preserve"> дополнительного образова</w:t>
      </w:r>
      <w:r w:rsidR="00F318BC" w:rsidRPr="00F318BC">
        <w:rPr>
          <w:sz w:val="28"/>
          <w:szCs w:val="28"/>
        </w:rPr>
        <w:t>ния</w:t>
      </w:r>
      <w:r w:rsidRPr="00F318BC">
        <w:rPr>
          <w:sz w:val="28"/>
          <w:szCs w:val="28"/>
        </w:rPr>
        <w:t xml:space="preserve">. </w:t>
      </w:r>
    </w:p>
    <w:p w:rsidR="0023399D" w:rsidRPr="00F318BC" w:rsidRDefault="00F318BC" w:rsidP="00B20F1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18BC">
        <w:rPr>
          <w:sz w:val="28"/>
          <w:szCs w:val="28"/>
        </w:rPr>
        <w:t>Полное наименование Центра: муниципальное автономное</w:t>
      </w:r>
      <w:r w:rsidR="0023399D" w:rsidRPr="00F318BC">
        <w:rPr>
          <w:sz w:val="28"/>
          <w:szCs w:val="28"/>
        </w:rPr>
        <w:t xml:space="preserve"> учреждение </w:t>
      </w:r>
      <w:r w:rsidR="0023399D" w:rsidRPr="00F318BC">
        <w:rPr>
          <w:spacing w:val="8"/>
          <w:sz w:val="28"/>
          <w:szCs w:val="28"/>
        </w:rPr>
        <w:t>дополните</w:t>
      </w:r>
      <w:r w:rsidRPr="00F318BC">
        <w:rPr>
          <w:spacing w:val="8"/>
          <w:sz w:val="28"/>
          <w:szCs w:val="28"/>
        </w:rPr>
        <w:t xml:space="preserve">льного образования </w:t>
      </w:r>
      <w:r w:rsidR="0023399D" w:rsidRPr="00F318BC">
        <w:rPr>
          <w:spacing w:val="8"/>
          <w:sz w:val="28"/>
          <w:szCs w:val="28"/>
        </w:rPr>
        <w:t xml:space="preserve"> Центр развития творче</w:t>
      </w:r>
      <w:r w:rsidRPr="00F318BC">
        <w:rPr>
          <w:spacing w:val="8"/>
          <w:sz w:val="28"/>
          <w:szCs w:val="28"/>
        </w:rPr>
        <w:t xml:space="preserve">ства </w:t>
      </w:r>
      <w:r w:rsidR="0023399D" w:rsidRPr="00F318BC">
        <w:rPr>
          <w:spacing w:val="8"/>
          <w:sz w:val="28"/>
          <w:szCs w:val="28"/>
        </w:rPr>
        <w:t xml:space="preserve"> «Левобере</w:t>
      </w:r>
      <w:r w:rsidR="0023399D" w:rsidRPr="00F318BC">
        <w:rPr>
          <w:spacing w:val="8"/>
          <w:sz w:val="28"/>
          <w:szCs w:val="28"/>
        </w:rPr>
        <w:t>ж</w:t>
      </w:r>
      <w:r w:rsidR="0023399D" w:rsidRPr="00F318BC">
        <w:rPr>
          <w:spacing w:val="8"/>
          <w:sz w:val="28"/>
          <w:szCs w:val="28"/>
        </w:rPr>
        <w:t>ный» г. Липецка</w:t>
      </w:r>
      <w:r w:rsidR="0023399D" w:rsidRPr="00F318BC">
        <w:rPr>
          <w:sz w:val="28"/>
          <w:szCs w:val="28"/>
        </w:rPr>
        <w:t>.</w:t>
      </w:r>
    </w:p>
    <w:p w:rsidR="0023399D" w:rsidRPr="000D76ED" w:rsidRDefault="0023399D" w:rsidP="00B20F1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76ED">
        <w:rPr>
          <w:sz w:val="28"/>
          <w:szCs w:val="28"/>
        </w:rPr>
        <w:t xml:space="preserve">Сокращенное наименование Центра: </w:t>
      </w:r>
      <w:r w:rsidR="000D76ED" w:rsidRPr="000D76ED">
        <w:rPr>
          <w:spacing w:val="-10"/>
          <w:sz w:val="28"/>
          <w:szCs w:val="28"/>
        </w:rPr>
        <w:t>ЦРТ</w:t>
      </w:r>
      <w:r w:rsidR="00DB4441">
        <w:rPr>
          <w:spacing w:val="-10"/>
          <w:sz w:val="28"/>
          <w:szCs w:val="28"/>
        </w:rPr>
        <w:t xml:space="preserve"> </w:t>
      </w:r>
      <w:r w:rsidRPr="000D76ED">
        <w:rPr>
          <w:spacing w:val="-10"/>
          <w:sz w:val="28"/>
          <w:szCs w:val="28"/>
        </w:rPr>
        <w:t>«Левобережный»</w:t>
      </w:r>
      <w:r w:rsidRPr="000D76ED">
        <w:rPr>
          <w:sz w:val="28"/>
          <w:szCs w:val="28"/>
        </w:rPr>
        <w:t>.</w:t>
      </w:r>
    </w:p>
    <w:p w:rsidR="0023399D" w:rsidRPr="000D76ED" w:rsidRDefault="0023399D" w:rsidP="00B20F1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-10"/>
          <w:sz w:val="28"/>
          <w:szCs w:val="28"/>
        </w:rPr>
      </w:pPr>
      <w:r w:rsidRPr="000D76ED">
        <w:rPr>
          <w:sz w:val="28"/>
          <w:szCs w:val="28"/>
        </w:rPr>
        <w:t xml:space="preserve">Местонахождение Центра: </w:t>
      </w:r>
      <w:r w:rsidRPr="000D76ED">
        <w:rPr>
          <w:spacing w:val="-10"/>
          <w:sz w:val="28"/>
          <w:szCs w:val="28"/>
        </w:rPr>
        <w:t xml:space="preserve">398005, Россия, город Липецк, улица       </w:t>
      </w:r>
      <w:r w:rsidR="000D76ED" w:rsidRPr="000D76ED">
        <w:rPr>
          <w:spacing w:val="-10"/>
          <w:sz w:val="28"/>
          <w:szCs w:val="28"/>
        </w:rPr>
        <w:t xml:space="preserve">            А. Невского,  дом 2., </w:t>
      </w:r>
      <w:r w:rsidRPr="000D76ED">
        <w:rPr>
          <w:spacing w:val="-10"/>
          <w:sz w:val="28"/>
          <w:szCs w:val="28"/>
        </w:rPr>
        <w:t>398005, Россия, горо</w:t>
      </w:r>
      <w:r w:rsidR="000D76ED" w:rsidRPr="000D76ED">
        <w:rPr>
          <w:spacing w:val="-10"/>
          <w:sz w:val="28"/>
          <w:szCs w:val="28"/>
        </w:rPr>
        <w:t>д Липецк, проспект Мира, дом 18</w:t>
      </w:r>
      <w:r w:rsidRPr="000D76ED">
        <w:rPr>
          <w:spacing w:val="-10"/>
          <w:sz w:val="28"/>
          <w:szCs w:val="28"/>
        </w:rPr>
        <w:t>.</w:t>
      </w:r>
    </w:p>
    <w:p w:rsidR="0023399D" w:rsidRPr="000D76ED" w:rsidRDefault="0023399D" w:rsidP="0037175F">
      <w:pPr>
        <w:tabs>
          <w:tab w:val="num" w:pos="1000"/>
        </w:tabs>
        <w:ind w:right="-10"/>
        <w:jc w:val="both"/>
        <w:rPr>
          <w:sz w:val="28"/>
          <w:szCs w:val="28"/>
        </w:rPr>
      </w:pPr>
      <w:r w:rsidRPr="000D76ED">
        <w:rPr>
          <w:sz w:val="28"/>
          <w:szCs w:val="28"/>
        </w:rPr>
        <w:t xml:space="preserve">          Адрес(а) осуществления образовательной деятельности: </w:t>
      </w:r>
    </w:p>
    <w:p w:rsidR="0023399D" w:rsidRDefault="0023399D" w:rsidP="0037175F">
      <w:pPr>
        <w:ind w:right="-10"/>
        <w:jc w:val="both"/>
        <w:rPr>
          <w:sz w:val="28"/>
          <w:szCs w:val="28"/>
        </w:rPr>
      </w:pPr>
      <w:r w:rsidRPr="000D76ED">
        <w:rPr>
          <w:sz w:val="28"/>
          <w:szCs w:val="28"/>
        </w:rPr>
        <w:t xml:space="preserve">          г. Липецк, ул. Парковая, д.5 (МБОУ СОШ № 4;)</w:t>
      </w:r>
      <w:r w:rsidR="000D76ED">
        <w:rPr>
          <w:sz w:val="28"/>
          <w:szCs w:val="28"/>
        </w:rPr>
        <w:t>;</w:t>
      </w:r>
    </w:p>
    <w:p w:rsidR="000D76ED" w:rsidRPr="000D76ED" w:rsidRDefault="000D76ED" w:rsidP="0037175F">
      <w:p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г. Липецк, ул. </w:t>
      </w:r>
      <w:r w:rsidR="003A74A0">
        <w:rPr>
          <w:sz w:val="28"/>
          <w:szCs w:val="28"/>
        </w:rPr>
        <w:t xml:space="preserve">З.Космодемьянской. д. 178 (филиал МБОУ СОШ № 4); </w:t>
      </w:r>
    </w:p>
    <w:p w:rsidR="0023399D" w:rsidRPr="000D76ED" w:rsidRDefault="0023399D" w:rsidP="0037175F">
      <w:pPr>
        <w:ind w:right="-10"/>
        <w:jc w:val="both"/>
        <w:rPr>
          <w:sz w:val="28"/>
          <w:szCs w:val="28"/>
        </w:rPr>
      </w:pPr>
      <w:r w:rsidRPr="000D76ED">
        <w:rPr>
          <w:sz w:val="28"/>
          <w:szCs w:val="28"/>
        </w:rPr>
        <w:t xml:space="preserve">          г. Липецк, ул. Гагарина, д.24 (МБОУ гимназия №12);</w:t>
      </w:r>
    </w:p>
    <w:p w:rsidR="0023399D" w:rsidRPr="000D76ED" w:rsidRDefault="0023399D" w:rsidP="0037175F">
      <w:pPr>
        <w:ind w:right="-10"/>
        <w:jc w:val="both"/>
        <w:rPr>
          <w:sz w:val="28"/>
          <w:szCs w:val="28"/>
        </w:rPr>
      </w:pPr>
      <w:r w:rsidRPr="000D76ED">
        <w:rPr>
          <w:sz w:val="28"/>
          <w:szCs w:val="28"/>
        </w:rPr>
        <w:t xml:space="preserve">          г. Липецк, пл. Константиновой, д.2 (МБОУ СОШ № 28);</w:t>
      </w:r>
    </w:p>
    <w:p w:rsidR="0023399D" w:rsidRPr="000D76ED" w:rsidRDefault="0023399D" w:rsidP="0037175F">
      <w:pPr>
        <w:ind w:right="-10"/>
        <w:jc w:val="both"/>
        <w:rPr>
          <w:sz w:val="28"/>
          <w:szCs w:val="28"/>
        </w:rPr>
      </w:pPr>
      <w:r w:rsidRPr="000D76ED">
        <w:rPr>
          <w:sz w:val="28"/>
          <w:szCs w:val="28"/>
        </w:rPr>
        <w:t xml:space="preserve">          г. Липецк, ул. Писарева,37 (</w:t>
      </w:r>
      <w:r w:rsidR="00EF77DC">
        <w:rPr>
          <w:sz w:val="28"/>
          <w:szCs w:val="28"/>
        </w:rPr>
        <w:t>МБОУ СОШ №37)</w:t>
      </w:r>
      <w:r w:rsidRPr="000D76ED">
        <w:rPr>
          <w:sz w:val="28"/>
          <w:szCs w:val="28"/>
        </w:rPr>
        <w:t>;</w:t>
      </w:r>
    </w:p>
    <w:p w:rsidR="0023399D" w:rsidRPr="000D76ED" w:rsidRDefault="0023399D" w:rsidP="0037175F">
      <w:pPr>
        <w:ind w:right="-10"/>
        <w:jc w:val="both"/>
        <w:rPr>
          <w:sz w:val="28"/>
          <w:szCs w:val="28"/>
        </w:rPr>
      </w:pPr>
      <w:r w:rsidRPr="000D76ED">
        <w:rPr>
          <w:sz w:val="28"/>
          <w:szCs w:val="28"/>
        </w:rPr>
        <w:t xml:space="preserve">          г. Липецк, ул. Гагарина,123/3 (МБОУ СОШ № 40);</w:t>
      </w:r>
    </w:p>
    <w:p w:rsidR="0023399D" w:rsidRPr="00DB4441" w:rsidRDefault="0023399D" w:rsidP="00B20F1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4441">
        <w:rPr>
          <w:sz w:val="28"/>
          <w:szCs w:val="28"/>
        </w:rPr>
        <w:t>Учредителем Центра является департамент образования администр</w:t>
      </w:r>
      <w:r w:rsidRPr="00DB4441">
        <w:rPr>
          <w:sz w:val="28"/>
          <w:szCs w:val="28"/>
        </w:rPr>
        <w:t>а</w:t>
      </w:r>
      <w:r w:rsidRPr="00DB4441">
        <w:rPr>
          <w:sz w:val="28"/>
          <w:szCs w:val="28"/>
        </w:rPr>
        <w:t>ции города Липецка.</w:t>
      </w:r>
      <w:r w:rsidR="00D308C7">
        <w:rPr>
          <w:sz w:val="28"/>
          <w:szCs w:val="28"/>
        </w:rPr>
        <w:t xml:space="preserve"> Местонахождение Учредителя:398032, Россия, город Липецк, улица Космонавтов, д. 56, корп. «а».</w:t>
      </w:r>
    </w:p>
    <w:p w:rsidR="0023399D" w:rsidRPr="00DB4441" w:rsidRDefault="0023399D" w:rsidP="00925F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B4441">
        <w:rPr>
          <w:sz w:val="28"/>
          <w:szCs w:val="28"/>
        </w:rPr>
        <w:t>Телефон (факс): (4742) 48-61-69, 43-26-17</w:t>
      </w:r>
    </w:p>
    <w:p w:rsidR="0023399D" w:rsidRPr="00DB4441" w:rsidRDefault="0023399D" w:rsidP="00925F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u w:val="single"/>
        </w:rPr>
      </w:pPr>
      <w:r w:rsidRPr="00DB4441">
        <w:rPr>
          <w:sz w:val="28"/>
          <w:szCs w:val="28"/>
          <w:lang w:val="en-US"/>
        </w:rPr>
        <w:t>e</w:t>
      </w:r>
      <w:r w:rsidRPr="00DB4441">
        <w:rPr>
          <w:sz w:val="28"/>
          <w:szCs w:val="28"/>
        </w:rPr>
        <w:t>-</w:t>
      </w:r>
      <w:r w:rsidRPr="00DB4441">
        <w:rPr>
          <w:sz w:val="28"/>
          <w:szCs w:val="28"/>
          <w:lang w:val="en-US"/>
        </w:rPr>
        <w:t>mail</w:t>
      </w:r>
      <w:r w:rsidRPr="00DB4441">
        <w:rPr>
          <w:sz w:val="28"/>
          <w:szCs w:val="28"/>
        </w:rPr>
        <w:t xml:space="preserve">: </w:t>
      </w:r>
      <w:r w:rsidRPr="00DB4441">
        <w:rPr>
          <w:rFonts w:ascii="Arial" w:hAnsi="Arial" w:cs="Arial"/>
          <w:sz w:val="20"/>
          <w:szCs w:val="20"/>
          <w:shd w:val="clear" w:color="auto" w:fill="FFFFFF"/>
          <w:lang w:val="en-US"/>
        </w:rPr>
        <w:t> </w:t>
      </w:r>
      <w:r w:rsidRPr="00DB4441">
        <w:rPr>
          <w:sz w:val="28"/>
          <w:szCs w:val="28"/>
          <w:shd w:val="clear" w:color="auto" w:fill="FFFFFF"/>
        </w:rPr>
        <w:t xml:space="preserve"> </w:t>
      </w:r>
      <w:r w:rsidRPr="00DB4441">
        <w:rPr>
          <w:sz w:val="28"/>
          <w:szCs w:val="28"/>
          <w:shd w:val="clear" w:color="auto" w:fill="FFFFFF"/>
          <w:lang w:val="en-US"/>
        </w:rPr>
        <w:t> </w:t>
      </w:r>
      <w:hyperlink r:id="rId10" w:tgtFrame="_blank" w:history="1">
        <w:r w:rsidRPr="00DB4441">
          <w:rPr>
            <w:rStyle w:val="a9"/>
            <w:color w:val="auto"/>
            <w:sz w:val="28"/>
            <w:szCs w:val="28"/>
            <w:shd w:val="clear" w:color="auto" w:fill="FFFFFF"/>
            <w:lang w:val="en-US"/>
          </w:rPr>
          <w:t>levber</w:t>
        </w:r>
        <w:r w:rsidRPr="00DB4441">
          <w:rPr>
            <w:rStyle w:val="a9"/>
            <w:color w:val="auto"/>
            <w:sz w:val="28"/>
            <w:szCs w:val="28"/>
            <w:shd w:val="clear" w:color="auto" w:fill="FFFFFF"/>
          </w:rPr>
          <w:t>@</w:t>
        </w:r>
        <w:r w:rsidRPr="00DB4441">
          <w:rPr>
            <w:rStyle w:val="a9"/>
            <w:color w:val="auto"/>
            <w:sz w:val="28"/>
            <w:szCs w:val="28"/>
            <w:shd w:val="clear" w:color="auto" w:fill="FFFFFF"/>
            <w:lang w:val="en-US"/>
          </w:rPr>
          <w:t>list</w:t>
        </w:r>
        <w:r w:rsidRPr="00DB4441">
          <w:rPr>
            <w:rStyle w:val="a9"/>
            <w:color w:val="auto"/>
            <w:sz w:val="28"/>
            <w:szCs w:val="28"/>
            <w:shd w:val="clear" w:color="auto" w:fill="FFFFFF"/>
          </w:rPr>
          <w:t>.</w:t>
        </w:r>
        <w:r w:rsidRPr="00DB4441">
          <w:rPr>
            <w:rStyle w:val="a9"/>
            <w:color w:val="auto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23399D" w:rsidRPr="00DB4441" w:rsidRDefault="0023399D" w:rsidP="00925F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B4441">
        <w:rPr>
          <w:sz w:val="28"/>
          <w:szCs w:val="28"/>
        </w:rPr>
        <w:t xml:space="preserve">Сайт: </w:t>
      </w:r>
      <w:r w:rsidRPr="00DB4441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Pr="00DB4441">
        <w:rPr>
          <w:sz w:val="28"/>
          <w:szCs w:val="28"/>
          <w:shd w:val="clear" w:color="auto" w:fill="FFFFFF"/>
          <w:lang w:val="en-US"/>
        </w:rPr>
        <w:t> </w:t>
      </w:r>
      <w:hyperlink r:id="rId11" w:tgtFrame="_blank" w:history="1">
        <w:r w:rsidRPr="00DB4441">
          <w:rPr>
            <w:rStyle w:val="a9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Pr="00DB4441">
          <w:rPr>
            <w:rStyle w:val="a9"/>
            <w:color w:val="auto"/>
            <w:sz w:val="28"/>
            <w:szCs w:val="28"/>
            <w:shd w:val="clear" w:color="auto" w:fill="FFFFFF"/>
          </w:rPr>
          <w:t>://</w:t>
        </w:r>
        <w:r w:rsidRPr="00DB4441">
          <w:rPr>
            <w:rStyle w:val="a9"/>
            <w:color w:val="auto"/>
            <w:sz w:val="28"/>
            <w:szCs w:val="28"/>
            <w:shd w:val="clear" w:color="auto" w:fill="FFFFFF"/>
            <w:lang w:val="en-US"/>
          </w:rPr>
          <w:t>levber</w:t>
        </w:r>
        <w:r w:rsidRPr="00DB4441">
          <w:rPr>
            <w:rStyle w:val="a9"/>
            <w:color w:val="auto"/>
            <w:sz w:val="28"/>
            <w:szCs w:val="28"/>
            <w:shd w:val="clear" w:color="auto" w:fill="FFFFFF"/>
          </w:rPr>
          <w:t>48.</w:t>
        </w:r>
        <w:r w:rsidRPr="00DB4441">
          <w:rPr>
            <w:rStyle w:val="a9"/>
            <w:color w:val="auto"/>
            <w:sz w:val="28"/>
            <w:szCs w:val="28"/>
            <w:shd w:val="clear" w:color="auto" w:fill="FFFFFF"/>
            <w:lang w:val="en-US"/>
          </w:rPr>
          <w:t>ru</w:t>
        </w:r>
        <w:r w:rsidRPr="00DB4441">
          <w:rPr>
            <w:rStyle w:val="a9"/>
            <w:color w:val="auto"/>
            <w:sz w:val="28"/>
            <w:szCs w:val="28"/>
            <w:shd w:val="clear" w:color="auto" w:fill="FFFFFF"/>
          </w:rPr>
          <w:t>/</w:t>
        </w:r>
      </w:hyperlink>
    </w:p>
    <w:p w:rsidR="0023399D" w:rsidRPr="00DB4441" w:rsidRDefault="0023399D" w:rsidP="00D134E0">
      <w:pPr>
        <w:ind w:firstLine="709"/>
        <w:contextualSpacing/>
        <w:jc w:val="both"/>
        <w:rPr>
          <w:sz w:val="28"/>
          <w:szCs w:val="28"/>
        </w:rPr>
      </w:pPr>
      <w:r w:rsidRPr="00DB4441">
        <w:rPr>
          <w:sz w:val="28"/>
          <w:szCs w:val="28"/>
        </w:rPr>
        <w:t>Ф.И.О. Директор Центра: Ханеня Татьяна Владимировна.</w:t>
      </w:r>
    </w:p>
    <w:p w:rsidR="0023399D" w:rsidRPr="00D308C7" w:rsidRDefault="0023399D" w:rsidP="00D308C7">
      <w:pPr>
        <w:tabs>
          <w:tab w:val="left" w:pos="720"/>
        </w:tabs>
        <w:ind w:right="-10"/>
        <w:jc w:val="both"/>
        <w:rPr>
          <w:sz w:val="28"/>
          <w:szCs w:val="28"/>
        </w:rPr>
      </w:pPr>
      <w:r w:rsidRPr="00DB4441">
        <w:rPr>
          <w:sz w:val="28"/>
          <w:szCs w:val="28"/>
        </w:rPr>
        <w:t xml:space="preserve">          Заместители директора: Зверинцева Людмила Валерьевна, Гладун М</w:t>
      </w:r>
      <w:r w:rsidRPr="00DB4441">
        <w:rPr>
          <w:sz w:val="28"/>
          <w:szCs w:val="28"/>
        </w:rPr>
        <w:t>а</w:t>
      </w:r>
      <w:r w:rsidRPr="00DB4441">
        <w:rPr>
          <w:sz w:val="28"/>
          <w:szCs w:val="28"/>
        </w:rPr>
        <w:t>рина Николаевна, Тормышова Галина Николаевна, Емельянова Елена Серг</w:t>
      </w:r>
      <w:r w:rsidRPr="00DB4441">
        <w:rPr>
          <w:sz w:val="28"/>
          <w:szCs w:val="28"/>
        </w:rPr>
        <w:t>е</w:t>
      </w:r>
      <w:r w:rsidRPr="00DB4441">
        <w:rPr>
          <w:sz w:val="28"/>
          <w:szCs w:val="28"/>
        </w:rPr>
        <w:t xml:space="preserve">евна, </w:t>
      </w:r>
      <w:r w:rsidR="00D308C7">
        <w:rPr>
          <w:sz w:val="28"/>
          <w:szCs w:val="28"/>
        </w:rPr>
        <w:t xml:space="preserve">Белышева Ксения Владимировна.  </w:t>
      </w:r>
      <w:r w:rsidRPr="008113C7">
        <w:rPr>
          <w:color w:val="FF0000"/>
          <w:sz w:val="28"/>
          <w:szCs w:val="28"/>
        </w:rPr>
        <w:t xml:space="preserve">  </w:t>
      </w:r>
    </w:p>
    <w:p w:rsidR="0023399D" w:rsidRPr="00B82ADC" w:rsidRDefault="0023399D" w:rsidP="0037175F">
      <w:pPr>
        <w:ind w:right="-10" w:firstLine="708"/>
        <w:jc w:val="both"/>
        <w:rPr>
          <w:sz w:val="28"/>
          <w:szCs w:val="28"/>
        </w:rPr>
      </w:pPr>
      <w:r w:rsidRPr="00B82ADC">
        <w:rPr>
          <w:sz w:val="28"/>
          <w:szCs w:val="28"/>
        </w:rPr>
        <w:t>ОГРН: 1024840844665</w:t>
      </w:r>
    </w:p>
    <w:p w:rsidR="0023399D" w:rsidRPr="007B2A94" w:rsidRDefault="0023399D" w:rsidP="0037175F">
      <w:pPr>
        <w:ind w:right="-10"/>
        <w:jc w:val="both"/>
        <w:rPr>
          <w:sz w:val="28"/>
          <w:szCs w:val="28"/>
        </w:rPr>
      </w:pPr>
      <w:r w:rsidRPr="008113C7">
        <w:rPr>
          <w:color w:val="FF0000"/>
          <w:sz w:val="28"/>
          <w:szCs w:val="28"/>
        </w:rPr>
        <w:t xml:space="preserve">  </w:t>
      </w:r>
      <w:r w:rsidRPr="008113C7">
        <w:rPr>
          <w:color w:val="FF0000"/>
          <w:sz w:val="28"/>
          <w:szCs w:val="28"/>
        </w:rPr>
        <w:tab/>
      </w:r>
      <w:r w:rsidRPr="007B2A94">
        <w:rPr>
          <w:sz w:val="28"/>
          <w:szCs w:val="28"/>
        </w:rPr>
        <w:t>Свидетельство</w:t>
      </w:r>
      <w:r w:rsidRPr="007B2A94">
        <w:rPr>
          <w:b/>
          <w:sz w:val="28"/>
          <w:szCs w:val="28"/>
        </w:rPr>
        <w:t xml:space="preserve"> </w:t>
      </w:r>
      <w:r w:rsidRPr="007B2A94">
        <w:rPr>
          <w:sz w:val="28"/>
          <w:szCs w:val="28"/>
        </w:rPr>
        <w:t>о внесении записи в Единый государственный реестр юриди</w:t>
      </w:r>
      <w:r w:rsidR="00C262DA" w:rsidRPr="007B2A94">
        <w:rPr>
          <w:sz w:val="28"/>
          <w:szCs w:val="28"/>
        </w:rPr>
        <w:t>ческих лиц: серия 48 № 001626057, выдано 19 декабря 2012</w:t>
      </w:r>
      <w:r w:rsidRPr="007B2A94">
        <w:rPr>
          <w:sz w:val="28"/>
          <w:szCs w:val="28"/>
        </w:rPr>
        <w:t xml:space="preserve"> г. ИФНС </w:t>
      </w:r>
      <w:r w:rsidRPr="007B2A94">
        <w:rPr>
          <w:sz w:val="28"/>
          <w:szCs w:val="28"/>
        </w:rPr>
        <w:lastRenderedPageBreak/>
        <w:t>России по Левобережному району г.</w:t>
      </w:r>
      <w:r w:rsidR="00C262DA" w:rsidRPr="007B2A94">
        <w:rPr>
          <w:sz w:val="28"/>
          <w:szCs w:val="28"/>
        </w:rPr>
        <w:t xml:space="preserve"> </w:t>
      </w:r>
      <w:r w:rsidRPr="007B2A94">
        <w:rPr>
          <w:sz w:val="28"/>
          <w:szCs w:val="28"/>
        </w:rPr>
        <w:t>Липецка</w:t>
      </w:r>
      <w:r w:rsidR="0047319D">
        <w:rPr>
          <w:sz w:val="28"/>
          <w:szCs w:val="28"/>
        </w:rPr>
        <w:t>, лист записи Единого госуда</w:t>
      </w:r>
      <w:r w:rsidR="0047319D">
        <w:rPr>
          <w:sz w:val="28"/>
          <w:szCs w:val="28"/>
        </w:rPr>
        <w:t>р</w:t>
      </w:r>
      <w:r w:rsidR="0047319D">
        <w:rPr>
          <w:sz w:val="28"/>
          <w:szCs w:val="28"/>
        </w:rPr>
        <w:t>ственного реестра юридических лиц</w:t>
      </w:r>
      <w:r w:rsidR="003C376C">
        <w:rPr>
          <w:sz w:val="28"/>
          <w:szCs w:val="28"/>
        </w:rPr>
        <w:t xml:space="preserve"> в соответствие с Федеральным законом от 08.08.2001 №129-ФЗ О государственной регистрац</w:t>
      </w:r>
      <w:r w:rsidR="00457009">
        <w:rPr>
          <w:sz w:val="28"/>
          <w:szCs w:val="28"/>
        </w:rPr>
        <w:t>ии юр</w:t>
      </w:r>
      <w:r w:rsidR="003C376C">
        <w:rPr>
          <w:sz w:val="28"/>
          <w:szCs w:val="28"/>
        </w:rPr>
        <w:t xml:space="preserve">идических лиц в Единый государственный </w:t>
      </w:r>
      <w:r w:rsidR="00457009">
        <w:rPr>
          <w:sz w:val="28"/>
          <w:szCs w:val="28"/>
        </w:rPr>
        <w:t>реестр юридических лиц о государственной рег</w:t>
      </w:r>
      <w:r w:rsidR="00457009">
        <w:rPr>
          <w:sz w:val="28"/>
          <w:szCs w:val="28"/>
        </w:rPr>
        <w:t>и</w:t>
      </w:r>
      <w:r w:rsidR="00457009">
        <w:rPr>
          <w:sz w:val="28"/>
          <w:szCs w:val="28"/>
        </w:rPr>
        <w:t>страции изменений, вносимых в учредительные документы юридического лица от 06.07.2015г.</w:t>
      </w:r>
      <w:r w:rsidR="00BC1323">
        <w:rPr>
          <w:sz w:val="28"/>
          <w:szCs w:val="28"/>
        </w:rPr>
        <w:t xml:space="preserve"> Межрайонной инспекцией Федеральной налоговой службы № 6 по Липецкой области;</w:t>
      </w:r>
      <w:r w:rsidR="00B82ADC">
        <w:rPr>
          <w:sz w:val="28"/>
          <w:szCs w:val="28"/>
        </w:rPr>
        <w:t xml:space="preserve"> лист записи Единого государственного реестра юридических лиц о внесении изменений в сведения о юридическом лице, содержащиеся в Едином государственном реестре юридических лиц, не связанных с внесением</w:t>
      </w:r>
      <w:r w:rsidR="00BC1323">
        <w:rPr>
          <w:sz w:val="28"/>
          <w:szCs w:val="28"/>
        </w:rPr>
        <w:t xml:space="preserve"> изменений в учредительные документы 04.02.2016г.</w:t>
      </w:r>
      <w:r w:rsidR="00BC1323" w:rsidRPr="00BC1323">
        <w:rPr>
          <w:sz w:val="28"/>
          <w:szCs w:val="28"/>
        </w:rPr>
        <w:t xml:space="preserve"> </w:t>
      </w:r>
      <w:r w:rsidR="00BC1323">
        <w:rPr>
          <w:sz w:val="28"/>
          <w:szCs w:val="28"/>
        </w:rPr>
        <w:t>Межрайонной инспекцией Федеральной налоговой службы № 6 по Липецкой области.</w:t>
      </w:r>
      <w:r w:rsidR="00B82ADC">
        <w:rPr>
          <w:sz w:val="28"/>
          <w:szCs w:val="28"/>
        </w:rPr>
        <w:t xml:space="preserve"> </w:t>
      </w:r>
    </w:p>
    <w:p w:rsidR="0023399D" w:rsidRPr="007B2A94" w:rsidRDefault="00B82ADC" w:rsidP="0037175F">
      <w:p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3399D" w:rsidRPr="007B2A94">
        <w:rPr>
          <w:sz w:val="28"/>
          <w:szCs w:val="28"/>
        </w:rPr>
        <w:t>ИНН: 4823016726</w:t>
      </w:r>
      <w:r>
        <w:rPr>
          <w:sz w:val="28"/>
          <w:szCs w:val="28"/>
        </w:rPr>
        <w:t>, КПП 482301001</w:t>
      </w:r>
    </w:p>
    <w:p w:rsidR="0023399D" w:rsidRDefault="0023399D" w:rsidP="0037175F">
      <w:pPr>
        <w:ind w:right="-10"/>
        <w:jc w:val="both"/>
        <w:rPr>
          <w:sz w:val="28"/>
          <w:szCs w:val="28"/>
        </w:rPr>
      </w:pPr>
      <w:r w:rsidRPr="007B2A94">
        <w:rPr>
          <w:sz w:val="28"/>
          <w:szCs w:val="28"/>
        </w:rPr>
        <w:t xml:space="preserve">  </w:t>
      </w:r>
      <w:r w:rsidRPr="007B2A94">
        <w:rPr>
          <w:sz w:val="28"/>
          <w:szCs w:val="28"/>
        </w:rPr>
        <w:tab/>
        <w:t>Свидетельство о постановке на учет в налоговом органе по месту нахождения на территории Российской</w:t>
      </w:r>
      <w:r w:rsidR="00C262DA" w:rsidRPr="007B2A94">
        <w:rPr>
          <w:sz w:val="28"/>
          <w:szCs w:val="28"/>
        </w:rPr>
        <w:t xml:space="preserve"> Федерации: серия 48 № 001567559</w:t>
      </w:r>
      <w:r w:rsidRPr="007B2A94">
        <w:rPr>
          <w:sz w:val="28"/>
          <w:szCs w:val="28"/>
        </w:rPr>
        <w:t xml:space="preserve">,  выдано Инспекцией  Федеральной налоговой службы по Левобережному району г. Липецка, дата регистрации: 10 мая </w:t>
      </w:r>
      <w:smartTag w:uri="urn:schemas-microsoft-com:office:smarttags" w:element="metricconverter">
        <w:smartTagPr>
          <w:attr w:name="ProductID" w:val="2000 г"/>
        </w:smartTagPr>
        <w:r w:rsidRPr="007B2A94">
          <w:rPr>
            <w:sz w:val="28"/>
            <w:szCs w:val="28"/>
          </w:rPr>
          <w:t>2000 г</w:t>
        </w:r>
      </w:smartTag>
      <w:r w:rsidRPr="007B2A94">
        <w:rPr>
          <w:sz w:val="28"/>
          <w:szCs w:val="28"/>
        </w:rPr>
        <w:t>.</w:t>
      </w:r>
    </w:p>
    <w:p w:rsidR="007B2A94" w:rsidRPr="007B2A94" w:rsidRDefault="007B2A94" w:rsidP="0037175F">
      <w:p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B2A94">
        <w:rPr>
          <w:sz w:val="28"/>
          <w:szCs w:val="28"/>
        </w:rPr>
        <w:t>Свидетельство о постановке на учет в налоговом органе по месту нахождения на территории Российской Федерации</w:t>
      </w:r>
      <w:r>
        <w:rPr>
          <w:sz w:val="28"/>
          <w:szCs w:val="28"/>
        </w:rPr>
        <w:t>: серия 48 № 001727386, выдано Межрайонной инспекцией Федеральной налоговой службы № 6 по Липецкой области</w:t>
      </w:r>
      <w:r w:rsidR="00A042B7">
        <w:rPr>
          <w:sz w:val="28"/>
          <w:szCs w:val="28"/>
        </w:rPr>
        <w:t xml:space="preserve"> (4823 Территориальный участок по Левобережному рай</w:t>
      </w:r>
      <w:r w:rsidR="00A042B7">
        <w:rPr>
          <w:sz w:val="28"/>
          <w:szCs w:val="28"/>
        </w:rPr>
        <w:t>о</w:t>
      </w:r>
      <w:r w:rsidR="00A042B7">
        <w:rPr>
          <w:sz w:val="28"/>
          <w:szCs w:val="28"/>
        </w:rPr>
        <w:t>ну г. Липецка Межрайонной инспекцией Федеральной налоговой службы № 6 по Липецкой области), дата регистрации 01.01.2013г.</w:t>
      </w:r>
    </w:p>
    <w:p w:rsidR="0023399D" w:rsidRPr="00C368FD" w:rsidRDefault="00C368FD" w:rsidP="00EF3355">
      <w:pPr>
        <w:ind w:right="-1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Устав. Дата регистрации: 06.07</w:t>
      </w:r>
      <w:r w:rsidR="00A042B7" w:rsidRPr="00C368FD">
        <w:rPr>
          <w:sz w:val="28"/>
          <w:szCs w:val="28"/>
        </w:rPr>
        <w:t>.2015</w:t>
      </w:r>
      <w:r w:rsidR="0023399D" w:rsidRPr="00C368FD">
        <w:rPr>
          <w:sz w:val="28"/>
          <w:szCs w:val="28"/>
        </w:rPr>
        <w:t xml:space="preserve">г. </w:t>
      </w:r>
      <w:r w:rsidR="00C233C9">
        <w:rPr>
          <w:sz w:val="28"/>
          <w:szCs w:val="28"/>
        </w:rPr>
        <w:t>Межрайонной инспекцией Фед</w:t>
      </w:r>
      <w:r w:rsidR="00C233C9">
        <w:rPr>
          <w:sz w:val="28"/>
          <w:szCs w:val="28"/>
        </w:rPr>
        <w:t>е</w:t>
      </w:r>
      <w:r w:rsidR="00C233C9">
        <w:rPr>
          <w:sz w:val="28"/>
          <w:szCs w:val="28"/>
        </w:rPr>
        <w:t>ральной налоговой службы № 6 по Липецкой области.</w:t>
      </w:r>
    </w:p>
    <w:p w:rsidR="00D7078C" w:rsidRPr="00D7078C" w:rsidRDefault="0023399D" w:rsidP="007A715F">
      <w:pPr>
        <w:ind w:right="-10" w:firstLine="708"/>
        <w:jc w:val="both"/>
        <w:rPr>
          <w:sz w:val="28"/>
          <w:szCs w:val="28"/>
        </w:rPr>
      </w:pPr>
      <w:r w:rsidRPr="00240E6C">
        <w:rPr>
          <w:sz w:val="28"/>
          <w:szCs w:val="28"/>
        </w:rPr>
        <w:t>Лицензия на право ведения образовательной деятельности:</w:t>
      </w:r>
      <w:r w:rsidR="00240E6C" w:rsidRPr="00240E6C">
        <w:rPr>
          <w:sz w:val="28"/>
          <w:szCs w:val="28"/>
        </w:rPr>
        <w:t xml:space="preserve"> № 1175 от 16.02.2016</w:t>
      </w:r>
      <w:r w:rsidR="00CD3B33" w:rsidRPr="00240E6C">
        <w:rPr>
          <w:sz w:val="28"/>
          <w:szCs w:val="28"/>
        </w:rPr>
        <w:t>г.</w:t>
      </w:r>
      <w:r w:rsidR="00240E6C">
        <w:rPr>
          <w:sz w:val="28"/>
          <w:szCs w:val="28"/>
        </w:rPr>
        <w:t xml:space="preserve"> выдано У</w:t>
      </w:r>
      <w:r w:rsidRPr="00240E6C">
        <w:rPr>
          <w:sz w:val="28"/>
          <w:szCs w:val="28"/>
        </w:rPr>
        <w:t>правлением образования и науки Липецкой области; дата вы</w:t>
      </w:r>
      <w:r w:rsidR="00240E6C">
        <w:rPr>
          <w:sz w:val="28"/>
          <w:szCs w:val="28"/>
        </w:rPr>
        <w:t>дачи:  16</w:t>
      </w:r>
      <w:r w:rsidR="00CD3B33" w:rsidRPr="00240E6C">
        <w:rPr>
          <w:sz w:val="28"/>
          <w:szCs w:val="28"/>
        </w:rPr>
        <w:t>.06</w:t>
      </w:r>
      <w:r w:rsidRPr="00240E6C">
        <w:rPr>
          <w:sz w:val="28"/>
          <w:szCs w:val="28"/>
        </w:rPr>
        <w:t>.201</w:t>
      </w:r>
      <w:r w:rsidR="00240E6C">
        <w:rPr>
          <w:sz w:val="28"/>
          <w:szCs w:val="28"/>
        </w:rPr>
        <w:t>6</w:t>
      </w:r>
      <w:r w:rsidRPr="00240E6C">
        <w:rPr>
          <w:sz w:val="28"/>
          <w:szCs w:val="28"/>
        </w:rPr>
        <w:t xml:space="preserve"> года,  срок действия: бессрочно</w:t>
      </w:r>
      <w:r w:rsidR="00CD3B33" w:rsidRPr="00240E6C">
        <w:rPr>
          <w:sz w:val="28"/>
          <w:szCs w:val="28"/>
        </w:rPr>
        <w:t>.</w:t>
      </w:r>
    </w:p>
    <w:p w:rsidR="007A715F" w:rsidRDefault="007A715F" w:rsidP="008C03E6">
      <w:pPr>
        <w:ind w:firstLine="709"/>
        <w:jc w:val="center"/>
        <w:rPr>
          <w:b/>
          <w:sz w:val="28"/>
          <w:szCs w:val="28"/>
        </w:rPr>
      </w:pPr>
    </w:p>
    <w:p w:rsidR="00D7078C" w:rsidRPr="0067434C" w:rsidRDefault="0023399D" w:rsidP="007A715F">
      <w:pPr>
        <w:ind w:firstLine="709"/>
        <w:jc w:val="center"/>
        <w:rPr>
          <w:b/>
          <w:sz w:val="28"/>
          <w:szCs w:val="28"/>
        </w:rPr>
      </w:pPr>
      <w:r w:rsidRPr="0067434C">
        <w:rPr>
          <w:b/>
          <w:sz w:val="28"/>
          <w:szCs w:val="28"/>
        </w:rPr>
        <w:t>Технологии, обеспечивающие гигиенически оптимальные условия образовательного процесса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60"/>
        <w:gridCol w:w="7336"/>
      </w:tblGrid>
      <w:tr w:rsidR="0023399D" w:rsidRPr="008113C7" w:rsidTr="00892EC9">
        <w:tc>
          <w:tcPr>
            <w:tcW w:w="709" w:type="dxa"/>
          </w:tcPr>
          <w:p w:rsidR="0023399D" w:rsidRPr="0067434C" w:rsidRDefault="0023399D" w:rsidP="00A86F1B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67434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560" w:type="dxa"/>
          </w:tcPr>
          <w:p w:rsidR="0023399D" w:rsidRPr="0067434C" w:rsidRDefault="0023399D" w:rsidP="00A86F1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67434C">
              <w:rPr>
                <w:b/>
                <w:sz w:val="28"/>
                <w:szCs w:val="28"/>
              </w:rPr>
              <w:t>Наимен</w:t>
            </w:r>
            <w:r w:rsidRPr="0067434C">
              <w:rPr>
                <w:b/>
                <w:sz w:val="28"/>
                <w:szCs w:val="28"/>
              </w:rPr>
              <w:t>о</w:t>
            </w:r>
            <w:r w:rsidRPr="0067434C">
              <w:rPr>
                <w:b/>
                <w:sz w:val="28"/>
                <w:szCs w:val="28"/>
              </w:rPr>
              <w:t xml:space="preserve">вание вида </w:t>
            </w:r>
          </w:p>
          <w:p w:rsidR="0023399D" w:rsidRPr="0067434C" w:rsidRDefault="0023399D" w:rsidP="00A86F1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67434C">
              <w:rPr>
                <w:b/>
                <w:sz w:val="28"/>
                <w:szCs w:val="28"/>
              </w:rPr>
              <w:t>деятельн</w:t>
            </w:r>
            <w:r w:rsidRPr="0067434C">
              <w:rPr>
                <w:b/>
                <w:sz w:val="28"/>
                <w:szCs w:val="28"/>
              </w:rPr>
              <w:t>о</w:t>
            </w:r>
            <w:r w:rsidRPr="0067434C">
              <w:rPr>
                <w:b/>
                <w:sz w:val="28"/>
                <w:szCs w:val="28"/>
              </w:rPr>
              <w:t>сти</w:t>
            </w:r>
          </w:p>
        </w:tc>
        <w:tc>
          <w:tcPr>
            <w:tcW w:w="7336" w:type="dxa"/>
          </w:tcPr>
          <w:p w:rsidR="0023399D" w:rsidRPr="0067434C" w:rsidRDefault="0023399D" w:rsidP="00A86F1B">
            <w:pPr>
              <w:jc w:val="center"/>
              <w:rPr>
                <w:b/>
                <w:sz w:val="28"/>
                <w:szCs w:val="28"/>
              </w:rPr>
            </w:pPr>
            <w:r w:rsidRPr="0067434C">
              <w:rPr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23399D" w:rsidRPr="008113C7" w:rsidTr="00892EC9">
        <w:tc>
          <w:tcPr>
            <w:tcW w:w="709" w:type="dxa"/>
          </w:tcPr>
          <w:p w:rsidR="0023399D" w:rsidRPr="0067434C" w:rsidRDefault="0023399D" w:rsidP="00A86F1B">
            <w:pPr>
              <w:jc w:val="center"/>
              <w:rPr>
                <w:sz w:val="28"/>
                <w:szCs w:val="28"/>
              </w:rPr>
            </w:pPr>
            <w:r w:rsidRPr="0067434C">
              <w:rPr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23399D" w:rsidRPr="0067434C" w:rsidRDefault="0023399D" w:rsidP="00A86F1B">
            <w:pPr>
              <w:jc w:val="center"/>
              <w:rPr>
                <w:sz w:val="28"/>
                <w:szCs w:val="28"/>
              </w:rPr>
            </w:pPr>
            <w:r w:rsidRPr="0067434C">
              <w:rPr>
                <w:sz w:val="28"/>
                <w:szCs w:val="28"/>
              </w:rPr>
              <w:t xml:space="preserve">Режим </w:t>
            </w:r>
          </w:p>
          <w:p w:rsidR="0023399D" w:rsidRPr="0067434C" w:rsidRDefault="0023399D" w:rsidP="00A86F1B">
            <w:pPr>
              <w:jc w:val="center"/>
              <w:rPr>
                <w:sz w:val="28"/>
                <w:szCs w:val="28"/>
              </w:rPr>
            </w:pPr>
            <w:r w:rsidRPr="0067434C">
              <w:rPr>
                <w:sz w:val="28"/>
                <w:szCs w:val="28"/>
              </w:rPr>
              <w:t>работы</w:t>
            </w:r>
          </w:p>
          <w:p w:rsidR="0023399D" w:rsidRPr="0067434C" w:rsidRDefault="0023399D" w:rsidP="00A86F1B">
            <w:pPr>
              <w:jc w:val="center"/>
              <w:rPr>
                <w:sz w:val="28"/>
                <w:szCs w:val="28"/>
              </w:rPr>
            </w:pPr>
            <w:r w:rsidRPr="0067434C">
              <w:rPr>
                <w:sz w:val="28"/>
                <w:szCs w:val="28"/>
              </w:rPr>
              <w:t>Центра</w:t>
            </w:r>
          </w:p>
        </w:tc>
        <w:tc>
          <w:tcPr>
            <w:tcW w:w="7336" w:type="dxa"/>
          </w:tcPr>
          <w:p w:rsidR="0023399D" w:rsidRPr="0067434C" w:rsidRDefault="0023399D" w:rsidP="001B3969">
            <w:pPr>
              <w:jc w:val="both"/>
              <w:rPr>
                <w:sz w:val="28"/>
                <w:szCs w:val="28"/>
              </w:rPr>
            </w:pPr>
            <w:r w:rsidRPr="0067434C">
              <w:rPr>
                <w:sz w:val="28"/>
                <w:szCs w:val="28"/>
              </w:rPr>
              <w:t>Режим 7-дневной рабочей недели. В вечернее время раб</w:t>
            </w:r>
            <w:r w:rsidRPr="0067434C">
              <w:rPr>
                <w:sz w:val="28"/>
                <w:szCs w:val="28"/>
              </w:rPr>
              <w:t>о</w:t>
            </w:r>
            <w:r w:rsidR="00E47146">
              <w:rPr>
                <w:sz w:val="28"/>
                <w:szCs w:val="28"/>
              </w:rPr>
              <w:t>тают 103 объединения  (66</w:t>
            </w:r>
            <w:r w:rsidR="005D55FA">
              <w:rPr>
                <w:sz w:val="28"/>
                <w:szCs w:val="28"/>
              </w:rPr>
              <w:t xml:space="preserve"> %). В  выходные дни - 21</w:t>
            </w:r>
            <w:r w:rsidRPr="0067434C">
              <w:rPr>
                <w:sz w:val="28"/>
                <w:szCs w:val="28"/>
              </w:rPr>
              <w:t xml:space="preserve"> об</w:t>
            </w:r>
            <w:r w:rsidRPr="0067434C">
              <w:rPr>
                <w:sz w:val="28"/>
                <w:szCs w:val="28"/>
              </w:rPr>
              <w:t>ъ</w:t>
            </w:r>
            <w:r w:rsidRPr="0067434C">
              <w:rPr>
                <w:sz w:val="28"/>
                <w:szCs w:val="28"/>
              </w:rPr>
              <w:t>еди</w:t>
            </w:r>
            <w:r w:rsidR="005D55FA">
              <w:rPr>
                <w:sz w:val="28"/>
                <w:szCs w:val="28"/>
              </w:rPr>
              <w:t>нение</w:t>
            </w:r>
            <w:r w:rsidR="006F528C">
              <w:rPr>
                <w:sz w:val="28"/>
                <w:szCs w:val="28"/>
              </w:rPr>
              <w:t xml:space="preserve"> (13</w:t>
            </w:r>
            <w:r w:rsidRPr="0067434C">
              <w:rPr>
                <w:sz w:val="28"/>
                <w:szCs w:val="28"/>
              </w:rPr>
              <w:t xml:space="preserve"> %). По</w:t>
            </w:r>
            <w:r w:rsidR="00E47146">
              <w:rPr>
                <w:sz w:val="28"/>
                <w:szCs w:val="28"/>
              </w:rPr>
              <w:t xml:space="preserve"> сравнению с прошлым годом, умен</w:t>
            </w:r>
            <w:r w:rsidR="00E47146">
              <w:rPr>
                <w:sz w:val="28"/>
                <w:szCs w:val="28"/>
              </w:rPr>
              <w:t>ь</w:t>
            </w:r>
            <w:r w:rsidR="00E47146">
              <w:rPr>
                <w:sz w:val="28"/>
                <w:szCs w:val="28"/>
              </w:rPr>
              <w:t>шилось</w:t>
            </w:r>
            <w:r w:rsidRPr="0067434C">
              <w:rPr>
                <w:sz w:val="28"/>
                <w:szCs w:val="28"/>
              </w:rPr>
              <w:t xml:space="preserve"> количество объеди</w:t>
            </w:r>
            <w:r w:rsidR="00E47146">
              <w:rPr>
                <w:sz w:val="28"/>
                <w:szCs w:val="28"/>
              </w:rPr>
              <w:t>нений, работающих в вечерние часы</w:t>
            </w:r>
            <w:r w:rsidRPr="0067434C">
              <w:rPr>
                <w:sz w:val="28"/>
                <w:szCs w:val="28"/>
              </w:rPr>
              <w:t>, в связи с увеличением чис</w:t>
            </w:r>
            <w:r w:rsidR="00811B75">
              <w:rPr>
                <w:sz w:val="28"/>
                <w:szCs w:val="28"/>
              </w:rPr>
              <w:t>ленности педагогов</w:t>
            </w:r>
            <w:r w:rsidRPr="0067434C">
              <w:rPr>
                <w:sz w:val="28"/>
                <w:szCs w:val="28"/>
              </w:rPr>
              <w:t>, ос</w:t>
            </w:r>
            <w:r w:rsidRPr="0067434C">
              <w:rPr>
                <w:sz w:val="28"/>
                <w:szCs w:val="28"/>
              </w:rPr>
              <w:t>у</w:t>
            </w:r>
            <w:r w:rsidRPr="0067434C">
              <w:rPr>
                <w:sz w:val="28"/>
                <w:szCs w:val="28"/>
              </w:rPr>
              <w:t>ществляющих образовательную деятельность  на базе о</w:t>
            </w:r>
            <w:r w:rsidRPr="0067434C">
              <w:rPr>
                <w:sz w:val="28"/>
                <w:szCs w:val="28"/>
              </w:rPr>
              <w:t>б</w:t>
            </w:r>
            <w:r w:rsidRPr="0067434C">
              <w:rPr>
                <w:sz w:val="28"/>
                <w:szCs w:val="28"/>
              </w:rPr>
              <w:t>разовательных организаций</w:t>
            </w:r>
            <w:r w:rsidR="00E47146">
              <w:rPr>
                <w:sz w:val="28"/>
                <w:szCs w:val="28"/>
              </w:rPr>
              <w:t xml:space="preserve"> в дневное время</w:t>
            </w:r>
          </w:p>
        </w:tc>
      </w:tr>
      <w:tr w:rsidR="0023399D" w:rsidRPr="008113C7" w:rsidTr="00892EC9">
        <w:tc>
          <w:tcPr>
            <w:tcW w:w="709" w:type="dxa"/>
          </w:tcPr>
          <w:p w:rsidR="0023399D" w:rsidRPr="006F528C" w:rsidRDefault="0023399D" w:rsidP="00A86F1B">
            <w:pPr>
              <w:jc w:val="center"/>
              <w:rPr>
                <w:sz w:val="28"/>
                <w:szCs w:val="28"/>
              </w:rPr>
            </w:pPr>
            <w:r w:rsidRPr="006F528C">
              <w:rPr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:rsidR="0023399D" w:rsidRPr="006F528C" w:rsidRDefault="0023399D" w:rsidP="00A86F1B">
            <w:pPr>
              <w:jc w:val="center"/>
              <w:rPr>
                <w:sz w:val="28"/>
                <w:szCs w:val="28"/>
              </w:rPr>
            </w:pPr>
            <w:r w:rsidRPr="006F528C">
              <w:rPr>
                <w:sz w:val="28"/>
                <w:szCs w:val="28"/>
              </w:rPr>
              <w:t>Нормы  СанПин</w:t>
            </w:r>
          </w:p>
        </w:tc>
        <w:tc>
          <w:tcPr>
            <w:tcW w:w="7336" w:type="dxa"/>
          </w:tcPr>
          <w:p w:rsidR="0023399D" w:rsidRPr="006F528C" w:rsidRDefault="0023399D" w:rsidP="00A86F1B">
            <w:pPr>
              <w:jc w:val="both"/>
              <w:rPr>
                <w:sz w:val="28"/>
                <w:szCs w:val="28"/>
              </w:rPr>
            </w:pPr>
            <w:r w:rsidRPr="006F528C">
              <w:rPr>
                <w:sz w:val="28"/>
                <w:szCs w:val="28"/>
              </w:rPr>
              <w:t>Здание и учебные кабинеты соответствуют гигиеническим нормам, нормам пожарной охраны, требованиям охраны труда и техники безопасности учебного процесса.</w:t>
            </w:r>
          </w:p>
          <w:p w:rsidR="0023399D" w:rsidRPr="006F528C" w:rsidRDefault="0023399D" w:rsidP="00A86F1B">
            <w:pPr>
              <w:jc w:val="both"/>
              <w:rPr>
                <w:sz w:val="28"/>
                <w:szCs w:val="28"/>
              </w:rPr>
            </w:pPr>
            <w:r w:rsidRPr="006F528C">
              <w:rPr>
                <w:sz w:val="28"/>
                <w:szCs w:val="28"/>
              </w:rPr>
              <w:lastRenderedPageBreak/>
              <w:t>Кабинеты, хореографический и спортивный залы оснащ</w:t>
            </w:r>
            <w:r w:rsidRPr="006F528C">
              <w:rPr>
                <w:sz w:val="28"/>
                <w:szCs w:val="28"/>
              </w:rPr>
              <w:t>е</w:t>
            </w:r>
            <w:r w:rsidRPr="006F528C">
              <w:rPr>
                <w:sz w:val="28"/>
                <w:szCs w:val="28"/>
              </w:rPr>
              <w:t>ны необходимым спортивным оборудованием и  инвент</w:t>
            </w:r>
            <w:r w:rsidRPr="006F528C">
              <w:rPr>
                <w:sz w:val="28"/>
                <w:szCs w:val="28"/>
              </w:rPr>
              <w:t>а</w:t>
            </w:r>
            <w:r w:rsidRPr="006F528C">
              <w:rPr>
                <w:sz w:val="28"/>
                <w:szCs w:val="28"/>
              </w:rPr>
              <w:t>рём.</w:t>
            </w:r>
          </w:p>
          <w:p w:rsidR="0023399D" w:rsidRPr="006F528C" w:rsidRDefault="0023399D" w:rsidP="006F528C">
            <w:pPr>
              <w:jc w:val="both"/>
              <w:rPr>
                <w:sz w:val="28"/>
                <w:szCs w:val="28"/>
              </w:rPr>
            </w:pPr>
            <w:r w:rsidRPr="006F528C">
              <w:rPr>
                <w:sz w:val="28"/>
                <w:szCs w:val="28"/>
              </w:rPr>
              <w:t>Согласно санитарно-гигиеническим нормам в зданиях Центра создан благоприятный воздушно-тепловой режим</w:t>
            </w:r>
            <w:r w:rsidR="00BA77E8" w:rsidRPr="006F528C">
              <w:rPr>
                <w:sz w:val="28"/>
                <w:szCs w:val="28"/>
              </w:rPr>
              <w:t>, зелёная, игровая и релаксационная зона</w:t>
            </w:r>
            <w:r w:rsidR="001B3969" w:rsidRPr="006F528C">
              <w:rPr>
                <w:sz w:val="28"/>
                <w:szCs w:val="28"/>
              </w:rPr>
              <w:t xml:space="preserve"> </w:t>
            </w:r>
            <w:r w:rsidRPr="006F528C">
              <w:rPr>
                <w:sz w:val="28"/>
                <w:szCs w:val="28"/>
              </w:rPr>
              <w:t xml:space="preserve">. </w:t>
            </w:r>
            <w:r w:rsidR="006F528C">
              <w:rPr>
                <w:sz w:val="28"/>
                <w:szCs w:val="28"/>
              </w:rPr>
              <w:t>В</w:t>
            </w:r>
            <w:r w:rsidRPr="006F528C">
              <w:rPr>
                <w:sz w:val="28"/>
                <w:szCs w:val="28"/>
              </w:rPr>
              <w:t>се кабинеты о</w:t>
            </w:r>
            <w:r w:rsidRPr="006F528C">
              <w:rPr>
                <w:sz w:val="28"/>
                <w:szCs w:val="28"/>
              </w:rPr>
              <w:t>п</w:t>
            </w:r>
            <w:r w:rsidRPr="006F528C">
              <w:rPr>
                <w:sz w:val="28"/>
                <w:szCs w:val="28"/>
              </w:rPr>
              <w:t>тимально освещены. В соответствии с ростом детей пр</w:t>
            </w:r>
            <w:r w:rsidRPr="006F528C">
              <w:rPr>
                <w:sz w:val="28"/>
                <w:szCs w:val="28"/>
              </w:rPr>
              <w:t>а</w:t>
            </w:r>
            <w:r w:rsidRPr="006F528C">
              <w:rPr>
                <w:sz w:val="28"/>
                <w:szCs w:val="28"/>
              </w:rPr>
              <w:t xml:space="preserve">вильно подобрана необходимая учебная мебель. </w:t>
            </w:r>
          </w:p>
        </w:tc>
      </w:tr>
      <w:tr w:rsidR="0023399D" w:rsidRPr="008113C7" w:rsidTr="00892EC9">
        <w:tc>
          <w:tcPr>
            <w:tcW w:w="709" w:type="dxa"/>
          </w:tcPr>
          <w:p w:rsidR="0023399D" w:rsidRPr="006F528C" w:rsidRDefault="0023399D" w:rsidP="00A86F1B">
            <w:pPr>
              <w:jc w:val="center"/>
              <w:rPr>
                <w:sz w:val="28"/>
                <w:szCs w:val="28"/>
              </w:rPr>
            </w:pPr>
            <w:r w:rsidRPr="006F528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560" w:type="dxa"/>
          </w:tcPr>
          <w:p w:rsidR="0023399D" w:rsidRPr="006F528C" w:rsidRDefault="0023399D" w:rsidP="00A86F1B">
            <w:pPr>
              <w:jc w:val="center"/>
              <w:rPr>
                <w:sz w:val="28"/>
                <w:szCs w:val="28"/>
              </w:rPr>
            </w:pPr>
            <w:r w:rsidRPr="006F528C">
              <w:rPr>
                <w:sz w:val="28"/>
                <w:szCs w:val="28"/>
              </w:rPr>
              <w:t>Источники финанс</w:t>
            </w:r>
            <w:r w:rsidRPr="006F528C">
              <w:rPr>
                <w:sz w:val="28"/>
                <w:szCs w:val="28"/>
              </w:rPr>
              <w:t>и</w:t>
            </w:r>
            <w:r w:rsidRPr="006F528C">
              <w:rPr>
                <w:sz w:val="28"/>
                <w:szCs w:val="28"/>
              </w:rPr>
              <w:t>рования</w:t>
            </w:r>
          </w:p>
        </w:tc>
        <w:tc>
          <w:tcPr>
            <w:tcW w:w="7336" w:type="dxa"/>
          </w:tcPr>
          <w:p w:rsidR="0023399D" w:rsidRPr="006F528C" w:rsidRDefault="0023399D" w:rsidP="00A86F1B">
            <w:pPr>
              <w:tabs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F528C">
              <w:rPr>
                <w:sz w:val="28"/>
                <w:szCs w:val="28"/>
              </w:rPr>
              <w:t>1. Бюджетные средства.</w:t>
            </w:r>
          </w:p>
          <w:p w:rsidR="0023399D" w:rsidRPr="006F528C" w:rsidRDefault="0023399D" w:rsidP="00A86F1B">
            <w:pPr>
              <w:tabs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F528C">
              <w:rPr>
                <w:sz w:val="28"/>
                <w:szCs w:val="28"/>
              </w:rPr>
              <w:t>2. Средства от платных образовательных и иных услуг.</w:t>
            </w:r>
          </w:p>
          <w:p w:rsidR="0023399D" w:rsidRPr="006F528C" w:rsidRDefault="0023399D" w:rsidP="00A86F1B">
            <w:pPr>
              <w:tabs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F528C">
              <w:rPr>
                <w:sz w:val="28"/>
                <w:szCs w:val="28"/>
              </w:rPr>
              <w:t>3. Стимулирование благотворительной деятельности род</w:t>
            </w:r>
            <w:r w:rsidRPr="006F528C">
              <w:rPr>
                <w:sz w:val="28"/>
                <w:szCs w:val="28"/>
              </w:rPr>
              <w:t>и</w:t>
            </w:r>
            <w:r w:rsidRPr="006F528C">
              <w:rPr>
                <w:sz w:val="28"/>
                <w:szCs w:val="28"/>
              </w:rPr>
              <w:t>телей, предприятий, общественных организаций в по</w:t>
            </w:r>
            <w:r w:rsidRPr="006F528C">
              <w:rPr>
                <w:sz w:val="28"/>
                <w:szCs w:val="28"/>
              </w:rPr>
              <w:t>д</w:t>
            </w:r>
            <w:r w:rsidRPr="006F528C">
              <w:rPr>
                <w:sz w:val="28"/>
                <w:szCs w:val="28"/>
              </w:rPr>
              <w:t>держку Центра.</w:t>
            </w:r>
          </w:p>
          <w:p w:rsidR="0023399D" w:rsidRPr="006F528C" w:rsidRDefault="0023399D" w:rsidP="00A86F1B">
            <w:pPr>
              <w:tabs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F528C">
              <w:rPr>
                <w:sz w:val="28"/>
                <w:szCs w:val="28"/>
              </w:rPr>
              <w:t>4. Поиск спонсоров.</w:t>
            </w:r>
          </w:p>
          <w:p w:rsidR="0023399D" w:rsidRPr="006F528C" w:rsidRDefault="0023399D" w:rsidP="00A86F1B">
            <w:pPr>
              <w:jc w:val="both"/>
              <w:rPr>
                <w:sz w:val="28"/>
                <w:szCs w:val="28"/>
              </w:rPr>
            </w:pPr>
            <w:r w:rsidRPr="006F528C">
              <w:rPr>
                <w:sz w:val="28"/>
                <w:szCs w:val="28"/>
              </w:rPr>
              <w:t>5. Разработка актуальных программ и проектов с целью получения грантов на их реализацию.</w:t>
            </w:r>
          </w:p>
        </w:tc>
      </w:tr>
      <w:tr w:rsidR="007254D4" w:rsidRPr="008113C7" w:rsidTr="00892EC9">
        <w:tc>
          <w:tcPr>
            <w:tcW w:w="709" w:type="dxa"/>
          </w:tcPr>
          <w:p w:rsidR="007254D4" w:rsidRPr="007861BC" w:rsidRDefault="007254D4" w:rsidP="00A86F1B">
            <w:pPr>
              <w:jc w:val="center"/>
              <w:rPr>
                <w:sz w:val="28"/>
                <w:szCs w:val="28"/>
              </w:rPr>
            </w:pPr>
            <w:r w:rsidRPr="007861BC">
              <w:rPr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:rsidR="007254D4" w:rsidRPr="007861BC" w:rsidRDefault="007254D4" w:rsidP="007254D4">
            <w:pPr>
              <w:jc w:val="center"/>
              <w:rPr>
                <w:sz w:val="28"/>
                <w:szCs w:val="28"/>
              </w:rPr>
            </w:pPr>
            <w:r w:rsidRPr="007861BC">
              <w:rPr>
                <w:sz w:val="28"/>
                <w:szCs w:val="28"/>
              </w:rPr>
              <w:t>Ремонтные работы</w:t>
            </w:r>
          </w:p>
        </w:tc>
        <w:tc>
          <w:tcPr>
            <w:tcW w:w="7336" w:type="dxa"/>
          </w:tcPr>
          <w:p w:rsidR="007254D4" w:rsidRPr="007861BC" w:rsidRDefault="007254D4" w:rsidP="007254D4">
            <w:pPr>
              <w:jc w:val="both"/>
              <w:rPr>
                <w:sz w:val="28"/>
                <w:szCs w:val="28"/>
              </w:rPr>
            </w:pPr>
            <w:r w:rsidRPr="007861BC">
              <w:rPr>
                <w:sz w:val="28"/>
                <w:szCs w:val="28"/>
              </w:rPr>
              <w:t>1. Косметический ремонт: лестничный пролет (покраска ступеней, побелка, частичное оштукатуривание, частичная покраска стен), узел отопления (покраска стен, труб, п</w:t>
            </w:r>
            <w:r w:rsidRPr="007861BC">
              <w:rPr>
                <w:sz w:val="28"/>
                <w:szCs w:val="28"/>
              </w:rPr>
              <w:t>о</w:t>
            </w:r>
            <w:r w:rsidRPr="007861BC">
              <w:rPr>
                <w:sz w:val="28"/>
                <w:szCs w:val="28"/>
              </w:rPr>
              <w:t>белка потолка), коридоры первого и второго этажей (ч</w:t>
            </w:r>
            <w:r w:rsidRPr="007861BC">
              <w:rPr>
                <w:sz w:val="28"/>
                <w:szCs w:val="28"/>
              </w:rPr>
              <w:t>а</w:t>
            </w:r>
            <w:r w:rsidRPr="007861BC">
              <w:rPr>
                <w:sz w:val="28"/>
                <w:szCs w:val="28"/>
              </w:rPr>
              <w:t xml:space="preserve">стичное оштукатуривание, частичная покраска стен), </w:t>
            </w:r>
          </w:p>
          <w:p w:rsidR="007254D4" w:rsidRPr="007861BC" w:rsidRDefault="00E17D86" w:rsidP="007254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254D4" w:rsidRPr="007861BC">
              <w:rPr>
                <w:sz w:val="28"/>
                <w:szCs w:val="28"/>
              </w:rPr>
              <w:t>. Покрытие лаком</w:t>
            </w:r>
            <w:r w:rsidR="00B36D34">
              <w:rPr>
                <w:sz w:val="28"/>
                <w:szCs w:val="28"/>
              </w:rPr>
              <w:t xml:space="preserve"> полов в хореографическом зале Ц</w:t>
            </w:r>
            <w:r w:rsidR="007254D4" w:rsidRPr="007861BC">
              <w:rPr>
                <w:sz w:val="28"/>
                <w:szCs w:val="28"/>
              </w:rPr>
              <w:t>е</w:t>
            </w:r>
            <w:r w:rsidR="007254D4" w:rsidRPr="007861BC">
              <w:rPr>
                <w:sz w:val="28"/>
                <w:szCs w:val="28"/>
              </w:rPr>
              <w:t>н</w:t>
            </w:r>
            <w:r w:rsidR="007254D4" w:rsidRPr="007861BC">
              <w:rPr>
                <w:sz w:val="28"/>
                <w:szCs w:val="28"/>
              </w:rPr>
              <w:t>тра, в хореографическом зале обособленного подраздел</w:t>
            </w:r>
            <w:r w:rsidR="007254D4" w:rsidRPr="007861BC">
              <w:rPr>
                <w:sz w:val="28"/>
                <w:szCs w:val="28"/>
              </w:rPr>
              <w:t>е</w:t>
            </w:r>
            <w:r w:rsidR="007254D4" w:rsidRPr="007861BC">
              <w:rPr>
                <w:sz w:val="28"/>
                <w:szCs w:val="28"/>
              </w:rPr>
              <w:t xml:space="preserve">ния «Ровесник», сцены в актовом зале центра. </w:t>
            </w:r>
          </w:p>
          <w:p w:rsidR="007254D4" w:rsidRPr="007861BC" w:rsidRDefault="00E17D86" w:rsidP="007254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54D4" w:rsidRPr="007861BC">
              <w:rPr>
                <w:sz w:val="28"/>
                <w:szCs w:val="28"/>
              </w:rPr>
              <w:t>. Покраска радиаторов в помещениях Центра.</w:t>
            </w:r>
          </w:p>
          <w:p w:rsidR="007254D4" w:rsidRPr="007861BC" w:rsidRDefault="00E17D86" w:rsidP="00E17D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254D4" w:rsidRPr="007861BC">
              <w:rPr>
                <w:sz w:val="28"/>
                <w:szCs w:val="28"/>
              </w:rPr>
              <w:t>. Покраска ограждений.</w:t>
            </w:r>
          </w:p>
        </w:tc>
      </w:tr>
      <w:tr w:rsidR="007254D4" w:rsidRPr="008113C7" w:rsidTr="00892EC9">
        <w:tc>
          <w:tcPr>
            <w:tcW w:w="709" w:type="dxa"/>
          </w:tcPr>
          <w:p w:rsidR="007254D4" w:rsidRPr="007861BC" w:rsidRDefault="007254D4" w:rsidP="00A86F1B">
            <w:pPr>
              <w:jc w:val="center"/>
              <w:rPr>
                <w:sz w:val="28"/>
                <w:szCs w:val="28"/>
              </w:rPr>
            </w:pPr>
            <w:r w:rsidRPr="007861BC">
              <w:rPr>
                <w:sz w:val="28"/>
                <w:szCs w:val="28"/>
              </w:rPr>
              <w:t>5.</w:t>
            </w:r>
          </w:p>
        </w:tc>
        <w:tc>
          <w:tcPr>
            <w:tcW w:w="1560" w:type="dxa"/>
          </w:tcPr>
          <w:p w:rsidR="007254D4" w:rsidRPr="007861BC" w:rsidRDefault="007254D4" w:rsidP="007254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861BC">
              <w:rPr>
                <w:sz w:val="28"/>
                <w:szCs w:val="28"/>
              </w:rPr>
              <w:t>Соверше</w:t>
            </w:r>
            <w:r w:rsidRPr="007861BC">
              <w:rPr>
                <w:sz w:val="28"/>
                <w:szCs w:val="28"/>
              </w:rPr>
              <w:t>н</w:t>
            </w:r>
            <w:r w:rsidRPr="007861BC">
              <w:rPr>
                <w:sz w:val="28"/>
                <w:szCs w:val="28"/>
              </w:rPr>
              <w:t>ствование материал</w:t>
            </w:r>
            <w:r w:rsidRPr="007861BC">
              <w:rPr>
                <w:sz w:val="28"/>
                <w:szCs w:val="28"/>
              </w:rPr>
              <w:t>ь</w:t>
            </w:r>
            <w:r w:rsidRPr="007861BC">
              <w:rPr>
                <w:sz w:val="28"/>
                <w:szCs w:val="28"/>
              </w:rPr>
              <w:t>но-технической базы Центра</w:t>
            </w:r>
          </w:p>
        </w:tc>
        <w:tc>
          <w:tcPr>
            <w:tcW w:w="7336" w:type="dxa"/>
          </w:tcPr>
          <w:p w:rsidR="007254D4" w:rsidRPr="007861BC" w:rsidRDefault="007254D4" w:rsidP="00E17D86">
            <w:pPr>
              <w:jc w:val="both"/>
              <w:rPr>
                <w:sz w:val="28"/>
                <w:szCs w:val="28"/>
              </w:rPr>
            </w:pPr>
            <w:r w:rsidRPr="007861BC">
              <w:rPr>
                <w:sz w:val="28"/>
                <w:szCs w:val="28"/>
              </w:rPr>
              <w:t xml:space="preserve">В </w:t>
            </w:r>
            <w:r w:rsidR="00E17D86">
              <w:rPr>
                <w:sz w:val="28"/>
                <w:szCs w:val="28"/>
              </w:rPr>
              <w:t xml:space="preserve">2015-2016 году </w:t>
            </w:r>
            <w:r w:rsidR="00CB1535">
              <w:rPr>
                <w:sz w:val="28"/>
                <w:szCs w:val="28"/>
              </w:rPr>
              <w:t>приобретены 4 компьютерных кресла  в каб. №№: 11, 1, 20, ОП «Ровесник», МФУ для каб. № 22, пульт для презентаций, умывальник «Мойдодыр»</w:t>
            </w:r>
          </w:p>
        </w:tc>
      </w:tr>
      <w:tr w:rsidR="007254D4" w:rsidRPr="008113C7" w:rsidTr="00892EC9">
        <w:tc>
          <w:tcPr>
            <w:tcW w:w="709" w:type="dxa"/>
          </w:tcPr>
          <w:p w:rsidR="007254D4" w:rsidRPr="007861BC" w:rsidRDefault="007254D4" w:rsidP="00A86F1B">
            <w:pPr>
              <w:jc w:val="center"/>
              <w:rPr>
                <w:sz w:val="28"/>
                <w:szCs w:val="28"/>
              </w:rPr>
            </w:pPr>
            <w:r w:rsidRPr="007861BC">
              <w:rPr>
                <w:sz w:val="28"/>
                <w:szCs w:val="28"/>
              </w:rPr>
              <w:t>6.</w:t>
            </w:r>
          </w:p>
        </w:tc>
        <w:tc>
          <w:tcPr>
            <w:tcW w:w="1560" w:type="dxa"/>
          </w:tcPr>
          <w:p w:rsidR="007254D4" w:rsidRPr="007861BC" w:rsidRDefault="007254D4" w:rsidP="007254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861BC">
              <w:rPr>
                <w:sz w:val="28"/>
                <w:szCs w:val="28"/>
              </w:rPr>
              <w:t>Облагор</w:t>
            </w:r>
            <w:r w:rsidRPr="007861BC">
              <w:rPr>
                <w:sz w:val="28"/>
                <w:szCs w:val="28"/>
              </w:rPr>
              <w:t>а</w:t>
            </w:r>
            <w:r w:rsidRPr="007861BC">
              <w:rPr>
                <w:sz w:val="28"/>
                <w:szCs w:val="28"/>
              </w:rPr>
              <w:t>живание прилега</w:t>
            </w:r>
            <w:r w:rsidRPr="007861BC">
              <w:rPr>
                <w:sz w:val="28"/>
                <w:szCs w:val="28"/>
              </w:rPr>
              <w:t>ю</w:t>
            </w:r>
            <w:r w:rsidRPr="007861BC">
              <w:rPr>
                <w:sz w:val="28"/>
                <w:szCs w:val="28"/>
              </w:rPr>
              <w:t>щей терр</w:t>
            </w:r>
            <w:r w:rsidRPr="007861BC">
              <w:rPr>
                <w:sz w:val="28"/>
                <w:szCs w:val="28"/>
              </w:rPr>
              <w:t>и</w:t>
            </w:r>
            <w:r w:rsidRPr="007861BC">
              <w:rPr>
                <w:sz w:val="28"/>
                <w:szCs w:val="28"/>
              </w:rPr>
              <w:t>тории</w:t>
            </w:r>
          </w:p>
        </w:tc>
        <w:tc>
          <w:tcPr>
            <w:tcW w:w="7336" w:type="dxa"/>
          </w:tcPr>
          <w:p w:rsidR="007254D4" w:rsidRPr="007861BC" w:rsidRDefault="007254D4" w:rsidP="007254D4">
            <w:pPr>
              <w:jc w:val="both"/>
              <w:rPr>
                <w:sz w:val="28"/>
                <w:szCs w:val="28"/>
              </w:rPr>
            </w:pPr>
            <w:r w:rsidRPr="007861BC">
              <w:rPr>
                <w:sz w:val="28"/>
                <w:szCs w:val="28"/>
              </w:rPr>
              <w:t>Регулярно облагораживаются клумбы на близлежащей территории основного здания Центра и обособленного подразделения «Ровесник».</w:t>
            </w:r>
          </w:p>
          <w:p w:rsidR="006F528C" w:rsidRPr="007861BC" w:rsidRDefault="006F528C" w:rsidP="007254D4">
            <w:pPr>
              <w:jc w:val="both"/>
              <w:rPr>
                <w:sz w:val="28"/>
                <w:szCs w:val="28"/>
              </w:rPr>
            </w:pPr>
            <w:r w:rsidRPr="007861BC">
              <w:rPr>
                <w:sz w:val="28"/>
                <w:szCs w:val="28"/>
              </w:rPr>
              <w:t>Участие во 2-м Фестивале родительских инициатив с пр</w:t>
            </w:r>
            <w:r w:rsidRPr="007861BC">
              <w:rPr>
                <w:sz w:val="28"/>
                <w:szCs w:val="28"/>
              </w:rPr>
              <w:t>о</w:t>
            </w:r>
            <w:r w:rsidRPr="007861BC">
              <w:rPr>
                <w:sz w:val="28"/>
                <w:szCs w:val="28"/>
              </w:rPr>
              <w:t>ектом облагораживания прилегающей к территории клу</w:t>
            </w:r>
            <w:r w:rsidRPr="007861BC">
              <w:rPr>
                <w:sz w:val="28"/>
                <w:szCs w:val="28"/>
              </w:rPr>
              <w:t>м</w:t>
            </w:r>
            <w:r w:rsidRPr="007861BC">
              <w:rPr>
                <w:sz w:val="28"/>
                <w:szCs w:val="28"/>
              </w:rPr>
              <w:t xml:space="preserve">бы «Островок детства» </w:t>
            </w:r>
            <w:r w:rsidR="00597046" w:rsidRPr="007861BC">
              <w:rPr>
                <w:sz w:val="28"/>
                <w:szCs w:val="28"/>
              </w:rPr>
              <w:t>с проектом «Африканское сафари»</w:t>
            </w:r>
          </w:p>
        </w:tc>
      </w:tr>
      <w:tr w:rsidR="007254D4" w:rsidRPr="008113C7" w:rsidTr="00892EC9">
        <w:tc>
          <w:tcPr>
            <w:tcW w:w="709" w:type="dxa"/>
          </w:tcPr>
          <w:p w:rsidR="007254D4" w:rsidRPr="007861BC" w:rsidRDefault="007254D4" w:rsidP="00A86F1B">
            <w:pPr>
              <w:jc w:val="center"/>
              <w:rPr>
                <w:sz w:val="28"/>
                <w:szCs w:val="28"/>
              </w:rPr>
            </w:pPr>
            <w:r w:rsidRPr="007861BC">
              <w:rPr>
                <w:sz w:val="28"/>
                <w:szCs w:val="28"/>
              </w:rPr>
              <w:t>7.</w:t>
            </w:r>
          </w:p>
        </w:tc>
        <w:tc>
          <w:tcPr>
            <w:tcW w:w="1560" w:type="dxa"/>
          </w:tcPr>
          <w:p w:rsidR="007254D4" w:rsidRPr="007861BC" w:rsidRDefault="007254D4" w:rsidP="00A86F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861BC">
              <w:rPr>
                <w:sz w:val="28"/>
                <w:szCs w:val="28"/>
              </w:rPr>
              <w:t>Информат</w:t>
            </w:r>
            <w:r w:rsidRPr="007861BC">
              <w:rPr>
                <w:sz w:val="28"/>
                <w:szCs w:val="28"/>
              </w:rPr>
              <w:t>и</w:t>
            </w:r>
            <w:r w:rsidRPr="007861BC">
              <w:rPr>
                <w:sz w:val="28"/>
                <w:szCs w:val="28"/>
              </w:rPr>
              <w:t>зация уче</w:t>
            </w:r>
            <w:r w:rsidRPr="007861BC">
              <w:rPr>
                <w:sz w:val="28"/>
                <w:szCs w:val="28"/>
              </w:rPr>
              <w:t>б</w:t>
            </w:r>
            <w:r w:rsidRPr="007861BC">
              <w:rPr>
                <w:sz w:val="28"/>
                <w:szCs w:val="28"/>
              </w:rPr>
              <w:t>ного пр</w:t>
            </w:r>
            <w:r w:rsidRPr="007861BC">
              <w:rPr>
                <w:sz w:val="28"/>
                <w:szCs w:val="28"/>
              </w:rPr>
              <w:t>о</w:t>
            </w:r>
            <w:r w:rsidRPr="007861BC">
              <w:rPr>
                <w:sz w:val="28"/>
                <w:szCs w:val="28"/>
              </w:rPr>
              <w:t>цесса</w:t>
            </w:r>
          </w:p>
        </w:tc>
        <w:tc>
          <w:tcPr>
            <w:tcW w:w="7336" w:type="dxa"/>
          </w:tcPr>
          <w:p w:rsidR="007254D4" w:rsidRPr="007861BC" w:rsidRDefault="007254D4" w:rsidP="00B36D34">
            <w:pPr>
              <w:jc w:val="both"/>
              <w:rPr>
                <w:sz w:val="28"/>
                <w:szCs w:val="28"/>
              </w:rPr>
            </w:pPr>
            <w:r w:rsidRPr="007861BC">
              <w:rPr>
                <w:sz w:val="28"/>
                <w:szCs w:val="28"/>
              </w:rPr>
              <w:t>1. Для учащихся и педагогов Центра доступ к информац</w:t>
            </w:r>
            <w:r w:rsidRPr="007861BC">
              <w:rPr>
                <w:sz w:val="28"/>
                <w:szCs w:val="28"/>
              </w:rPr>
              <w:t>и</w:t>
            </w:r>
            <w:r w:rsidRPr="007861BC">
              <w:rPr>
                <w:sz w:val="28"/>
                <w:szCs w:val="28"/>
              </w:rPr>
              <w:t xml:space="preserve">онным ресурсам является неограниченным. </w:t>
            </w:r>
          </w:p>
          <w:p w:rsidR="007254D4" w:rsidRPr="007861BC" w:rsidRDefault="007861BC" w:rsidP="00B36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Официальный сайт Центра </w:t>
            </w:r>
            <w:r w:rsidR="007254D4" w:rsidRPr="007861BC">
              <w:rPr>
                <w:sz w:val="28"/>
                <w:szCs w:val="28"/>
              </w:rPr>
              <w:t xml:space="preserve"> обновл</w:t>
            </w:r>
            <w:r>
              <w:rPr>
                <w:sz w:val="28"/>
                <w:szCs w:val="28"/>
              </w:rPr>
              <w:t>яется</w:t>
            </w:r>
            <w:r w:rsidR="007254D4" w:rsidRPr="007861BC">
              <w:rPr>
                <w:sz w:val="28"/>
                <w:szCs w:val="28"/>
              </w:rPr>
              <w:t xml:space="preserve"> по адресу  </w:t>
            </w:r>
            <w:hyperlink r:id="rId12" w:history="1">
              <w:r w:rsidR="007254D4" w:rsidRPr="007861BC">
                <w:rPr>
                  <w:rStyle w:val="a9"/>
                  <w:color w:val="auto"/>
                  <w:sz w:val="28"/>
                  <w:szCs w:val="28"/>
                </w:rPr>
                <w:t>http://levber48.ru/</w:t>
              </w:r>
            </w:hyperlink>
            <w:r w:rsidR="007254D4" w:rsidRPr="007861BC">
              <w:rPr>
                <w:sz w:val="28"/>
                <w:szCs w:val="28"/>
              </w:rPr>
              <w:t xml:space="preserve"> .</w:t>
            </w:r>
          </w:p>
          <w:p w:rsidR="007254D4" w:rsidRPr="007861BC" w:rsidRDefault="007254D4" w:rsidP="00B36D34">
            <w:pPr>
              <w:jc w:val="both"/>
              <w:rPr>
                <w:sz w:val="28"/>
                <w:szCs w:val="28"/>
              </w:rPr>
            </w:pPr>
            <w:r w:rsidRPr="007861BC">
              <w:rPr>
                <w:sz w:val="28"/>
                <w:szCs w:val="28"/>
              </w:rPr>
              <w:t>3. Обновление мультимедиатеки Центра, в которую входят аудиозаписи, видео и фотоматериалы, материалы презе</w:t>
            </w:r>
            <w:r w:rsidRPr="007861BC">
              <w:rPr>
                <w:sz w:val="28"/>
                <w:szCs w:val="28"/>
              </w:rPr>
              <w:t>н</w:t>
            </w:r>
            <w:r w:rsidRPr="007861BC">
              <w:rPr>
                <w:sz w:val="28"/>
                <w:szCs w:val="28"/>
              </w:rPr>
              <w:t>таций.</w:t>
            </w:r>
          </w:p>
          <w:p w:rsidR="007254D4" w:rsidRPr="007861BC" w:rsidRDefault="0088141E" w:rsidP="00B36D34">
            <w:pPr>
              <w:jc w:val="both"/>
              <w:rPr>
                <w:sz w:val="28"/>
                <w:szCs w:val="28"/>
              </w:rPr>
            </w:pPr>
            <w:r w:rsidRPr="007861BC">
              <w:rPr>
                <w:sz w:val="28"/>
                <w:szCs w:val="28"/>
              </w:rPr>
              <w:lastRenderedPageBreak/>
              <w:t xml:space="preserve">4. </w:t>
            </w:r>
            <w:r w:rsidR="00A73597" w:rsidRPr="007861BC">
              <w:rPr>
                <w:sz w:val="28"/>
                <w:szCs w:val="28"/>
              </w:rPr>
              <w:t>Локальная сеть объединяет 30 стационарных машин и 4</w:t>
            </w:r>
            <w:r w:rsidR="007254D4" w:rsidRPr="007861BC">
              <w:rPr>
                <w:sz w:val="28"/>
                <w:szCs w:val="28"/>
              </w:rPr>
              <w:t xml:space="preserve"> ноутбука.</w:t>
            </w:r>
          </w:p>
          <w:p w:rsidR="007254D4" w:rsidRPr="007861BC" w:rsidRDefault="007254D4" w:rsidP="00B36D3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1BC">
              <w:rPr>
                <w:rFonts w:ascii="Times New Roman" w:hAnsi="Times New Roman"/>
                <w:sz w:val="28"/>
                <w:szCs w:val="28"/>
              </w:rPr>
              <w:t>5. Использование мультимедийного оборудования на зан</w:t>
            </w:r>
            <w:r w:rsidRPr="007861BC">
              <w:rPr>
                <w:rFonts w:ascii="Times New Roman" w:hAnsi="Times New Roman"/>
                <w:sz w:val="28"/>
                <w:szCs w:val="28"/>
              </w:rPr>
              <w:t>я</w:t>
            </w:r>
            <w:r w:rsidRPr="007861BC">
              <w:rPr>
                <w:rFonts w:ascii="Times New Roman" w:hAnsi="Times New Roman"/>
                <w:sz w:val="28"/>
                <w:szCs w:val="28"/>
              </w:rPr>
              <w:t>тиях</w:t>
            </w:r>
            <w:r w:rsidR="00E17D86">
              <w:rPr>
                <w:rFonts w:ascii="Times New Roman" w:hAnsi="Times New Roman"/>
                <w:sz w:val="28"/>
                <w:szCs w:val="28"/>
              </w:rPr>
              <w:t xml:space="preserve"> объединений</w:t>
            </w:r>
            <w:r w:rsidRPr="007861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17D86">
              <w:rPr>
                <w:rFonts w:ascii="Times New Roman" w:hAnsi="Times New Roman"/>
                <w:sz w:val="28"/>
                <w:szCs w:val="28"/>
              </w:rPr>
              <w:t xml:space="preserve">а также  на </w:t>
            </w:r>
            <w:r w:rsidRPr="007861BC">
              <w:rPr>
                <w:rFonts w:ascii="Times New Roman" w:hAnsi="Times New Roman"/>
                <w:sz w:val="28"/>
                <w:szCs w:val="28"/>
              </w:rPr>
              <w:t>окружных, городских и о</w:t>
            </w:r>
            <w:r w:rsidRPr="007861BC">
              <w:rPr>
                <w:rFonts w:ascii="Times New Roman" w:hAnsi="Times New Roman"/>
                <w:sz w:val="28"/>
                <w:szCs w:val="28"/>
              </w:rPr>
              <w:t>б</w:t>
            </w:r>
            <w:r w:rsidRPr="007861BC">
              <w:rPr>
                <w:rFonts w:ascii="Times New Roman" w:hAnsi="Times New Roman"/>
                <w:sz w:val="28"/>
                <w:szCs w:val="28"/>
              </w:rPr>
              <w:t>ластных мероприятиях, проводимых Центром.</w:t>
            </w:r>
          </w:p>
          <w:p w:rsidR="007254D4" w:rsidRPr="007861BC" w:rsidRDefault="007254D4" w:rsidP="00B36D3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1BC">
              <w:rPr>
                <w:rFonts w:ascii="Times New Roman" w:hAnsi="Times New Roman"/>
                <w:sz w:val="28"/>
                <w:szCs w:val="28"/>
              </w:rPr>
              <w:t>6. Методическая помощь в вопросах внедрения информ</w:t>
            </w:r>
            <w:r w:rsidRPr="007861BC">
              <w:rPr>
                <w:rFonts w:ascii="Times New Roman" w:hAnsi="Times New Roman"/>
                <w:sz w:val="28"/>
                <w:szCs w:val="28"/>
              </w:rPr>
              <w:t>а</w:t>
            </w:r>
            <w:r w:rsidRPr="007861BC">
              <w:rPr>
                <w:rFonts w:ascii="Times New Roman" w:hAnsi="Times New Roman"/>
                <w:sz w:val="28"/>
                <w:szCs w:val="28"/>
              </w:rPr>
              <w:t>ционных технологий в образовательный процесс.</w:t>
            </w:r>
          </w:p>
          <w:p w:rsidR="008F6415" w:rsidRPr="007861BC" w:rsidRDefault="007254D4" w:rsidP="00B36D3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1BC">
              <w:rPr>
                <w:rFonts w:ascii="Times New Roman" w:hAnsi="Times New Roman"/>
                <w:sz w:val="28"/>
                <w:szCs w:val="28"/>
              </w:rPr>
              <w:t>7. Успешное участие в информационных конкурсах ра</w:t>
            </w:r>
            <w:r w:rsidRPr="007861BC">
              <w:rPr>
                <w:rFonts w:ascii="Times New Roman" w:hAnsi="Times New Roman"/>
                <w:sz w:val="28"/>
                <w:szCs w:val="28"/>
              </w:rPr>
              <w:t>з</w:t>
            </w:r>
            <w:r w:rsidRPr="007861BC">
              <w:rPr>
                <w:rFonts w:ascii="Times New Roman" w:hAnsi="Times New Roman"/>
                <w:sz w:val="28"/>
                <w:szCs w:val="28"/>
              </w:rPr>
              <w:t>личного уровня, интернет</w:t>
            </w:r>
            <w:r w:rsidR="00597046" w:rsidRPr="007861BC">
              <w:rPr>
                <w:rFonts w:ascii="Times New Roman" w:hAnsi="Times New Roman"/>
                <w:sz w:val="28"/>
                <w:szCs w:val="28"/>
              </w:rPr>
              <w:t>-акциях, семинарах, совещаниях.</w:t>
            </w:r>
          </w:p>
        </w:tc>
      </w:tr>
      <w:tr w:rsidR="007254D4" w:rsidRPr="008113C7" w:rsidTr="00892EC9">
        <w:tc>
          <w:tcPr>
            <w:tcW w:w="709" w:type="dxa"/>
          </w:tcPr>
          <w:p w:rsidR="007254D4" w:rsidRPr="007861BC" w:rsidRDefault="007254D4" w:rsidP="00A86F1B">
            <w:pPr>
              <w:jc w:val="center"/>
              <w:rPr>
                <w:sz w:val="28"/>
                <w:szCs w:val="28"/>
              </w:rPr>
            </w:pPr>
            <w:r w:rsidRPr="007861BC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560" w:type="dxa"/>
          </w:tcPr>
          <w:p w:rsidR="007254D4" w:rsidRPr="007861BC" w:rsidRDefault="007254D4" w:rsidP="00A86F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861BC">
              <w:rPr>
                <w:sz w:val="28"/>
                <w:szCs w:val="28"/>
              </w:rPr>
              <w:t xml:space="preserve">Аттестация рабочих мест </w:t>
            </w:r>
          </w:p>
        </w:tc>
        <w:tc>
          <w:tcPr>
            <w:tcW w:w="7336" w:type="dxa"/>
          </w:tcPr>
          <w:p w:rsidR="007254D4" w:rsidRPr="007861BC" w:rsidRDefault="007254D4" w:rsidP="00A86F1B">
            <w:pPr>
              <w:jc w:val="both"/>
              <w:rPr>
                <w:sz w:val="28"/>
                <w:szCs w:val="28"/>
              </w:rPr>
            </w:pPr>
            <w:r w:rsidRPr="007861BC">
              <w:rPr>
                <w:sz w:val="28"/>
                <w:szCs w:val="28"/>
              </w:rPr>
              <w:t xml:space="preserve">В </w:t>
            </w:r>
            <w:r w:rsidR="00E17D86">
              <w:rPr>
                <w:sz w:val="28"/>
                <w:szCs w:val="28"/>
              </w:rPr>
              <w:t>2015-2016 году началась работа по специальной оценке всех рабочих мет работников Центра</w:t>
            </w:r>
          </w:p>
          <w:p w:rsidR="002A1887" w:rsidRPr="007861BC" w:rsidRDefault="002A1887" w:rsidP="00A86F1B">
            <w:pPr>
              <w:jc w:val="both"/>
              <w:rPr>
                <w:sz w:val="28"/>
                <w:szCs w:val="28"/>
              </w:rPr>
            </w:pPr>
          </w:p>
        </w:tc>
      </w:tr>
      <w:tr w:rsidR="007254D4" w:rsidRPr="008113C7" w:rsidTr="00892EC9">
        <w:tc>
          <w:tcPr>
            <w:tcW w:w="709" w:type="dxa"/>
          </w:tcPr>
          <w:p w:rsidR="007254D4" w:rsidRPr="007861BC" w:rsidRDefault="007254D4" w:rsidP="00A86F1B">
            <w:pPr>
              <w:jc w:val="center"/>
              <w:rPr>
                <w:sz w:val="28"/>
                <w:szCs w:val="28"/>
              </w:rPr>
            </w:pPr>
            <w:r w:rsidRPr="007861BC">
              <w:rPr>
                <w:sz w:val="28"/>
                <w:szCs w:val="28"/>
              </w:rPr>
              <w:t>9.</w:t>
            </w:r>
          </w:p>
        </w:tc>
        <w:tc>
          <w:tcPr>
            <w:tcW w:w="1560" w:type="dxa"/>
          </w:tcPr>
          <w:p w:rsidR="007254D4" w:rsidRPr="007861BC" w:rsidRDefault="007254D4" w:rsidP="00A86F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861BC">
              <w:rPr>
                <w:sz w:val="28"/>
                <w:szCs w:val="28"/>
              </w:rPr>
              <w:t>Внебюдже</w:t>
            </w:r>
            <w:r w:rsidRPr="007861BC">
              <w:rPr>
                <w:sz w:val="28"/>
                <w:szCs w:val="28"/>
              </w:rPr>
              <w:t>т</w:t>
            </w:r>
            <w:r w:rsidRPr="007861BC">
              <w:rPr>
                <w:sz w:val="28"/>
                <w:szCs w:val="28"/>
              </w:rPr>
              <w:t xml:space="preserve">ный фонд </w:t>
            </w:r>
          </w:p>
        </w:tc>
        <w:tc>
          <w:tcPr>
            <w:tcW w:w="7336" w:type="dxa"/>
          </w:tcPr>
          <w:p w:rsidR="007254D4" w:rsidRPr="007861BC" w:rsidRDefault="007254D4" w:rsidP="00A86F1B">
            <w:pPr>
              <w:ind w:right="-143"/>
              <w:jc w:val="both"/>
              <w:rPr>
                <w:sz w:val="28"/>
                <w:szCs w:val="28"/>
              </w:rPr>
            </w:pPr>
            <w:r w:rsidRPr="007861BC">
              <w:rPr>
                <w:sz w:val="28"/>
                <w:szCs w:val="28"/>
              </w:rPr>
              <w:t>1. Средства о</w:t>
            </w:r>
            <w:r w:rsidR="002777B3" w:rsidRPr="007861BC">
              <w:rPr>
                <w:sz w:val="28"/>
                <w:szCs w:val="28"/>
              </w:rPr>
              <w:t xml:space="preserve">т </w:t>
            </w:r>
            <w:r w:rsidR="00F7129F">
              <w:rPr>
                <w:sz w:val="28"/>
                <w:szCs w:val="28"/>
              </w:rPr>
              <w:t>благотворительных взносов - 1401</w:t>
            </w:r>
            <w:r w:rsidRPr="007861BC">
              <w:rPr>
                <w:sz w:val="28"/>
                <w:szCs w:val="28"/>
              </w:rPr>
              <w:t xml:space="preserve"> тыс. руб.</w:t>
            </w:r>
          </w:p>
          <w:p w:rsidR="002A1887" w:rsidRPr="007861BC" w:rsidRDefault="007254D4" w:rsidP="00A86F1B">
            <w:pPr>
              <w:rPr>
                <w:sz w:val="28"/>
                <w:szCs w:val="28"/>
              </w:rPr>
            </w:pPr>
            <w:r w:rsidRPr="007861BC">
              <w:rPr>
                <w:sz w:val="28"/>
                <w:szCs w:val="28"/>
              </w:rPr>
              <w:t>2. С</w:t>
            </w:r>
            <w:r w:rsidR="00F7129F">
              <w:rPr>
                <w:sz w:val="28"/>
                <w:szCs w:val="28"/>
              </w:rPr>
              <w:t>редства от платных услуг –1190</w:t>
            </w:r>
            <w:r w:rsidRPr="007861BC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23399D" w:rsidRPr="00965E53" w:rsidRDefault="0023399D" w:rsidP="008C03E6">
      <w:pPr>
        <w:ind w:right="-143"/>
        <w:rPr>
          <w:b/>
          <w:sz w:val="28"/>
          <w:szCs w:val="28"/>
        </w:rPr>
      </w:pPr>
    </w:p>
    <w:p w:rsidR="0023399D" w:rsidRPr="00DE4122" w:rsidRDefault="0023399D" w:rsidP="008C03E6">
      <w:pPr>
        <w:ind w:right="-143"/>
        <w:jc w:val="center"/>
        <w:rPr>
          <w:b/>
          <w:sz w:val="28"/>
          <w:szCs w:val="28"/>
        </w:rPr>
      </w:pPr>
      <w:r w:rsidRPr="00DE4122">
        <w:rPr>
          <w:b/>
          <w:sz w:val="28"/>
          <w:szCs w:val="28"/>
        </w:rPr>
        <w:t xml:space="preserve">Технологии оптимальной организации учебного процесса </w:t>
      </w:r>
    </w:p>
    <w:p w:rsidR="0023399D" w:rsidRPr="00DE4122" w:rsidRDefault="0023399D" w:rsidP="008C03E6">
      <w:pPr>
        <w:ind w:right="-143"/>
        <w:jc w:val="center"/>
        <w:rPr>
          <w:b/>
          <w:sz w:val="28"/>
          <w:szCs w:val="28"/>
        </w:rPr>
      </w:pPr>
      <w:r w:rsidRPr="00DE4122">
        <w:rPr>
          <w:b/>
          <w:sz w:val="28"/>
          <w:szCs w:val="28"/>
        </w:rPr>
        <w:t>и физической активности учащихся</w:t>
      </w:r>
    </w:p>
    <w:p w:rsidR="00DE4122" w:rsidRPr="00EC23E0" w:rsidRDefault="00DE4122" w:rsidP="00DE4122">
      <w:pPr>
        <w:ind w:left="-142" w:right="-143"/>
        <w:jc w:val="both"/>
        <w:rPr>
          <w:sz w:val="28"/>
          <w:szCs w:val="28"/>
        </w:rPr>
      </w:pPr>
      <w:r w:rsidRPr="00EC23E0">
        <w:rPr>
          <w:sz w:val="28"/>
          <w:szCs w:val="28"/>
        </w:rPr>
        <w:t xml:space="preserve">          В 2015-2016 году занятия  объедине</w:t>
      </w:r>
      <w:r w:rsidR="00B03621">
        <w:rPr>
          <w:sz w:val="28"/>
          <w:szCs w:val="28"/>
        </w:rPr>
        <w:t>ний спортивной направленности ос</w:t>
      </w:r>
      <w:r w:rsidR="00B03621">
        <w:rPr>
          <w:sz w:val="28"/>
          <w:szCs w:val="28"/>
        </w:rPr>
        <w:t>у</w:t>
      </w:r>
      <w:r w:rsidR="00B03621">
        <w:rPr>
          <w:sz w:val="28"/>
          <w:szCs w:val="28"/>
        </w:rPr>
        <w:t>ществлялись</w:t>
      </w:r>
      <w:r w:rsidRPr="00EC23E0">
        <w:rPr>
          <w:sz w:val="28"/>
          <w:szCs w:val="28"/>
        </w:rPr>
        <w:t xml:space="preserve"> на базе ОУ:</w:t>
      </w:r>
    </w:p>
    <w:p w:rsidR="00DE4122" w:rsidRPr="00EC23E0" w:rsidRDefault="00DE4122" w:rsidP="00DE4122">
      <w:pPr>
        <w:ind w:left="-142" w:right="-143"/>
        <w:jc w:val="both"/>
        <w:rPr>
          <w:sz w:val="28"/>
          <w:szCs w:val="28"/>
        </w:rPr>
      </w:pPr>
      <w:r w:rsidRPr="00EC23E0">
        <w:rPr>
          <w:sz w:val="28"/>
          <w:szCs w:val="28"/>
        </w:rPr>
        <w:t>Панков В. И. -  объединение «Юный футболист» М</w:t>
      </w:r>
      <w:r w:rsidR="00E33262">
        <w:rPr>
          <w:sz w:val="28"/>
          <w:szCs w:val="28"/>
        </w:rPr>
        <w:t>Б</w:t>
      </w:r>
      <w:r w:rsidRPr="00EC23E0">
        <w:rPr>
          <w:sz w:val="28"/>
          <w:szCs w:val="28"/>
        </w:rPr>
        <w:t>ОУ СОШ № 28;</w:t>
      </w:r>
    </w:p>
    <w:p w:rsidR="00DE4122" w:rsidRPr="00EC23E0" w:rsidRDefault="00DE4122" w:rsidP="00DE4122">
      <w:pPr>
        <w:ind w:left="-142" w:right="-143"/>
        <w:jc w:val="both"/>
        <w:rPr>
          <w:sz w:val="28"/>
          <w:szCs w:val="28"/>
        </w:rPr>
      </w:pPr>
      <w:r w:rsidRPr="00EC23E0">
        <w:rPr>
          <w:sz w:val="28"/>
          <w:szCs w:val="28"/>
        </w:rPr>
        <w:t>Маликов В. В. – секция «Греко – римская борьба» М</w:t>
      </w:r>
      <w:r w:rsidR="00E33262">
        <w:rPr>
          <w:sz w:val="28"/>
          <w:szCs w:val="28"/>
        </w:rPr>
        <w:t>Б</w:t>
      </w:r>
      <w:r w:rsidRPr="00EC23E0">
        <w:rPr>
          <w:sz w:val="28"/>
          <w:szCs w:val="28"/>
        </w:rPr>
        <w:t>ОУ СОШ № 4;</w:t>
      </w:r>
    </w:p>
    <w:p w:rsidR="00DE4122" w:rsidRPr="00EC23E0" w:rsidRDefault="00DE4122" w:rsidP="00DE4122">
      <w:pPr>
        <w:ind w:left="-142" w:right="-143"/>
        <w:jc w:val="both"/>
        <w:rPr>
          <w:sz w:val="28"/>
          <w:szCs w:val="28"/>
        </w:rPr>
      </w:pPr>
      <w:r w:rsidRPr="00EC23E0">
        <w:rPr>
          <w:sz w:val="28"/>
          <w:szCs w:val="28"/>
        </w:rPr>
        <w:t>Ступников Д. А. – объединение «Богатырские забавы» М</w:t>
      </w:r>
      <w:r w:rsidR="00E33262">
        <w:rPr>
          <w:sz w:val="28"/>
          <w:szCs w:val="28"/>
        </w:rPr>
        <w:t>Б</w:t>
      </w:r>
      <w:r w:rsidRPr="00EC23E0">
        <w:rPr>
          <w:sz w:val="28"/>
          <w:szCs w:val="28"/>
        </w:rPr>
        <w:t>ОУ СОШ № 4;</w:t>
      </w:r>
    </w:p>
    <w:p w:rsidR="00DE4122" w:rsidRPr="00EC23E0" w:rsidRDefault="00DE4122" w:rsidP="00DE4122">
      <w:pPr>
        <w:ind w:left="-142" w:right="-143"/>
        <w:jc w:val="both"/>
        <w:rPr>
          <w:sz w:val="28"/>
          <w:szCs w:val="28"/>
        </w:rPr>
      </w:pPr>
      <w:r w:rsidRPr="00EC23E0">
        <w:rPr>
          <w:sz w:val="28"/>
          <w:szCs w:val="28"/>
        </w:rPr>
        <w:t>Моисейкин А. В. – объединение «Юный моряк» М</w:t>
      </w:r>
      <w:r w:rsidR="00E33262">
        <w:rPr>
          <w:sz w:val="28"/>
          <w:szCs w:val="28"/>
        </w:rPr>
        <w:t>Б</w:t>
      </w:r>
      <w:r w:rsidRPr="00EC23E0">
        <w:rPr>
          <w:sz w:val="28"/>
          <w:szCs w:val="28"/>
        </w:rPr>
        <w:t>ОУ СОШ №37;</w:t>
      </w:r>
    </w:p>
    <w:p w:rsidR="00DE4122" w:rsidRPr="00EC23E0" w:rsidRDefault="00E33262" w:rsidP="00DE4122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А так же на базе ЦРТ</w:t>
      </w:r>
      <w:r w:rsidR="00DE4122" w:rsidRPr="00EC23E0">
        <w:rPr>
          <w:sz w:val="28"/>
          <w:szCs w:val="28"/>
        </w:rPr>
        <w:t xml:space="preserve"> «Левобережный»:</w:t>
      </w:r>
    </w:p>
    <w:p w:rsidR="00DE4122" w:rsidRPr="00EC23E0" w:rsidRDefault="00DE4122" w:rsidP="00DE4122">
      <w:pPr>
        <w:ind w:left="-142" w:right="-143"/>
        <w:jc w:val="both"/>
        <w:rPr>
          <w:sz w:val="28"/>
          <w:szCs w:val="28"/>
        </w:rPr>
      </w:pPr>
      <w:r w:rsidRPr="00EC23E0">
        <w:rPr>
          <w:sz w:val="28"/>
          <w:szCs w:val="28"/>
        </w:rPr>
        <w:t>Арбузова М. В. – цирковая студия «Каскад»;</w:t>
      </w:r>
    </w:p>
    <w:p w:rsidR="00DE4122" w:rsidRPr="00EC23E0" w:rsidRDefault="00DE4122" w:rsidP="00DE4122">
      <w:pPr>
        <w:ind w:left="-142" w:right="-143"/>
        <w:jc w:val="both"/>
        <w:rPr>
          <w:sz w:val="28"/>
          <w:szCs w:val="28"/>
        </w:rPr>
      </w:pPr>
      <w:r w:rsidRPr="00EC23E0">
        <w:rPr>
          <w:sz w:val="28"/>
          <w:szCs w:val="28"/>
        </w:rPr>
        <w:t>Масликов Ю. В. – объединение «Шахматная вершина»;</w:t>
      </w:r>
    </w:p>
    <w:p w:rsidR="00DE4122" w:rsidRPr="00EC23E0" w:rsidRDefault="00DE4122" w:rsidP="00DE4122">
      <w:pPr>
        <w:ind w:left="-142" w:right="-143"/>
        <w:jc w:val="both"/>
        <w:rPr>
          <w:sz w:val="28"/>
          <w:szCs w:val="28"/>
        </w:rPr>
      </w:pPr>
      <w:r w:rsidRPr="00EC23E0">
        <w:rPr>
          <w:sz w:val="28"/>
          <w:szCs w:val="28"/>
        </w:rPr>
        <w:t>Толстых А. В. – оздоровительный клуб «Титан».</w:t>
      </w:r>
    </w:p>
    <w:p w:rsidR="00DE4122" w:rsidRPr="0030010C" w:rsidRDefault="00DE4122" w:rsidP="00DE4122">
      <w:pPr>
        <w:rPr>
          <w:sz w:val="28"/>
          <w:szCs w:val="28"/>
        </w:rPr>
      </w:pPr>
      <w:r w:rsidRPr="00EC23E0">
        <w:rPr>
          <w:sz w:val="28"/>
          <w:szCs w:val="28"/>
        </w:rPr>
        <w:t xml:space="preserve">         </w:t>
      </w:r>
      <w:r w:rsidRPr="0030010C">
        <w:rPr>
          <w:sz w:val="28"/>
          <w:szCs w:val="28"/>
        </w:rPr>
        <w:t>Одной из г</w:t>
      </w:r>
      <w:r w:rsidRPr="0030010C">
        <w:rPr>
          <w:color w:val="000000"/>
          <w:sz w:val="28"/>
          <w:szCs w:val="28"/>
          <w:shd w:val="clear" w:color="auto" w:fill="FFFFFF"/>
        </w:rPr>
        <w:t>лавных задач нашего педагогического коллектива - формир</w:t>
      </w:r>
      <w:r w:rsidRPr="0030010C">
        <w:rPr>
          <w:color w:val="000000"/>
          <w:sz w:val="28"/>
          <w:szCs w:val="28"/>
          <w:shd w:val="clear" w:color="auto" w:fill="FFFFFF"/>
        </w:rPr>
        <w:t>о</w:t>
      </w:r>
      <w:r w:rsidRPr="0030010C">
        <w:rPr>
          <w:color w:val="000000"/>
          <w:sz w:val="28"/>
          <w:szCs w:val="28"/>
          <w:shd w:val="clear" w:color="auto" w:fill="FFFFFF"/>
        </w:rPr>
        <w:t>вание и развитие здоровьесберегающей образовательной среды, сохранение и укрепление физического здоровья школьников, формирование основ здор</w:t>
      </w:r>
      <w:r w:rsidRPr="0030010C">
        <w:rPr>
          <w:color w:val="000000"/>
          <w:sz w:val="28"/>
          <w:szCs w:val="28"/>
          <w:shd w:val="clear" w:color="auto" w:fill="FFFFFF"/>
        </w:rPr>
        <w:t>о</w:t>
      </w:r>
      <w:r w:rsidRPr="0030010C">
        <w:rPr>
          <w:color w:val="000000"/>
          <w:sz w:val="28"/>
          <w:szCs w:val="28"/>
          <w:shd w:val="clear" w:color="auto" w:fill="FFFFFF"/>
        </w:rPr>
        <w:t>вого образа жизни. </w:t>
      </w:r>
      <w:r>
        <w:rPr>
          <w:color w:val="000000"/>
          <w:sz w:val="28"/>
          <w:szCs w:val="28"/>
          <w:shd w:val="clear" w:color="auto" w:fill="FFFFFF"/>
        </w:rPr>
        <w:t>Для выполнения данной задачи в  Центре развития тво</w:t>
      </w:r>
      <w:r>
        <w:rPr>
          <w:color w:val="000000"/>
          <w:sz w:val="28"/>
          <w:szCs w:val="28"/>
          <w:shd w:val="clear" w:color="auto" w:fill="FFFFFF"/>
        </w:rPr>
        <w:t>р</w:t>
      </w:r>
      <w:r>
        <w:rPr>
          <w:color w:val="000000"/>
          <w:sz w:val="28"/>
          <w:szCs w:val="28"/>
          <w:shd w:val="clear" w:color="auto" w:fill="FFFFFF"/>
        </w:rPr>
        <w:t>чества «Левобережный» применяются следующие шаги:</w:t>
      </w:r>
    </w:p>
    <w:p w:rsidR="00DE4122" w:rsidRDefault="00DE4122" w:rsidP="00C76CA2"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0010C">
        <w:rPr>
          <w:color w:val="000000"/>
          <w:sz w:val="28"/>
          <w:szCs w:val="28"/>
        </w:rPr>
        <w:t>оптимизаци</w:t>
      </w:r>
      <w:r>
        <w:rPr>
          <w:color w:val="000000"/>
          <w:sz w:val="28"/>
          <w:szCs w:val="28"/>
        </w:rPr>
        <w:t>я</w:t>
      </w:r>
      <w:r w:rsidRPr="0030010C">
        <w:rPr>
          <w:color w:val="000000"/>
          <w:sz w:val="28"/>
          <w:szCs w:val="28"/>
        </w:rPr>
        <w:t xml:space="preserve"> уровня образовательной нагрузки каждого уч</w:t>
      </w:r>
      <w:r>
        <w:rPr>
          <w:color w:val="000000"/>
          <w:sz w:val="28"/>
          <w:szCs w:val="28"/>
        </w:rPr>
        <w:t>ащегося</w:t>
      </w:r>
      <w:r w:rsidRPr="0030010C">
        <w:rPr>
          <w:color w:val="000000"/>
          <w:sz w:val="28"/>
          <w:szCs w:val="28"/>
        </w:rPr>
        <w:t>; </w:t>
      </w:r>
    </w:p>
    <w:p w:rsidR="00DE4122" w:rsidRPr="0030010C" w:rsidRDefault="00DE4122" w:rsidP="00C76CA2"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0010C">
        <w:rPr>
          <w:color w:val="000000"/>
          <w:sz w:val="28"/>
          <w:szCs w:val="28"/>
        </w:rPr>
        <w:t>проведение оздоровительных мероприятий; </w:t>
      </w:r>
    </w:p>
    <w:p w:rsidR="00DE4122" w:rsidRPr="0030010C" w:rsidRDefault="00DE4122" w:rsidP="00C76CA2"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0010C">
        <w:rPr>
          <w:color w:val="000000"/>
          <w:sz w:val="28"/>
          <w:szCs w:val="28"/>
        </w:rPr>
        <w:t>реализаци</w:t>
      </w:r>
      <w:r>
        <w:rPr>
          <w:color w:val="000000"/>
          <w:sz w:val="28"/>
          <w:szCs w:val="28"/>
        </w:rPr>
        <w:t>я</w:t>
      </w:r>
      <w:r w:rsidRPr="0030010C">
        <w:rPr>
          <w:color w:val="000000"/>
          <w:sz w:val="28"/>
          <w:szCs w:val="28"/>
        </w:rPr>
        <w:t xml:space="preserve"> системы профилактических мероприятий; </w:t>
      </w:r>
    </w:p>
    <w:p w:rsidR="00DE4122" w:rsidRPr="0030010C" w:rsidRDefault="00DE4122" w:rsidP="00C76CA2"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0010C">
        <w:rPr>
          <w:color w:val="000000"/>
          <w:sz w:val="28"/>
          <w:szCs w:val="28"/>
        </w:rPr>
        <w:t>организация физкультурно-массовых мероприятий; </w:t>
      </w:r>
    </w:p>
    <w:p w:rsidR="00DE4122" w:rsidRPr="0030010C" w:rsidRDefault="00DE4122" w:rsidP="00C76CA2"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0010C">
        <w:rPr>
          <w:color w:val="000000"/>
          <w:sz w:val="28"/>
          <w:szCs w:val="28"/>
        </w:rPr>
        <w:t xml:space="preserve">формирование благоприятного морально-психологического климата в ученических </w:t>
      </w:r>
      <w:r>
        <w:rPr>
          <w:color w:val="000000"/>
          <w:sz w:val="28"/>
          <w:szCs w:val="28"/>
        </w:rPr>
        <w:t>и педагогическом коллективах;</w:t>
      </w:r>
    </w:p>
    <w:p w:rsidR="00DE4122" w:rsidRDefault="00DE4122" w:rsidP="00C76CA2"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30010C">
        <w:rPr>
          <w:color w:val="000000"/>
          <w:sz w:val="28"/>
          <w:szCs w:val="28"/>
        </w:rPr>
        <w:t>недрение здоровьесберегающих технологий в учебный процесс.</w:t>
      </w:r>
    </w:p>
    <w:p w:rsidR="00D7078C" w:rsidRDefault="00DE4122" w:rsidP="007A715F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311B21">
        <w:rPr>
          <w:color w:val="000000"/>
          <w:sz w:val="28"/>
          <w:szCs w:val="28"/>
        </w:rPr>
        <w:t> Использование здор</w:t>
      </w:r>
      <w:r w:rsidR="00E6369C">
        <w:rPr>
          <w:color w:val="000000"/>
          <w:sz w:val="28"/>
          <w:szCs w:val="28"/>
        </w:rPr>
        <w:t>овьесбер</w:t>
      </w:r>
      <w:r w:rsidRPr="00311B21">
        <w:rPr>
          <w:color w:val="000000"/>
          <w:sz w:val="28"/>
          <w:szCs w:val="28"/>
        </w:rPr>
        <w:t>егающих технологий в учебном процессе позволяет учащимся более успешно адаптироваться в образовательном и с</w:t>
      </w:r>
      <w:r w:rsidRPr="00311B21">
        <w:rPr>
          <w:color w:val="000000"/>
          <w:sz w:val="28"/>
          <w:szCs w:val="28"/>
        </w:rPr>
        <w:t>о</w:t>
      </w:r>
      <w:r w:rsidRPr="00311B21">
        <w:rPr>
          <w:color w:val="000000"/>
          <w:sz w:val="28"/>
          <w:szCs w:val="28"/>
        </w:rPr>
        <w:t xml:space="preserve">циальном пространстве, раскрыть свои творческие способности, а </w:t>
      </w:r>
      <w:r>
        <w:rPr>
          <w:color w:val="000000"/>
          <w:sz w:val="28"/>
          <w:szCs w:val="28"/>
        </w:rPr>
        <w:t>педагогу</w:t>
      </w:r>
      <w:r w:rsidRPr="00311B21">
        <w:rPr>
          <w:color w:val="000000"/>
          <w:sz w:val="28"/>
          <w:szCs w:val="28"/>
        </w:rPr>
        <w:t xml:space="preserve"> эффективно проводить профил</w:t>
      </w:r>
      <w:r w:rsidR="007A715F">
        <w:rPr>
          <w:color w:val="000000"/>
          <w:sz w:val="28"/>
          <w:szCs w:val="28"/>
        </w:rPr>
        <w:t>актику асоциального поведения. </w:t>
      </w:r>
    </w:p>
    <w:p w:rsidR="007A715F" w:rsidRDefault="007A715F" w:rsidP="007A715F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7A715F" w:rsidRPr="007A715F" w:rsidRDefault="007A715F" w:rsidP="007A715F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DE4122" w:rsidRPr="00EC23E0" w:rsidRDefault="00DE4122" w:rsidP="00B03621">
      <w:pPr>
        <w:pStyle w:val="a6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EC23E0">
        <w:rPr>
          <w:rFonts w:ascii="Times New Roman" w:hAnsi="Times New Roman"/>
          <w:b/>
          <w:sz w:val="28"/>
          <w:szCs w:val="28"/>
        </w:rPr>
        <w:lastRenderedPageBreak/>
        <w:t xml:space="preserve">Разнообразные психолого-педагогические технологии, используемые на занятиях и во </w:t>
      </w:r>
      <w:r w:rsidRPr="000F2292">
        <w:rPr>
          <w:rFonts w:ascii="Times New Roman" w:hAnsi="Times New Roman"/>
          <w:b/>
          <w:sz w:val="28"/>
          <w:szCs w:val="28"/>
        </w:rPr>
        <w:t xml:space="preserve">внеучебной деятельности </w:t>
      </w:r>
      <w:r w:rsidRPr="00EC23E0">
        <w:rPr>
          <w:rFonts w:ascii="Times New Roman" w:hAnsi="Times New Roman"/>
          <w:b/>
          <w:sz w:val="28"/>
          <w:szCs w:val="28"/>
        </w:rPr>
        <w:t>педагогами</w:t>
      </w:r>
    </w:p>
    <w:p w:rsidR="00DE4122" w:rsidRPr="006E0205" w:rsidRDefault="00DE4122" w:rsidP="00DE4122">
      <w:pPr>
        <w:shd w:val="clear" w:color="auto" w:fill="FFFFFF"/>
        <w:jc w:val="both"/>
        <w:rPr>
          <w:color w:val="000000"/>
          <w:sz w:val="28"/>
          <w:szCs w:val="28"/>
        </w:rPr>
      </w:pPr>
      <w:r w:rsidRPr="006E0205">
        <w:rPr>
          <w:sz w:val="28"/>
          <w:szCs w:val="28"/>
        </w:rPr>
        <w:t xml:space="preserve">         </w:t>
      </w:r>
      <w:r w:rsidRPr="006E0205">
        <w:rPr>
          <w:color w:val="000000"/>
          <w:sz w:val="28"/>
          <w:szCs w:val="28"/>
        </w:rPr>
        <w:t xml:space="preserve">Все здоровьесберегающие </w:t>
      </w:r>
      <w:r w:rsidR="00B36D34">
        <w:rPr>
          <w:color w:val="000000"/>
          <w:sz w:val="28"/>
          <w:szCs w:val="28"/>
        </w:rPr>
        <w:t>технологии, которые п</w:t>
      </w:r>
      <w:r w:rsidR="00E621B1">
        <w:rPr>
          <w:color w:val="000000"/>
          <w:sz w:val="28"/>
          <w:szCs w:val="28"/>
        </w:rPr>
        <w:t>р</w:t>
      </w:r>
      <w:r w:rsidR="00B36D34">
        <w:rPr>
          <w:color w:val="000000"/>
          <w:sz w:val="28"/>
          <w:szCs w:val="28"/>
        </w:rPr>
        <w:t>именяются</w:t>
      </w:r>
      <w:r w:rsidRPr="006E0205">
        <w:rPr>
          <w:color w:val="000000"/>
          <w:sz w:val="28"/>
          <w:szCs w:val="28"/>
        </w:rPr>
        <w:t xml:space="preserve"> в учебно-воспитательном процессе, можно разделить на три основные группы: </w:t>
      </w:r>
    </w:p>
    <w:p w:rsidR="00DE4122" w:rsidRPr="006E0205" w:rsidRDefault="00DE4122" w:rsidP="00DE4122">
      <w:pPr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6E0205">
        <w:rPr>
          <w:color w:val="000000"/>
          <w:sz w:val="28"/>
          <w:szCs w:val="28"/>
        </w:rPr>
        <w:t>ехнологии, обеспечивающие гигиенически оптимальные условия о</w:t>
      </w:r>
      <w:r w:rsidRPr="006E0205">
        <w:rPr>
          <w:color w:val="000000"/>
          <w:sz w:val="28"/>
          <w:szCs w:val="28"/>
        </w:rPr>
        <w:t>б</w:t>
      </w:r>
      <w:r w:rsidRPr="006E0205">
        <w:rPr>
          <w:color w:val="000000"/>
          <w:sz w:val="28"/>
          <w:szCs w:val="28"/>
        </w:rPr>
        <w:t>разовательного процесса; </w:t>
      </w:r>
    </w:p>
    <w:p w:rsidR="00DE4122" w:rsidRDefault="00DE4122" w:rsidP="00DE4122">
      <w:pPr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6E0205">
        <w:rPr>
          <w:color w:val="000000"/>
          <w:sz w:val="28"/>
          <w:szCs w:val="28"/>
        </w:rPr>
        <w:t>ехнологии оптимальной организации учебного процесса и физич</w:t>
      </w:r>
      <w:r w:rsidRPr="006E0205">
        <w:rPr>
          <w:color w:val="000000"/>
          <w:sz w:val="28"/>
          <w:szCs w:val="28"/>
        </w:rPr>
        <w:t>е</w:t>
      </w:r>
      <w:r w:rsidRPr="006E0205">
        <w:rPr>
          <w:color w:val="000000"/>
          <w:sz w:val="28"/>
          <w:szCs w:val="28"/>
        </w:rPr>
        <w:t xml:space="preserve">ской активности </w:t>
      </w:r>
      <w:r>
        <w:rPr>
          <w:color w:val="000000"/>
          <w:sz w:val="28"/>
          <w:szCs w:val="28"/>
        </w:rPr>
        <w:t>учащихся</w:t>
      </w:r>
      <w:r w:rsidRPr="006E0205">
        <w:rPr>
          <w:color w:val="000000"/>
          <w:sz w:val="28"/>
          <w:szCs w:val="28"/>
        </w:rPr>
        <w:t>; </w:t>
      </w:r>
    </w:p>
    <w:p w:rsidR="00DE4122" w:rsidRPr="006E0205" w:rsidRDefault="00DE4122" w:rsidP="00DE4122">
      <w:pPr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6E0205">
        <w:rPr>
          <w:color w:val="000000"/>
          <w:sz w:val="28"/>
          <w:szCs w:val="28"/>
        </w:rPr>
        <w:t xml:space="preserve">азнообразные психолого-педагогические технологии, используемые на </w:t>
      </w:r>
      <w:r>
        <w:rPr>
          <w:color w:val="000000"/>
          <w:sz w:val="28"/>
          <w:szCs w:val="28"/>
        </w:rPr>
        <w:t>занятиях педагогами.</w:t>
      </w:r>
    </w:p>
    <w:p w:rsidR="00DE4122" w:rsidRPr="006E0205" w:rsidRDefault="00DE4122" w:rsidP="00DE412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 в течение отчётного периода в Центре проводились:</w:t>
      </w:r>
    </w:p>
    <w:p w:rsidR="00DE4122" w:rsidRPr="006E0205" w:rsidRDefault="00DE4122" w:rsidP="00DE412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тематические</w:t>
      </w:r>
      <w:r w:rsidRPr="00EC23E0">
        <w:rPr>
          <w:sz w:val="28"/>
          <w:szCs w:val="28"/>
        </w:rPr>
        <w:t xml:space="preserve"> и интегрированны</w:t>
      </w:r>
      <w:r>
        <w:rPr>
          <w:sz w:val="28"/>
          <w:szCs w:val="28"/>
        </w:rPr>
        <w:t>е</w:t>
      </w:r>
      <w:r w:rsidRPr="00EC23E0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занятия</w:t>
      </w:r>
      <w:r w:rsidRPr="006E0205">
        <w:rPr>
          <w:sz w:val="28"/>
          <w:szCs w:val="28"/>
        </w:rPr>
        <w:t xml:space="preserve"> в объединении «Вырастай-ка»: </w:t>
      </w:r>
      <w:r>
        <w:rPr>
          <w:sz w:val="28"/>
          <w:szCs w:val="28"/>
        </w:rPr>
        <w:t xml:space="preserve">«В лучах светофора», </w:t>
      </w:r>
      <w:r w:rsidRPr="006E0205">
        <w:rPr>
          <w:sz w:val="28"/>
          <w:szCs w:val="28"/>
          <w:shd w:val="clear" w:color="auto" w:fill="FFFFFF"/>
        </w:rPr>
        <w:t>«Умные витамины»</w:t>
      </w:r>
      <w:r>
        <w:rPr>
          <w:sz w:val="28"/>
          <w:szCs w:val="28"/>
          <w:shd w:val="clear" w:color="auto" w:fill="FFFFFF"/>
        </w:rPr>
        <w:t>,</w:t>
      </w:r>
      <w:r w:rsidRPr="006E0205">
        <w:rPr>
          <w:sz w:val="28"/>
          <w:szCs w:val="28"/>
          <w:shd w:val="clear" w:color="auto" w:fill="FFFFFF"/>
        </w:rPr>
        <w:t xml:space="preserve"> «Смотри во все глаза»</w:t>
      </w:r>
      <w:r w:rsidRPr="006E0205">
        <w:rPr>
          <w:sz w:val="28"/>
          <w:szCs w:val="28"/>
        </w:rPr>
        <w:t>, «С</w:t>
      </w:r>
      <w:r w:rsidRPr="006E0205">
        <w:rPr>
          <w:sz w:val="28"/>
          <w:szCs w:val="28"/>
        </w:rPr>
        <w:t>о</w:t>
      </w:r>
      <w:r w:rsidRPr="006E0205">
        <w:rPr>
          <w:sz w:val="28"/>
          <w:szCs w:val="28"/>
        </w:rPr>
        <w:t>храни свое здоровье»,  «Откуда берутся Грязнули?», «Да здравствует лето!»</w:t>
      </w:r>
      <w:r>
        <w:rPr>
          <w:sz w:val="28"/>
          <w:szCs w:val="28"/>
        </w:rPr>
        <w:t>, «</w:t>
      </w:r>
      <w:r w:rsidRPr="006E0205">
        <w:rPr>
          <w:sz w:val="28"/>
          <w:szCs w:val="28"/>
        </w:rPr>
        <w:t>Что я знаю о себе?»;</w:t>
      </w:r>
    </w:p>
    <w:p w:rsidR="00DE4122" w:rsidRPr="000F2292" w:rsidRDefault="00DE4122" w:rsidP="00DE4122">
      <w:pPr>
        <w:jc w:val="both"/>
        <w:rPr>
          <w:sz w:val="28"/>
          <w:szCs w:val="28"/>
        </w:rPr>
      </w:pPr>
      <w:r w:rsidRPr="00EC23E0">
        <w:rPr>
          <w:sz w:val="28"/>
          <w:szCs w:val="28"/>
        </w:rPr>
        <w:t xml:space="preserve">          </w:t>
      </w:r>
      <w:r w:rsidRPr="00AB3293">
        <w:rPr>
          <w:sz w:val="28"/>
          <w:szCs w:val="28"/>
        </w:rPr>
        <w:t>- спортивно-игровы</w:t>
      </w:r>
      <w:r>
        <w:rPr>
          <w:sz w:val="28"/>
          <w:szCs w:val="28"/>
        </w:rPr>
        <w:t>е</w:t>
      </w:r>
      <w:r w:rsidRPr="00AB329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B3293">
        <w:rPr>
          <w:sz w:val="28"/>
          <w:szCs w:val="28"/>
        </w:rPr>
        <w:t xml:space="preserve"> для кружковцев Центра:</w:t>
      </w:r>
      <w:r w:rsidRPr="00EC23E0">
        <w:rPr>
          <w:color w:val="FF0000"/>
          <w:sz w:val="28"/>
          <w:szCs w:val="28"/>
        </w:rPr>
        <w:t xml:space="preserve"> </w:t>
      </w:r>
      <w:r w:rsidRPr="006E0205">
        <w:rPr>
          <w:sz w:val="28"/>
          <w:szCs w:val="28"/>
          <w:shd w:val="clear" w:color="auto" w:fill="FFFFFF"/>
        </w:rPr>
        <w:t>«В стране Крембрюляндии»</w:t>
      </w:r>
      <w:r>
        <w:rPr>
          <w:sz w:val="28"/>
          <w:szCs w:val="28"/>
          <w:shd w:val="clear" w:color="auto" w:fill="FFFFFF"/>
        </w:rPr>
        <w:t>,</w:t>
      </w:r>
      <w:r w:rsidRPr="006E0205">
        <w:rPr>
          <w:sz w:val="28"/>
          <w:szCs w:val="28"/>
          <w:shd w:val="clear" w:color="auto" w:fill="FFFFFF"/>
        </w:rPr>
        <w:t xml:space="preserve"> «В гостях у Веселинки</w:t>
      </w:r>
      <w:r>
        <w:rPr>
          <w:sz w:val="28"/>
          <w:szCs w:val="28"/>
          <w:shd w:val="clear" w:color="auto" w:fill="FFFFFF"/>
        </w:rPr>
        <w:t>»,</w:t>
      </w:r>
      <w:r>
        <w:rPr>
          <w:sz w:val="28"/>
        </w:rPr>
        <w:t xml:space="preserve"> </w:t>
      </w:r>
      <w:r w:rsidRPr="00D93DE2">
        <w:rPr>
          <w:sz w:val="28"/>
        </w:rPr>
        <w:t xml:space="preserve"> «Путешествие по островам зд</w:t>
      </w:r>
      <w:r w:rsidRPr="00D93DE2">
        <w:rPr>
          <w:sz w:val="28"/>
        </w:rPr>
        <w:t>о</w:t>
      </w:r>
      <w:r w:rsidRPr="00D93DE2">
        <w:rPr>
          <w:sz w:val="28"/>
        </w:rPr>
        <w:t>ровья»</w:t>
      </w:r>
      <w:r>
        <w:rPr>
          <w:sz w:val="28"/>
        </w:rPr>
        <w:t>, «</w:t>
      </w:r>
      <w:r w:rsidRPr="00D93DE2">
        <w:rPr>
          <w:sz w:val="28"/>
        </w:rPr>
        <w:t xml:space="preserve"> Первенство по кросс-фиту »</w:t>
      </w:r>
      <w:r>
        <w:rPr>
          <w:sz w:val="28"/>
        </w:rPr>
        <w:t>,  «Веселые старты»,</w:t>
      </w:r>
      <w:r w:rsidRPr="00D93DE2">
        <w:rPr>
          <w:sz w:val="28"/>
        </w:rPr>
        <w:t xml:space="preserve"> «Осенний </w:t>
      </w:r>
      <w:r w:rsidRPr="000F2292">
        <w:rPr>
          <w:sz w:val="28"/>
        </w:rPr>
        <w:t>кросс»</w:t>
      </w:r>
      <w:r w:rsidRPr="000F2292">
        <w:rPr>
          <w:sz w:val="28"/>
          <w:szCs w:val="28"/>
        </w:rPr>
        <w:t>,</w:t>
      </w:r>
      <w:r w:rsidRPr="000F2292">
        <w:rPr>
          <w:sz w:val="28"/>
        </w:rPr>
        <w:t xml:space="preserve"> «Турнир по спортивным играм», мастер-класс по </w:t>
      </w:r>
      <w:r w:rsidRPr="000F2292">
        <w:rPr>
          <w:sz w:val="28"/>
          <w:lang w:val="en-US"/>
        </w:rPr>
        <w:t>pelates</w:t>
      </w:r>
      <w:r w:rsidRPr="000F2292">
        <w:rPr>
          <w:sz w:val="28"/>
        </w:rPr>
        <w:t xml:space="preserve"> ;</w:t>
      </w:r>
    </w:p>
    <w:p w:rsidR="00DE4122" w:rsidRPr="000F2292" w:rsidRDefault="00DE4122" w:rsidP="00DE4122">
      <w:pPr>
        <w:tabs>
          <w:tab w:val="left" w:pos="567"/>
        </w:tabs>
        <w:jc w:val="both"/>
        <w:rPr>
          <w:sz w:val="28"/>
        </w:rPr>
      </w:pPr>
      <w:r w:rsidRPr="000F2292">
        <w:rPr>
          <w:sz w:val="28"/>
          <w:szCs w:val="28"/>
        </w:rPr>
        <w:tab/>
        <w:t>- познавательные викторины:</w:t>
      </w:r>
      <w:r w:rsidRPr="000F2292">
        <w:rPr>
          <w:sz w:val="28"/>
        </w:rPr>
        <w:t xml:space="preserve"> «Наш друг светофор», «В здоровом теле-здоровый дух!» Спортивная викторина «Быстрее, выше, сильнее» по нормам ГТО»;</w:t>
      </w:r>
    </w:p>
    <w:p w:rsidR="00DE4122" w:rsidRDefault="00DE4122" w:rsidP="00DE4122">
      <w:pPr>
        <w:tabs>
          <w:tab w:val="left" w:pos="567"/>
        </w:tabs>
        <w:jc w:val="both"/>
        <w:rPr>
          <w:sz w:val="28"/>
        </w:rPr>
      </w:pPr>
      <w:r w:rsidRPr="000F2292">
        <w:rPr>
          <w:sz w:val="28"/>
        </w:rPr>
        <w:tab/>
        <w:t>- Шахматно-шашечные турниры;</w:t>
      </w:r>
    </w:p>
    <w:p w:rsidR="00DE4122" w:rsidRPr="000F2292" w:rsidRDefault="00DE4122" w:rsidP="00DE412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</w:rPr>
        <w:tab/>
        <w:t>-различные спортивные соревнования внутри объединений: соревнов</w:t>
      </w:r>
      <w:r>
        <w:rPr>
          <w:sz w:val="28"/>
        </w:rPr>
        <w:t>а</w:t>
      </w:r>
      <w:r>
        <w:rPr>
          <w:sz w:val="28"/>
        </w:rPr>
        <w:t>ния по мини-фут</w:t>
      </w:r>
      <w:r w:rsidR="001512E0">
        <w:rPr>
          <w:sz w:val="28"/>
        </w:rPr>
        <w:t>болу, настольному теннису, обще</w:t>
      </w:r>
      <w:r>
        <w:rPr>
          <w:sz w:val="28"/>
        </w:rPr>
        <w:t>физической подготовке и т.п.;</w:t>
      </w:r>
    </w:p>
    <w:p w:rsidR="00DE4122" w:rsidRPr="000F2292" w:rsidRDefault="00DE4122" w:rsidP="00DE4122">
      <w:pPr>
        <w:tabs>
          <w:tab w:val="left" w:pos="709"/>
        </w:tabs>
        <w:jc w:val="both"/>
        <w:rPr>
          <w:sz w:val="28"/>
          <w:szCs w:val="28"/>
        </w:rPr>
      </w:pPr>
      <w:r w:rsidRPr="000F2292">
        <w:rPr>
          <w:sz w:val="28"/>
          <w:szCs w:val="28"/>
        </w:rPr>
        <w:t xml:space="preserve">         - экологические  акции: </w:t>
      </w:r>
      <w:r w:rsidRPr="000F2292">
        <w:rPr>
          <w:sz w:val="28"/>
          <w:szCs w:val="28"/>
          <w:shd w:val="clear" w:color="auto" w:fill="FFFFFF"/>
        </w:rPr>
        <w:t xml:space="preserve"> субботник «Зеленая Весна – 2015»</w:t>
      </w:r>
      <w:r w:rsidRPr="000F2292">
        <w:rPr>
          <w:sz w:val="28"/>
          <w:szCs w:val="28"/>
        </w:rPr>
        <w:t xml:space="preserve"> ( в рамках Всероссийской акции), «Чистый город-мой город», конкурс по сбору макул</w:t>
      </w:r>
      <w:r w:rsidRPr="000F2292">
        <w:rPr>
          <w:sz w:val="28"/>
          <w:szCs w:val="28"/>
        </w:rPr>
        <w:t>а</w:t>
      </w:r>
      <w:r w:rsidRPr="000F2292">
        <w:rPr>
          <w:sz w:val="28"/>
          <w:szCs w:val="28"/>
        </w:rPr>
        <w:t>туры и пластика «Эко-бум»;</w:t>
      </w:r>
    </w:p>
    <w:p w:rsidR="00DE4122" w:rsidRPr="00870249" w:rsidRDefault="00DE4122" w:rsidP="00DE4122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0F2292">
        <w:rPr>
          <w:sz w:val="28"/>
          <w:szCs w:val="28"/>
        </w:rPr>
        <w:t xml:space="preserve">          - </w:t>
      </w:r>
      <w:r>
        <w:rPr>
          <w:sz w:val="28"/>
          <w:szCs w:val="28"/>
        </w:rPr>
        <w:t xml:space="preserve">участие в </w:t>
      </w:r>
      <w:r w:rsidRPr="000F2292">
        <w:rPr>
          <w:sz w:val="28"/>
          <w:szCs w:val="28"/>
        </w:rPr>
        <w:t>городских</w:t>
      </w:r>
      <w:r w:rsidRPr="00870249">
        <w:rPr>
          <w:sz w:val="28"/>
          <w:szCs w:val="28"/>
        </w:rPr>
        <w:t>, региональных, межрегиональных, Всеросси</w:t>
      </w:r>
      <w:r w:rsidRPr="00870249">
        <w:rPr>
          <w:sz w:val="28"/>
          <w:szCs w:val="28"/>
        </w:rPr>
        <w:t>й</w:t>
      </w:r>
      <w:r w:rsidRPr="00870249">
        <w:rPr>
          <w:sz w:val="28"/>
          <w:szCs w:val="28"/>
        </w:rPr>
        <w:t>ских, Международных конкурс</w:t>
      </w:r>
      <w:r>
        <w:rPr>
          <w:sz w:val="28"/>
          <w:szCs w:val="28"/>
        </w:rPr>
        <w:t>ах-фестивалях</w:t>
      </w:r>
      <w:r w:rsidRPr="00870249">
        <w:rPr>
          <w:sz w:val="28"/>
          <w:szCs w:val="28"/>
        </w:rPr>
        <w:t xml:space="preserve"> по восточным танцам, спо</w:t>
      </w:r>
      <w:r w:rsidRPr="00870249">
        <w:rPr>
          <w:sz w:val="28"/>
          <w:szCs w:val="28"/>
        </w:rPr>
        <w:t>р</w:t>
      </w:r>
      <w:r w:rsidRPr="00870249">
        <w:rPr>
          <w:sz w:val="28"/>
          <w:szCs w:val="28"/>
        </w:rPr>
        <w:t>тивному ориентированию</w:t>
      </w:r>
      <w:r>
        <w:rPr>
          <w:sz w:val="28"/>
          <w:szCs w:val="28"/>
        </w:rPr>
        <w:t>, экологическому квесту (в рамках конкурса «Л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пецк-дизайн»)</w:t>
      </w:r>
      <w:r w:rsidRPr="00870249">
        <w:rPr>
          <w:sz w:val="28"/>
          <w:szCs w:val="28"/>
        </w:rPr>
        <w:t xml:space="preserve"> и т.д.;</w:t>
      </w:r>
    </w:p>
    <w:p w:rsidR="00DE4122" w:rsidRDefault="00DE4122" w:rsidP="00DE4122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870249">
        <w:rPr>
          <w:sz w:val="28"/>
          <w:szCs w:val="28"/>
        </w:rPr>
        <w:t xml:space="preserve">          - тесного сотрудничества с Левобережным и Правобережным отдел</w:t>
      </w:r>
      <w:r w:rsidRPr="00870249">
        <w:rPr>
          <w:sz w:val="28"/>
          <w:szCs w:val="28"/>
        </w:rPr>
        <w:t>е</w:t>
      </w:r>
      <w:r w:rsidRPr="00870249">
        <w:rPr>
          <w:sz w:val="28"/>
          <w:szCs w:val="28"/>
        </w:rPr>
        <w:t>ниями Липецкой городской организации Всероссийского общества инвал</w:t>
      </w:r>
      <w:r w:rsidRPr="00870249">
        <w:rPr>
          <w:sz w:val="28"/>
          <w:szCs w:val="28"/>
        </w:rPr>
        <w:t>и</w:t>
      </w:r>
      <w:r w:rsidRPr="00870249">
        <w:rPr>
          <w:sz w:val="28"/>
          <w:szCs w:val="28"/>
        </w:rPr>
        <w:t>дов и проведения совместных массовых мероприятий, Фестиваля доброго творчества для детей с ОВЗ в ОАУК «КРЦ «Спартак».</w:t>
      </w:r>
    </w:p>
    <w:p w:rsidR="00B36D34" w:rsidRDefault="00B03621" w:rsidP="00DE4122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6D34">
        <w:rPr>
          <w:sz w:val="28"/>
          <w:szCs w:val="28"/>
        </w:rPr>
        <w:t xml:space="preserve"> В сентябре педагогический коллектив Центра принял активное участие в Кроссе Нации -2015». </w:t>
      </w:r>
    </w:p>
    <w:p w:rsidR="00B03621" w:rsidRPr="00870249" w:rsidRDefault="00B36D34" w:rsidP="00DE4122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3621">
        <w:rPr>
          <w:sz w:val="28"/>
          <w:szCs w:val="28"/>
        </w:rPr>
        <w:t>В апреле 2016 года учащиеся объединения «Юный моряк» завоевали 3 место в городских соревнованиях по экскурсионно-краеведческому ориент</w:t>
      </w:r>
      <w:r w:rsidR="00B03621">
        <w:rPr>
          <w:sz w:val="28"/>
          <w:szCs w:val="28"/>
        </w:rPr>
        <w:t>и</w:t>
      </w:r>
      <w:r w:rsidR="00B03621">
        <w:rPr>
          <w:sz w:val="28"/>
          <w:szCs w:val="28"/>
        </w:rPr>
        <w:t>рованию «Липецк-территория спорта».</w:t>
      </w:r>
    </w:p>
    <w:p w:rsidR="00DE4122" w:rsidRPr="00870249" w:rsidRDefault="00DE4122" w:rsidP="00DE4122">
      <w:pPr>
        <w:widowControl w:val="0"/>
        <w:jc w:val="both"/>
        <w:rPr>
          <w:sz w:val="28"/>
          <w:szCs w:val="28"/>
        </w:rPr>
      </w:pPr>
      <w:r w:rsidRPr="00870249">
        <w:rPr>
          <w:sz w:val="28"/>
          <w:szCs w:val="28"/>
        </w:rPr>
        <w:t xml:space="preserve">          Продолжается работа по организации и проведению походов с мла</w:t>
      </w:r>
      <w:r w:rsidRPr="00870249">
        <w:rPr>
          <w:sz w:val="28"/>
          <w:szCs w:val="28"/>
        </w:rPr>
        <w:t>д</w:t>
      </w:r>
      <w:r w:rsidRPr="00870249">
        <w:rPr>
          <w:sz w:val="28"/>
          <w:szCs w:val="28"/>
        </w:rPr>
        <w:t xml:space="preserve">шими </w:t>
      </w:r>
      <w:r w:rsidR="00B36D34">
        <w:rPr>
          <w:sz w:val="28"/>
          <w:szCs w:val="28"/>
        </w:rPr>
        <w:t>учащимися в  весенний лес совместно</w:t>
      </w:r>
      <w:r w:rsidRPr="00870249">
        <w:rPr>
          <w:sz w:val="28"/>
          <w:szCs w:val="28"/>
        </w:rPr>
        <w:t xml:space="preserve"> с педагогами и родителями, что способствует формированию функциональной грамотности родителей в в</w:t>
      </w:r>
      <w:r w:rsidRPr="00870249">
        <w:rPr>
          <w:sz w:val="28"/>
          <w:szCs w:val="28"/>
        </w:rPr>
        <w:t>о</w:t>
      </w:r>
      <w:r w:rsidRPr="00870249">
        <w:rPr>
          <w:sz w:val="28"/>
          <w:szCs w:val="28"/>
        </w:rPr>
        <w:lastRenderedPageBreak/>
        <w:t>просах охраны и укрепления здоровья.</w:t>
      </w:r>
    </w:p>
    <w:p w:rsidR="00DE4122" w:rsidRPr="00B03621" w:rsidRDefault="00DE4122" w:rsidP="00B03621">
      <w:pPr>
        <w:widowControl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Таким образом</w:t>
      </w:r>
      <w:r w:rsidR="00B36D34">
        <w:rPr>
          <w:sz w:val="28"/>
          <w:szCs w:val="28"/>
          <w:shd w:val="clear" w:color="auto" w:fill="FFFFFF"/>
        </w:rPr>
        <w:t>,</w:t>
      </w:r>
      <w:r w:rsidRPr="00342023">
        <w:rPr>
          <w:sz w:val="28"/>
          <w:szCs w:val="28"/>
          <w:shd w:val="clear" w:color="auto" w:fill="FFFFFF"/>
        </w:rPr>
        <w:t xml:space="preserve"> эффективность формирова</w:t>
      </w:r>
      <w:r w:rsidRPr="00342023">
        <w:rPr>
          <w:sz w:val="28"/>
          <w:szCs w:val="28"/>
          <w:shd w:val="clear" w:color="auto" w:fill="FFFFFF"/>
        </w:rPr>
        <w:softHyphen/>
        <w:t>ния здорового образа жизни напрямую должна быть связана с повышением включенности учащегося в здоровье сберегающий образователь</w:t>
      </w:r>
      <w:r w:rsidRPr="00342023">
        <w:rPr>
          <w:sz w:val="28"/>
          <w:szCs w:val="28"/>
          <w:shd w:val="clear" w:color="auto" w:fill="FFFFFF"/>
        </w:rPr>
        <w:softHyphen/>
        <w:t>ный процесс и формированием активной позиции по отношению к собственному здоровью</w:t>
      </w:r>
      <w:r w:rsidR="00A07DA7">
        <w:rPr>
          <w:sz w:val="28"/>
          <w:szCs w:val="28"/>
          <w:shd w:val="clear" w:color="auto" w:fill="FFFFFF"/>
        </w:rPr>
        <w:t>.</w:t>
      </w:r>
    </w:p>
    <w:p w:rsidR="00EC7D07" w:rsidRPr="00EC7D07" w:rsidRDefault="00EC7D07" w:rsidP="00B03621">
      <w:pPr>
        <w:widowControl w:val="0"/>
        <w:ind w:firstLine="708"/>
        <w:jc w:val="both"/>
        <w:rPr>
          <w:sz w:val="28"/>
          <w:szCs w:val="28"/>
        </w:rPr>
      </w:pPr>
      <w:r w:rsidRPr="00EC7D07">
        <w:rPr>
          <w:sz w:val="28"/>
          <w:szCs w:val="28"/>
        </w:rPr>
        <w:t>В целях повышения  грамотности в вопросах детской педагогики и ф</w:t>
      </w:r>
      <w:r w:rsidRPr="00EC7D07">
        <w:rPr>
          <w:sz w:val="28"/>
          <w:szCs w:val="28"/>
        </w:rPr>
        <w:t>и</w:t>
      </w:r>
      <w:r w:rsidRPr="00EC7D07">
        <w:rPr>
          <w:sz w:val="28"/>
          <w:szCs w:val="28"/>
        </w:rPr>
        <w:t>зиологии, с родителями организуются беседы и консультации на тему здор</w:t>
      </w:r>
      <w:r w:rsidRPr="00EC7D07">
        <w:rPr>
          <w:sz w:val="28"/>
          <w:szCs w:val="28"/>
        </w:rPr>
        <w:t>о</w:t>
      </w:r>
      <w:r w:rsidRPr="00EC7D07">
        <w:rPr>
          <w:sz w:val="28"/>
          <w:szCs w:val="28"/>
        </w:rPr>
        <w:t>вьесбережения и формирования валеологической культуры, регулярно о</w:t>
      </w:r>
      <w:r w:rsidRPr="00EC7D07">
        <w:rPr>
          <w:sz w:val="28"/>
          <w:szCs w:val="28"/>
        </w:rPr>
        <w:t>б</w:t>
      </w:r>
      <w:r w:rsidRPr="00EC7D07">
        <w:rPr>
          <w:sz w:val="28"/>
          <w:szCs w:val="28"/>
        </w:rPr>
        <w:t>новляется стендовая информация по профилактике гриппа, ОРВИ, других инфекционных заболеваний, а также размещаются полезные советы и спр</w:t>
      </w:r>
      <w:r w:rsidRPr="00EC7D07">
        <w:rPr>
          <w:sz w:val="28"/>
          <w:szCs w:val="28"/>
        </w:rPr>
        <w:t>а</w:t>
      </w:r>
      <w:r w:rsidRPr="00EC7D07">
        <w:rPr>
          <w:sz w:val="28"/>
          <w:szCs w:val="28"/>
        </w:rPr>
        <w:t>вочная информация по вопросам психологической коррекции поведенческих проблем у детей дошкольного и младшего школьного возраста, применению здоровьесберегающих технологий на занятиях и дома.</w:t>
      </w:r>
    </w:p>
    <w:p w:rsidR="00EC7D07" w:rsidRPr="00EC7D07" w:rsidRDefault="00EC7D07" w:rsidP="00A07DA7">
      <w:pPr>
        <w:ind w:firstLine="708"/>
        <w:jc w:val="both"/>
        <w:rPr>
          <w:sz w:val="28"/>
          <w:szCs w:val="28"/>
        </w:rPr>
      </w:pPr>
      <w:r w:rsidRPr="00EC7D07">
        <w:rPr>
          <w:sz w:val="28"/>
          <w:szCs w:val="28"/>
        </w:rPr>
        <w:t>В  течение года вопросы формирования здоровьесберегающей среды в образовательном процессе регулярно освещались на Педагогических и мет</w:t>
      </w:r>
      <w:r w:rsidRPr="00EC7D07">
        <w:rPr>
          <w:sz w:val="28"/>
          <w:szCs w:val="28"/>
        </w:rPr>
        <w:t>о</w:t>
      </w:r>
      <w:r w:rsidRPr="00EC7D07">
        <w:rPr>
          <w:sz w:val="28"/>
          <w:szCs w:val="28"/>
        </w:rPr>
        <w:t>дических советах</w:t>
      </w:r>
      <w:r w:rsidRPr="00EC7D07">
        <w:rPr>
          <w:b/>
          <w:sz w:val="28"/>
          <w:szCs w:val="28"/>
        </w:rPr>
        <w:t>,</w:t>
      </w:r>
      <w:r w:rsidRPr="00EC7D07">
        <w:rPr>
          <w:sz w:val="28"/>
          <w:szCs w:val="28"/>
        </w:rPr>
        <w:t xml:space="preserve"> а также на заседаниях методического объединения «Школа педагога дополнительного образования».</w:t>
      </w:r>
    </w:p>
    <w:p w:rsidR="00EC7D07" w:rsidRPr="00EC7D07" w:rsidRDefault="00EC7D07" w:rsidP="00A07DA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7D07">
        <w:rPr>
          <w:rFonts w:ascii="Times New Roman" w:hAnsi="Times New Roman"/>
          <w:sz w:val="28"/>
          <w:szCs w:val="28"/>
        </w:rPr>
        <w:t>С целью создания оптимальных условий для успешной социализации личности детей и сохранения психического здоровья всех участников обр</w:t>
      </w:r>
      <w:r w:rsidRPr="00EC7D07">
        <w:rPr>
          <w:rFonts w:ascii="Times New Roman" w:hAnsi="Times New Roman"/>
          <w:sz w:val="28"/>
          <w:szCs w:val="28"/>
        </w:rPr>
        <w:t>а</w:t>
      </w:r>
      <w:r w:rsidRPr="00EC7D07">
        <w:rPr>
          <w:rFonts w:ascii="Times New Roman" w:hAnsi="Times New Roman"/>
          <w:sz w:val="28"/>
          <w:szCs w:val="28"/>
        </w:rPr>
        <w:t>зовательных отношений в Центре не первый год осуществляет работу псих</w:t>
      </w:r>
      <w:r w:rsidRPr="00EC7D07">
        <w:rPr>
          <w:rFonts w:ascii="Times New Roman" w:hAnsi="Times New Roman"/>
          <w:sz w:val="28"/>
          <w:szCs w:val="28"/>
        </w:rPr>
        <w:t>о</w:t>
      </w:r>
      <w:r w:rsidRPr="00EC7D07">
        <w:rPr>
          <w:rFonts w:ascii="Times New Roman" w:hAnsi="Times New Roman"/>
          <w:sz w:val="28"/>
          <w:szCs w:val="28"/>
        </w:rPr>
        <w:t>лого-педагогическая служба.</w:t>
      </w:r>
    </w:p>
    <w:p w:rsidR="00EC7D07" w:rsidRPr="00EC7D07" w:rsidRDefault="00EC7D07" w:rsidP="00A07DA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7D07">
        <w:rPr>
          <w:rFonts w:ascii="Times New Roman" w:hAnsi="Times New Roman"/>
          <w:sz w:val="28"/>
          <w:szCs w:val="28"/>
        </w:rPr>
        <w:tab/>
        <w:t>Педагогом-психологом и социальным педагогом Центра проводилась постоянная консультационная, диагностическая, тренинговая, просветител</w:t>
      </w:r>
      <w:r w:rsidRPr="00EC7D07">
        <w:rPr>
          <w:rFonts w:ascii="Times New Roman" w:hAnsi="Times New Roman"/>
          <w:sz w:val="28"/>
          <w:szCs w:val="28"/>
        </w:rPr>
        <w:t>ь</w:t>
      </w:r>
      <w:r w:rsidRPr="00EC7D07">
        <w:rPr>
          <w:rFonts w:ascii="Times New Roman" w:hAnsi="Times New Roman"/>
          <w:sz w:val="28"/>
          <w:szCs w:val="28"/>
        </w:rPr>
        <w:t>ская и методическая работа, которую можно отразить в виде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EC7D07" w:rsidRPr="00EC7D07" w:rsidTr="00FD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07" w:rsidRPr="00EC7D07" w:rsidRDefault="00EC7D07" w:rsidP="00FD4383">
            <w:pPr>
              <w:jc w:val="center"/>
              <w:rPr>
                <w:b/>
                <w:sz w:val="28"/>
                <w:szCs w:val="28"/>
              </w:rPr>
            </w:pPr>
            <w:r w:rsidRPr="00EC7D0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07" w:rsidRPr="00EC7D07" w:rsidRDefault="00EC7D07" w:rsidP="00FD4383">
            <w:pPr>
              <w:jc w:val="center"/>
              <w:rPr>
                <w:b/>
                <w:sz w:val="28"/>
                <w:szCs w:val="28"/>
              </w:rPr>
            </w:pPr>
            <w:r w:rsidRPr="00EC7D07">
              <w:rPr>
                <w:b/>
                <w:sz w:val="28"/>
                <w:szCs w:val="28"/>
              </w:rPr>
              <w:t>Содержание проделанной работы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07" w:rsidRPr="00EC7D07" w:rsidRDefault="00EC7D07" w:rsidP="00FD4383">
            <w:pPr>
              <w:jc w:val="center"/>
              <w:rPr>
                <w:b/>
                <w:sz w:val="28"/>
                <w:szCs w:val="28"/>
              </w:rPr>
            </w:pPr>
            <w:r w:rsidRPr="00EC7D07">
              <w:rPr>
                <w:b/>
                <w:sz w:val="28"/>
                <w:szCs w:val="28"/>
              </w:rPr>
              <w:t>Сроки</w:t>
            </w:r>
          </w:p>
          <w:p w:rsidR="00EC7D07" w:rsidRPr="00EC7D07" w:rsidRDefault="00EC7D07" w:rsidP="00FD4383">
            <w:pPr>
              <w:jc w:val="center"/>
              <w:rPr>
                <w:b/>
                <w:sz w:val="28"/>
                <w:szCs w:val="28"/>
              </w:rPr>
            </w:pPr>
            <w:r w:rsidRPr="00EC7D07">
              <w:rPr>
                <w:b/>
                <w:sz w:val="28"/>
                <w:szCs w:val="28"/>
              </w:rPr>
              <w:t>провед</w:t>
            </w:r>
            <w:r w:rsidRPr="00EC7D07">
              <w:rPr>
                <w:b/>
                <w:sz w:val="28"/>
                <w:szCs w:val="28"/>
              </w:rPr>
              <w:t>е</w:t>
            </w:r>
            <w:r w:rsidRPr="00EC7D07">
              <w:rPr>
                <w:b/>
                <w:sz w:val="28"/>
                <w:szCs w:val="28"/>
              </w:rPr>
              <w:t>ния</w:t>
            </w:r>
          </w:p>
        </w:tc>
      </w:tr>
      <w:tr w:rsidR="00EC7D07" w:rsidRPr="00EC7D07" w:rsidTr="00FD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EC7D07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Организация работы психологической службы сборов п</w:t>
            </w:r>
            <w:r w:rsidRPr="00EC7D07">
              <w:rPr>
                <w:sz w:val="28"/>
                <w:szCs w:val="28"/>
              </w:rPr>
              <w:t>е</w:t>
            </w:r>
            <w:r w:rsidRPr="00EC7D07">
              <w:rPr>
                <w:sz w:val="28"/>
                <w:szCs w:val="28"/>
              </w:rPr>
              <w:t>дагогических отрядов на базе ЕГУ им. И.А.Бунина, г. Елец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center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май, 2015г.</w:t>
            </w:r>
          </w:p>
        </w:tc>
      </w:tr>
      <w:tr w:rsidR="00EC7D07" w:rsidRPr="00EC7D07" w:rsidTr="00FD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EC7D07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 xml:space="preserve">Организация работы психологической службы </w:t>
            </w:r>
            <w:r w:rsidRPr="00EC7D07">
              <w:rPr>
                <w:sz w:val="28"/>
                <w:szCs w:val="28"/>
                <w:lang w:val="en-US"/>
              </w:rPr>
              <w:t>XVI</w:t>
            </w:r>
            <w:r w:rsidRPr="00EC7D07">
              <w:rPr>
                <w:sz w:val="28"/>
                <w:szCs w:val="28"/>
              </w:rPr>
              <w:t xml:space="preserve"> сборов одаренных детей «Новое время»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center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май, 2015г.</w:t>
            </w:r>
          </w:p>
        </w:tc>
      </w:tr>
      <w:tr w:rsidR="00EC7D07" w:rsidRPr="00EC7D07" w:rsidTr="00FD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EC7D07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Организация и проведение практической части семинара-практикума «Содержание и формы работы в летнем спо</w:t>
            </w:r>
            <w:r w:rsidRPr="00EC7D07">
              <w:rPr>
                <w:sz w:val="28"/>
                <w:szCs w:val="28"/>
              </w:rPr>
              <w:t>р</w:t>
            </w:r>
            <w:r w:rsidRPr="00EC7D07">
              <w:rPr>
                <w:sz w:val="28"/>
                <w:szCs w:val="28"/>
              </w:rPr>
              <w:t>тивно-оздоровительном лагере с дневным пребыванием детей» на базе МОУ ДО «ГДЮЦ «Спортивный»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center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май, 2015г.</w:t>
            </w:r>
          </w:p>
        </w:tc>
      </w:tr>
      <w:tr w:rsidR="00EC7D07" w:rsidRPr="00EC7D07" w:rsidTr="00FD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EC7D07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C7D07">
              <w:rPr>
                <w:rFonts w:ascii="Times New Roman" w:hAnsi="Times New Roman"/>
                <w:sz w:val="28"/>
                <w:szCs w:val="28"/>
              </w:rPr>
              <w:t>Участие в Фестивале доброго творчества. Организация т</w:t>
            </w:r>
            <w:r w:rsidR="00AF17B6">
              <w:rPr>
                <w:rFonts w:ascii="Times New Roman" w:hAnsi="Times New Roman"/>
                <w:sz w:val="28"/>
                <w:szCs w:val="28"/>
              </w:rPr>
              <w:t>ренинговой работы для родителей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center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 xml:space="preserve">июнь </w:t>
            </w:r>
          </w:p>
          <w:p w:rsidR="00EC7D07" w:rsidRPr="00EC7D07" w:rsidRDefault="00EC7D07" w:rsidP="00FD4383">
            <w:pPr>
              <w:jc w:val="center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2015 г.</w:t>
            </w:r>
          </w:p>
        </w:tc>
      </w:tr>
      <w:tr w:rsidR="00EC7D07" w:rsidRPr="00EC7D07" w:rsidTr="00FD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EC7D07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C7D07">
              <w:rPr>
                <w:rFonts w:ascii="Times New Roman" w:hAnsi="Times New Roman"/>
                <w:sz w:val="28"/>
                <w:szCs w:val="28"/>
              </w:rPr>
              <w:t>Участие в региональном семинаре «Распространение р</w:t>
            </w:r>
            <w:r w:rsidRPr="00EC7D07">
              <w:rPr>
                <w:rFonts w:ascii="Times New Roman" w:hAnsi="Times New Roman"/>
                <w:sz w:val="28"/>
                <w:szCs w:val="28"/>
              </w:rPr>
              <w:t>е</w:t>
            </w:r>
            <w:r w:rsidRPr="00EC7D07">
              <w:rPr>
                <w:rFonts w:ascii="Times New Roman" w:hAnsi="Times New Roman"/>
                <w:sz w:val="28"/>
                <w:szCs w:val="28"/>
              </w:rPr>
              <w:t>зультатов исследования и рекомендуемых механизмов распространения эффективных условий адаптации, закре</w:t>
            </w:r>
            <w:r w:rsidRPr="00EC7D07">
              <w:rPr>
                <w:rFonts w:ascii="Times New Roman" w:hAnsi="Times New Roman"/>
                <w:sz w:val="28"/>
                <w:szCs w:val="28"/>
              </w:rPr>
              <w:t>п</w:t>
            </w:r>
            <w:r w:rsidRPr="00EC7D07">
              <w:rPr>
                <w:rFonts w:ascii="Times New Roman" w:hAnsi="Times New Roman"/>
                <w:sz w:val="28"/>
                <w:szCs w:val="28"/>
              </w:rPr>
              <w:t>ления и профессионального развития молодых педагогов в Липецкой области» в ГАУДПО ЛО «ИРО»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center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июнь 2015г.</w:t>
            </w:r>
          </w:p>
        </w:tc>
      </w:tr>
      <w:tr w:rsidR="00EC7D07" w:rsidRPr="00EC7D07" w:rsidTr="00FD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EC7D07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C7D07">
              <w:rPr>
                <w:rFonts w:ascii="Times New Roman" w:hAnsi="Times New Roman"/>
                <w:sz w:val="28"/>
                <w:szCs w:val="28"/>
              </w:rPr>
              <w:t xml:space="preserve">Участие в работе </w:t>
            </w:r>
            <w:r w:rsidRPr="00EC7D07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EC7D07">
              <w:rPr>
                <w:rFonts w:ascii="Times New Roman" w:hAnsi="Times New Roman"/>
                <w:sz w:val="28"/>
                <w:szCs w:val="28"/>
              </w:rPr>
              <w:t xml:space="preserve"> слета молодых педагогов Липецкой области в качестве куратора инновационной площадки «Проектная деятельность профессионального сообщества </w:t>
            </w:r>
            <w:r w:rsidRPr="00EC7D07">
              <w:rPr>
                <w:rFonts w:ascii="Times New Roman" w:hAnsi="Times New Roman"/>
                <w:sz w:val="28"/>
                <w:szCs w:val="28"/>
              </w:rPr>
              <w:lastRenderedPageBreak/>
              <w:t>молодых педагогов в образовательном пространстве Л</w:t>
            </w:r>
            <w:r w:rsidRPr="00EC7D07">
              <w:rPr>
                <w:rFonts w:ascii="Times New Roman" w:hAnsi="Times New Roman"/>
                <w:sz w:val="28"/>
                <w:szCs w:val="28"/>
              </w:rPr>
              <w:t>и</w:t>
            </w:r>
            <w:r w:rsidRPr="00EC7D07">
              <w:rPr>
                <w:rFonts w:ascii="Times New Roman" w:hAnsi="Times New Roman"/>
                <w:sz w:val="28"/>
                <w:szCs w:val="28"/>
              </w:rPr>
              <w:t>пецкой области»  с проведением тренинга по адаптации и мобилизации личностных ресурсов молодых педагогов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center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lastRenderedPageBreak/>
              <w:t>август 2015г.</w:t>
            </w:r>
          </w:p>
        </w:tc>
      </w:tr>
      <w:tr w:rsidR="00EC7D07" w:rsidRPr="00EC7D07" w:rsidTr="00FD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EC7D07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C7D07">
              <w:rPr>
                <w:rFonts w:ascii="Times New Roman" w:hAnsi="Times New Roman"/>
                <w:sz w:val="28"/>
                <w:szCs w:val="28"/>
              </w:rPr>
              <w:t>Организация конкурса методических разработок молодых учителей Липецкой области «Мастерская успеха» и работа в составе жюри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center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август-декабрь 2015г.</w:t>
            </w:r>
          </w:p>
        </w:tc>
      </w:tr>
      <w:tr w:rsidR="00EC7D07" w:rsidRPr="00EC7D07" w:rsidTr="00FD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EC7D07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07" w:rsidRPr="00EC7D07" w:rsidRDefault="00EC7D07" w:rsidP="00FD4383">
            <w:pPr>
              <w:jc w:val="both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Анкетирование родителей воспитанников объединения «Вырастай-ка» с целью выяснения ожиданий от занятий, «плюсов» и «минусов» в обучении детей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07" w:rsidRPr="00EC7D07" w:rsidRDefault="00EC7D07" w:rsidP="00FD4383">
            <w:pPr>
              <w:jc w:val="center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сентябрь 2015г.</w:t>
            </w:r>
          </w:p>
        </w:tc>
      </w:tr>
      <w:tr w:rsidR="00EC7D07" w:rsidRPr="00EC7D07" w:rsidTr="00FD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EC7D07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both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Работа по выявлению учащихся в ОУ Левобережного округа, состоящих на внутришкольном учете и учете в ПДН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center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сентябрь 2015г.</w:t>
            </w:r>
          </w:p>
        </w:tc>
      </w:tr>
      <w:tr w:rsidR="00EC7D07" w:rsidRPr="00EC7D07" w:rsidTr="00FD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EC7D07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07" w:rsidRPr="00EC7D07" w:rsidRDefault="00EC7D07" w:rsidP="00FD4383">
            <w:pPr>
              <w:jc w:val="both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Тренинговые занятия с учащимися ОУ Левобережного округа по темам: «Техники конструктивного взаимоде</w:t>
            </w:r>
            <w:r w:rsidRPr="00EC7D07">
              <w:rPr>
                <w:sz w:val="28"/>
                <w:szCs w:val="28"/>
              </w:rPr>
              <w:t>й</w:t>
            </w:r>
            <w:r w:rsidRPr="00EC7D07">
              <w:rPr>
                <w:sz w:val="28"/>
                <w:szCs w:val="28"/>
              </w:rPr>
              <w:t>ствия», «Секреты общения»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07" w:rsidRPr="00EC7D07" w:rsidRDefault="00EC7D07" w:rsidP="00FD4383">
            <w:pPr>
              <w:jc w:val="center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сентябрь 2015г.</w:t>
            </w:r>
          </w:p>
        </w:tc>
      </w:tr>
      <w:tr w:rsidR="00EC7D07" w:rsidRPr="00EC7D07" w:rsidTr="00FD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EC7D07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both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Проведение тренинга командообразования для сотрудн</w:t>
            </w:r>
            <w:r w:rsidRPr="00EC7D07">
              <w:rPr>
                <w:sz w:val="28"/>
                <w:szCs w:val="28"/>
              </w:rPr>
              <w:t>и</w:t>
            </w:r>
            <w:r w:rsidRPr="00EC7D07">
              <w:rPr>
                <w:sz w:val="28"/>
                <w:szCs w:val="28"/>
              </w:rPr>
              <w:t>ков ЦРТ «Левобережный»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center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октябрь 2015г.</w:t>
            </w:r>
          </w:p>
        </w:tc>
      </w:tr>
      <w:tr w:rsidR="00EC7D07" w:rsidRPr="00EC7D07" w:rsidTr="00FD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EC7D07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both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Коррекционно-развивающие занятия</w:t>
            </w:r>
            <w:r w:rsidR="00AF17B6">
              <w:rPr>
                <w:sz w:val="28"/>
                <w:szCs w:val="28"/>
              </w:rPr>
              <w:t xml:space="preserve"> с учащимися</w:t>
            </w:r>
            <w:r w:rsidRPr="00EC7D07">
              <w:rPr>
                <w:sz w:val="28"/>
                <w:szCs w:val="28"/>
              </w:rPr>
              <w:t xml:space="preserve"> в об</w:t>
            </w:r>
            <w:r w:rsidRPr="00EC7D07">
              <w:rPr>
                <w:sz w:val="28"/>
                <w:szCs w:val="28"/>
              </w:rPr>
              <w:t>ъ</w:t>
            </w:r>
            <w:r w:rsidRPr="00EC7D07">
              <w:rPr>
                <w:sz w:val="28"/>
                <w:szCs w:val="28"/>
              </w:rPr>
              <w:t>единении «Вырастай-ка» по развитию навыков внимания и памяти</w:t>
            </w:r>
            <w:r w:rsidR="00AF17B6">
              <w:rPr>
                <w:sz w:val="28"/>
                <w:szCs w:val="28"/>
              </w:rPr>
              <w:t xml:space="preserve"> (по запросам родителей)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center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октябрь 2015г.</w:t>
            </w:r>
          </w:p>
        </w:tc>
      </w:tr>
      <w:tr w:rsidR="00EC7D07" w:rsidRPr="00EC7D07" w:rsidTr="00FD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EC7D07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both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Проведение мастер-класса «Формирование навыков пл</w:t>
            </w:r>
            <w:r w:rsidRPr="00EC7D07">
              <w:rPr>
                <w:sz w:val="28"/>
                <w:szCs w:val="28"/>
              </w:rPr>
              <w:t>а</w:t>
            </w:r>
            <w:r w:rsidRPr="00EC7D07">
              <w:rPr>
                <w:sz w:val="28"/>
                <w:szCs w:val="28"/>
              </w:rPr>
              <w:t>нирования работы у воспитанников в процессе моделир</w:t>
            </w:r>
            <w:r w:rsidRPr="00EC7D07">
              <w:rPr>
                <w:sz w:val="28"/>
                <w:szCs w:val="28"/>
              </w:rPr>
              <w:t>о</w:t>
            </w:r>
            <w:r w:rsidRPr="00EC7D07">
              <w:rPr>
                <w:sz w:val="28"/>
                <w:szCs w:val="28"/>
              </w:rPr>
              <w:t xml:space="preserve">вания творческой деятельности» (в рамках конференции </w:t>
            </w:r>
            <w:r w:rsidR="00AF17B6">
              <w:rPr>
                <w:sz w:val="28"/>
                <w:szCs w:val="28"/>
              </w:rPr>
              <w:t>«</w:t>
            </w:r>
            <w:r w:rsidRPr="00EC7D07">
              <w:rPr>
                <w:sz w:val="28"/>
                <w:szCs w:val="28"/>
              </w:rPr>
              <w:t>Моделирование внеурочной деятельности» в ЕГУ им. Б</w:t>
            </w:r>
            <w:r w:rsidRPr="00EC7D07">
              <w:rPr>
                <w:sz w:val="28"/>
                <w:szCs w:val="28"/>
              </w:rPr>
              <w:t>у</w:t>
            </w:r>
            <w:r w:rsidRPr="00EC7D07">
              <w:rPr>
                <w:sz w:val="28"/>
                <w:szCs w:val="28"/>
              </w:rPr>
              <w:t>нина)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center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октябрь 2015г.</w:t>
            </w:r>
          </w:p>
        </w:tc>
      </w:tr>
      <w:tr w:rsidR="00EC7D07" w:rsidRPr="00EC7D07" w:rsidTr="00FD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EC7D07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both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Диагностическо</w:t>
            </w:r>
            <w:r w:rsidR="00AF17B6">
              <w:rPr>
                <w:sz w:val="28"/>
                <w:szCs w:val="28"/>
              </w:rPr>
              <w:t xml:space="preserve">е исследование локуса контроля </w:t>
            </w:r>
            <w:r w:rsidRPr="00EC7D07">
              <w:rPr>
                <w:sz w:val="28"/>
                <w:szCs w:val="28"/>
              </w:rPr>
              <w:t>для пед</w:t>
            </w:r>
            <w:r w:rsidRPr="00EC7D07">
              <w:rPr>
                <w:sz w:val="28"/>
                <w:szCs w:val="28"/>
              </w:rPr>
              <w:t>а</w:t>
            </w:r>
            <w:r w:rsidR="00AF17B6">
              <w:rPr>
                <w:sz w:val="28"/>
                <w:szCs w:val="28"/>
              </w:rPr>
              <w:t>гогов ЦРТ «Левобережный»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center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октябрь 2015г.</w:t>
            </w:r>
          </w:p>
        </w:tc>
      </w:tr>
      <w:tr w:rsidR="00EC7D07" w:rsidRPr="00EC7D07" w:rsidTr="00FD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EC7D07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both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Проведение тренинга для учащихся 5 классов МБОУ  СОШ № 4 по развитию творческого мышления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center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октябрь 2015г.</w:t>
            </w:r>
          </w:p>
        </w:tc>
      </w:tr>
      <w:tr w:rsidR="00EC7D07" w:rsidRPr="00EC7D07" w:rsidTr="00FD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EC7D07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both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Проведение тренинга на диагностику и развитие креати</w:t>
            </w:r>
            <w:r w:rsidRPr="00EC7D07">
              <w:rPr>
                <w:sz w:val="28"/>
                <w:szCs w:val="28"/>
              </w:rPr>
              <w:t>в</w:t>
            </w:r>
            <w:r w:rsidRPr="00EC7D07">
              <w:rPr>
                <w:sz w:val="28"/>
                <w:szCs w:val="28"/>
              </w:rPr>
              <w:t>ности для учащихся изостудии «Вдохновение»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center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октябрь 2015г.</w:t>
            </w:r>
          </w:p>
        </w:tc>
      </w:tr>
      <w:tr w:rsidR="00EC7D07" w:rsidRPr="00EC7D07" w:rsidTr="00FD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EC7D07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both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Диагностическое обследование на предмет готовности к школьному обучению учащихся объединения «Выраста</w:t>
            </w:r>
            <w:r w:rsidRPr="00EC7D07">
              <w:rPr>
                <w:sz w:val="28"/>
                <w:szCs w:val="28"/>
              </w:rPr>
              <w:t>й</w:t>
            </w:r>
            <w:r w:rsidRPr="00EC7D07">
              <w:rPr>
                <w:sz w:val="28"/>
                <w:szCs w:val="28"/>
              </w:rPr>
              <w:t>ка»</w:t>
            </w:r>
            <w:r w:rsidR="00AF17B6">
              <w:rPr>
                <w:sz w:val="28"/>
                <w:szCs w:val="28"/>
              </w:rPr>
              <w:t xml:space="preserve"> (по запросам родиелей)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center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октябрь 2015г.</w:t>
            </w:r>
          </w:p>
        </w:tc>
      </w:tr>
      <w:tr w:rsidR="00EC7D07" w:rsidRPr="00EC7D07" w:rsidTr="00FD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EC7D07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both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Организация и проведение семинара «Условия создания комфортной образовательной среды для обучающихся» для молодых педагогов г. Ельца, Елецкого, Долгоруко</w:t>
            </w:r>
            <w:r w:rsidRPr="00EC7D07">
              <w:rPr>
                <w:sz w:val="28"/>
                <w:szCs w:val="28"/>
              </w:rPr>
              <w:t>в</w:t>
            </w:r>
            <w:r w:rsidRPr="00EC7D07">
              <w:rPr>
                <w:sz w:val="28"/>
                <w:szCs w:val="28"/>
              </w:rPr>
              <w:t>ского, Измалковского, Становлянского муниципальных районов в рамках работы инновационной площадки «Пр</w:t>
            </w:r>
            <w:r w:rsidRPr="00EC7D07">
              <w:rPr>
                <w:sz w:val="28"/>
                <w:szCs w:val="28"/>
              </w:rPr>
              <w:t>о</w:t>
            </w:r>
            <w:r w:rsidRPr="00EC7D07">
              <w:rPr>
                <w:sz w:val="28"/>
                <w:szCs w:val="28"/>
              </w:rPr>
              <w:t>ектная деятельность профессионального сообщества мол</w:t>
            </w:r>
            <w:r w:rsidRPr="00EC7D07">
              <w:rPr>
                <w:sz w:val="28"/>
                <w:szCs w:val="28"/>
              </w:rPr>
              <w:t>о</w:t>
            </w:r>
            <w:r w:rsidRPr="00EC7D07">
              <w:rPr>
                <w:sz w:val="28"/>
                <w:szCs w:val="28"/>
              </w:rPr>
              <w:t>дых педагогов в образовательном пространстве Липецкой области» (на базе МОУ СОШ № 12 г. Ельца)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center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октябрь 2015г.</w:t>
            </w:r>
          </w:p>
        </w:tc>
      </w:tr>
      <w:tr w:rsidR="00EC7D07" w:rsidRPr="00EC7D07" w:rsidTr="00FD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EC7D07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both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 xml:space="preserve">Проведение деловой игры «Планирование деятельности Ассоциации в 2015-2016 учебном </w:t>
            </w:r>
            <w:r w:rsidR="00AF17B6">
              <w:rPr>
                <w:sz w:val="28"/>
                <w:szCs w:val="28"/>
              </w:rPr>
              <w:t xml:space="preserve">году) в рамках семинара </w:t>
            </w:r>
            <w:r w:rsidRPr="00EC7D07">
              <w:rPr>
                <w:sz w:val="28"/>
                <w:szCs w:val="28"/>
              </w:rPr>
              <w:t xml:space="preserve"> </w:t>
            </w:r>
            <w:r w:rsidRPr="00EC7D07">
              <w:rPr>
                <w:sz w:val="28"/>
                <w:szCs w:val="28"/>
              </w:rPr>
              <w:lastRenderedPageBreak/>
              <w:t>«Условия создания комфортной образовательной среды для обучающихся» для молодых педагогов г. Ельца, Еле</w:t>
            </w:r>
            <w:r w:rsidRPr="00EC7D07">
              <w:rPr>
                <w:sz w:val="28"/>
                <w:szCs w:val="28"/>
              </w:rPr>
              <w:t>ц</w:t>
            </w:r>
            <w:r w:rsidRPr="00EC7D07">
              <w:rPr>
                <w:sz w:val="28"/>
                <w:szCs w:val="28"/>
              </w:rPr>
              <w:t>кого, Долгоруковского, Измалковского, Становлянского муниципальных районов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center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lastRenderedPageBreak/>
              <w:t>октябрь 2015г.</w:t>
            </w:r>
          </w:p>
        </w:tc>
      </w:tr>
      <w:tr w:rsidR="00EC7D07" w:rsidRPr="00EC7D07" w:rsidTr="00FD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EC7D07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both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Проведение тренинга конструктивного взаимодействия в рамках работы инновационной площадки «Проектная де</w:t>
            </w:r>
            <w:r w:rsidRPr="00EC7D07">
              <w:rPr>
                <w:sz w:val="28"/>
                <w:szCs w:val="28"/>
              </w:rPr>
              <w:t>я</w:t>
            </w:r>
            <w:r w:rsidRPr="00EC7D07">
              <w:rPr>
                <w:sz w:val="28"/>
                <w:szCs w:val="28"/>
              </w:rPr>
              <w:t>тельность профессионального сообщества молодых пед</w:t>
            </w:r>
            <w:r w:rsidRPr="00EC7D07">
              <w:rPr>
                <w:sz w:val="28"/>
                <w:szCs w:val="28"/>
              </w:rPr>
              <w:t>а</w:t>
            </w:r>
            <w:r w:rsidRPr="00EC7D07">
              <w:rPr>
                <w:sz w:val="28"/>
                <w:szCs w:val="28"/>
              </w:rPr>
              <w:t>гогов в образовательном пространстве Липецкой области» в г. Ельце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center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октябрь 2015г.</w:t>
            </w:r>
          </w:p>
        </w:tc>
      </w:tr>
      <w:tr w:rsidR="00EC7D07" w:rsidRPr="00EC7D07" w:rsidTr="00FD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EC7D07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both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Проведение тренингового занятия по арт-терапии для п</w:t>
            </w:r>
            <w:r w:rsidRPr="00EC7D07">
              <w:rPr>
                <w:sz w:val="28"/>
                <w:szCs w:val="28"/>
              </w:rPr>
              <w:t>е</w:t>
            </w:r>
            <w:r w:rsidRPr="00EC7D07">
              <w:rPr>
                <w:sz w:val="28"/>
                <w:szCs w:val="28"/>
              </w:rPr>
              <w:t>дагогов ЦРТ «Левобережный»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center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октябрь 2015г.</w:t>
            </w:r>
          </w:p>
        </w:tc>
      </w:tr>
      <w:tr w:rsidR="00EC7D07" w:rsidRPr="00EC7D07" w:rsidTr="00FD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EC7D07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both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Проведение тренинга активизации внутренней энергии в рамках фестиваля молодых учителей «Осенние встречи»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center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октябрь 2015г.</w:t>
            </w:r>
          </w:p>
        </w:tc>
      </w:tr>
      <w:tr w:rsidR="00EC7D07" w:rsidRPr="00EC7D07" w:rsidTr="00FD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EC7D07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both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Организация и проведение круглого стола «Православный педагог» в рамках Недели православной культуры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center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октябрь 2015г.</w:t>
            </w:r>
          </w:p>
        </w:tc>
      </w:tr>
      <w:tr w:rsidR="00EC7D07" w:rsidRPr="00EC7D07" w:rsidTr="00FD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EC7D07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both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Организация и проведение лектория «Развитие эмоци</w:t>
            </w:r>
            <w:r w:rsidRPr="00EC7D07">
              <w:rPr>
                <w:sz w:val="28"/>
                <w:szCs w:val="28"/>
              </w:rPr>
              <w:t>о</w:t>
            </w:r>
            <w:r w:rsidRPr="00EC7D07">
              <w:rPr>
                <w:sz w:val="28"/>
                <w:szCs w:val="28"/>
              </w:rPr>
              <w:t>нальной сферы ребенка» для родителей учащихся объед</w:t>
            </w:r>
            <w:r w:rsidRPr="00EC7D07">
              <w:rPr>
                <w:sz w:val="28"/>
                <w:szCs w:val="28"/>
              </w:rPr>
              <w:t>и</w:t>
            </w:r>
            <w:r w:rsidRPr="00EC7D07">
              <w:rPr>
                <w:sz w:val="28"/>
                <w:szCs w:val="28"/>
              </w:rPr>
              <w:t xml:space="preserve">нения «Вырастай-ка»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center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октябрь 2015г.</w:t>
            </w:r>
          </w:p>
        </w:tc>
      </w:tr>
      <w:tr w:rsidR="00EC7D07" w:rsidRPr="00EC7D07" w:rsidTr="00FD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EC7D07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both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Проведение тренинга расслабления и релаксации для пед</w:t>
            </w:r>
            <w:r w:rsidRPr="00EC7D07">
              <w:rPr>
                <w:sz w:val="28"/>
                <w:szCs w:val="28"/>
              </w:rPr>
              <w:t>а</w:t>
            </w:r>
            <w:r w:rsidRPr="00EC7D07">
              <w:rPr>
                <w:sz w:val="28"/>
                <w:szCs w:val="28"/>
              </w:rPr>
              <w:t>гогов ЦРТ «Левобережный»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center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октябрь 2015г.</w:t>
            </w:r>
          </w:p>
        </w:tc>
      </w:tr>
      <w:tr w:rsidR="00EC7D07" w:rsidRPr="00EC7D07" w:rsidTr="00FD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EC7D07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both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Подготовка методических рекомендаций «Психологич</w:t>
            </w:r>
            <w:r w:rsidRPr="00EC7D07">
              <w:rPr>
                <w:sz w:val="28"/>
                <w:szCs w:val="28"/>
              </w:rPr>
              <w:t>е</w:t>
            </w:r>
            <w:r w:rsidRPr="00EC7D07">
              <w:rPr>
                <w:sz w:val="28"/>
                <w:szCs w:val="28"/>
              </w:rPr>
              <w:t>ские игры и упражнения на бесконфликтное взаимоде</w:t>
            </w:r>
            <w:r w:rsidRPr="00EC7D07">
              <w:rPr>
                <w:sz w:val="28"/>
                <w:szCs w:val="28"/>
              </w:rPr>
              <w:t>й</w:t>
            </w:r>
            <w:r w:rsidRPr="00EC7D07">
              <w:rPr>
                <w:sz w:val="28"/>
                <w:szCs w:val="28"/>
              </w:rPr>
              <w:t>ствие» для педагогов ЦРТ «Левобережный»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center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октябрь 2015г.</w:t>
            </w:r>
          </w:p>
        </w:tc>
      </w:tr>
      <w:tr w:rsidR="00EC7D07" w:rsidRPr="00EC7D07" w:rsidTr="00FD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EC7D07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both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Проведение психолого-педагогической диагностики у учащихся объединений Центра и членов НОУ «Омега»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center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октябрь 2015г.</w:t>
            </w:r>
          </w:p>
        </w:tc>
      </w:tr>
      <w:tr w:rsidR="00EC7D07" w:rsidRPr="00EC7D07" w:rsidTr="00FD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EC7D07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07" w:rsidRPr="00EC7D07" w:rsidRDefault="00EC7D07" w:rsidP="00FD4383">
            <w:pPr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Проведение консультаций для родителей одаренных детей по организации психологической поддержки</w:t>
            </w:r>
            <w:r w:rsidR="00F37645">
              <w:rPr>
                <w:sz w:val="28"/>
                <w:szCs w:val="28"/>
              </w:rPr>
              <w:t xml:space="preserve"> (по запросам родителей)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07" w:rsidRPr="00EC7D07" w:rsidRDefault="00EC7D07" w:rsidP="00FD4383">
            <w:pPr>
              <w:jc w:val="center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октябрь 2015 г.</w:t>
            </w:r>
          </w:p>
        </w:tc>
      </w:tr>
      <w:tr w:rsidR="00EC7D07" w:rsidRPr="00EC7D07" w:rsidTr="00FD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EC7D07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C7D07">
              <w:rPr>
                <w:rFonts w:ascii="Times New Roman" w:hAnsi="Times New Roman"/>
                <w:sz w:val="28"/>
                <w:szCs w:val="28"/>
              </w:rPr>
              <w:t>Беседы с родителями и учащимися на тему «Зависимое п</w:t>
            </w:r>
            <w:r w:rsidRPr="00EC7D07">
              <w:rPr>
                <w:rFonts w:ascii="Times New Roman" w:hAnsi="Times New Roman"/>
                <w:sz w:val="28"/>
                <w:szCs w:val="28"/>
              </w:rPr>
              <w:t>о</w:t>
            </w:r>
            <w:r w:rsidRPr="00EC7D07">
              <w:rPr>
                <w:rFonts w:ascii="Times New Roman" w:hAnsi="Times New Roman"/>
                <w:sz w:val="28"/>
                <w:szCs w:val="28"/>
              </w:rPr>
              <w:t>ведение. Причины начала употребления ПАВ»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07" w:rsidRPr="00EC7D07" w:rsidRDefault="00EC7D07" w:rsidP="00FD4383">
            <w:pPr>
              <w:jc w:val="center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ноябрь 2015 г.</w:t>
            </w:r>
          </w:p>
        </w:tc>
      </w:tr>
      <w:tr w:rsidR="00EC7D07" w:rsidRPr="00EC7D07" w:rsidTr="00FD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EC7D07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07" w:rsidRPr="00EC7D07" w:rsidRDefault="00EC7D07" w:rsidP="00FD43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C7D07">
              <w:rPr>
                <w:rFonts w:ascii="Times New Roman" w:hAnsi="Times New Roman"/>
                <w:sz w:val="28"/>
                <w:szCs w:val="28"/>
              </w:rPr>
              <w:t>Участие в торжественном мероприятии «День педагога-психолога» в ГАУДПО ЛО «ИРО» г. Липецка. Выступл</w:t>
            </w:r>
            <w:r w:rsidRPr="00EC7D07">
              <w:rPr>
                <w:rFonts w:ascii="Times New Roman" w:hAnsi="Times New Roman"/>
                <w:sz w:val="28"/>
                <w:szCs w:val="28"/>
              </w:rPr>
              <w:t>е</w:t>
            </w:r>
            <w:r w:rsidRPr="00EC7D07">
              <w:rPr>
                <w:rFonts w:ascii="Times New Roman" w:hAnsi="Times New Roman"/>
                <w:sz w:val="28"/>
                <w:szCs w:val="28"/>
              </w:rPr>
              <w:t>ние с мастер-классом «Сохранение психологического зд</w:t>
            </w:r>
            <w:r w:rsidRPr="00EC7D07">
              <w:rPr>
                <w:rFonts w:ascii="Times New Roman" w:hAnsi="Times New Roman"/>
                <w:sz w:val="28"/>
                <w:szCs w:val="28"/>
              </w:rPr>
              <w:t>о</w:t>
            </w:r>
            <w:r w:rsidRPr="00EC7D07">
              <w:rPr>
                <w:rFonts w:ascii="Times New Roman" w:hAnsi="Times New Roman"/>
                <w:sz w:val="28"/>
                <w:szCs w:val="28"/>
              </w:rPr>
              <w:t>ровья (работа с педагогами)»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07" w:rsidRPr="00EC7D07" w:rsidRDefault="00EC7D07" w:rsidP="00FD4383">
            <w:pPr>
              <w:jc w:val="center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ноябрь 2015г.</w:t>
            </w:r>
          </w:p>
        </w:tc>
      </w:tr>
      <w:tr w:rsidR="00EC7D07" w:rsidRPr="00EC7D07" w:rsidTr="00FD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EC7D07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both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Проведение тренинговых занятий с учащимися ОУ Лев</w:t>
            </w:r>
            <w:r w:rsidRPr="00EC7D07">
              <w:rPr>
                <w:sz w:val="28"/>
                <w:szCs w:val="28"/>
              </w:rPr>
              <w:t>о</w:t>
            </w:r>
            <w:r w:rsidRPr="00EC7D07">
              <w:rPr>
                <w:sz w:val="28"/>
                <w:szCs w:val="28"/>
              </w:rPr>
              <w:t>бережного округа по темам: «Удивительный мир профе</w:t>
            </w:r>
            <w:r w:rsidRPr="00EC7D07">
              <w:rPr>
                <w:sz w:val="28"/>
                <w:szCs w:val="28"/>
              </w:rPr>
              <w:t>с</w:t>
            </w:r>
            <w:r w:rsidRPr="00EC7D07">
              <w:rPr>
                <w:sz w:val="28"/>
                <w:szCs w:val="28"/>
              </w:rPr>
              <w:t>сий», «Работа в команде»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center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ноябрь 2015г.</w:t>
            </w:r>
          </w:p>
        </w:tc>
      </w:tr>
      <w:tr w:rsidR="00EC7D07" w:rsidRPr="00EC7D07" w:rsidTr="00FD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EC7D07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07" w:rsidRPr="00EC7D07" w:rsidRDefault="00EC7D07" w:rsidP="00FD43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C7D07">
              <w:rPr>
                <w:rFonts w:ascii="Times New Roman" w:hAnsi="Times New Roman"/>
                <w:sz w:val="28"/>
                <w:szCs w:val="28"/>
              </w:rPr>
              <w:t>Проведение мастер-класса в рамках мероприятия, посв</w:t>
            </w:r>
            <w:r w:rsidRPr="00EC7D07">
              <w:rPr>
                <w:rFonts w:ascii="Times New Roman" w:hAnsi="Times New Roman"/>
                <w:sz w:val="28"/>
                <w:szCs w:val="28"/>
              </w:rPr>
              <w:t>я</w:t>
            </w:r>
            <w:r w:rsidRPr="00EC7D07">
              <w:rPr>
                <w:rFonts w:ascii="Times New Roman" w:hAnsi="Times New Roman"/>
                <w:sz w:val="28"/>
                <w:szCs w:val="28"/>
              </w:rPr>
              <w:t>щенного празднованию 5-летия со дня образования «М</w:t>
            </w:r>
            <w:r w:rsidRPr="00EC7D07">
              <w:rPr>
                <w:rFonts w:ascii="Times New Roman" w:hAnsi="Times New Roman"/>
                <w:sz w:val="28"/>
                <w:szCs w:val="28"/>
              </w:rPr>
              <w:t>о</w:t>
            </w:r>
            <w:r w:rsidRPr="00EC7D07">
              <w:rPr>
                <w:rFonts w:ascii="Times New Roman" w:hAnsi="Times New Roman"/>
                <w:sz w:val="28"/>
                <w:szCs w:val="28"/>
              </w:rPr>
              <w:t xml:space="preserve">лодежного клуба» при Левобережном районном суде г. Липецка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07" w:rsidRPr="00EC7D07" w:rsidRDefault="00EC7D07" w:rsidP="00FD4383">
            <w:pPr>
              <w:jc w:val="center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 xml:space="preserve">март </w:t>
            </w:r>
          </w:p>
          <w:p w:rsidR="00EC7D07" w:rsidRPr="00EC7D07" w:rsidRDefault="00EC7D07" w:rsidP="00FD4383">
            <w:pPr>
              <w:jc w:val="center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2016 г.</w:t>
            </w:r>
          </w:p>
        </w:tc>
      </w:tr>
      <w:tr w:rsidR="00EC7D07" w:rsidRPr="00EC7D07" w:rsidTr="00FD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EC7D07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07" w:rsidRPr="00EC7D07" w:rsidRDefault="00EC7D07" w:rsidP="00FD43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C7D07">
              <w:rPr>
                <w:rFonts w:ascii="Times New Roman" w:hAnsi="Times New Roman"/>
                <w:sz w:val="28"/>
                <w:szCs w:val="28"/>
              </w:rPr>
              <w:t>Участие в работе семинара «Формирование професси</w:t>
            </w:r>
            <w:r w:rsidRPr="00EC7D07">
              <w:rPr>
                <w:rFonts w:ascii="Times New Roman" w:hAnsi="Times New Roman"/>
                <w:sz w:val="28"/>
                <w:szCs w:val="28"/>
              </w:rPr>
              <w:t>о</w:t>
            </w:r>
            <w:r w:rsidRPr="00EC7D07">
              <w:rPr>
                <w:rFonts w:ascii="Times New Roman" w:hAnsi="Times New Roman"/>
                <w:sz w:val="28"/>
                <w:szCs w:val="28"/>
              </w:rPr>
              <w:t>нальных компетенций молодых педагогов» в с. Тербуны Липецкой области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07" w:rsidRPr="00EC7D07" w:rsidRDefault="00EC7D07" w:rsidP="00FD4383">
            <w:pPr>
              <w:jc w:val="center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 xml:space="preserve">март </w:t>
            </w:r>
          </w:p>
          <w:p w:rsidR="00EC7D07" w:rsidRPr="00EC7D07" w:rsidRDefault="00EC7D07" w:rsidP="00FD4383">
            <w:pPr>
              <w:jc w:val="center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2016 г.</w:t>
            </w:r>
          </w:p>
        </w:tc>
      </w:tr>
      <w:tr w:rsidR="00EB4A6A" w:rsidRPr="00EC7D07" w:rsidTr="00FD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6A" w:rsidRPr="00EC7D07" w:rsidRDefault="00EB4A6A" w:rsidP="00EC7D07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6A" w:rsidRPr="00EC7D07" w:rsidRDefault="00EB4A6A" w:rsidP="00FD43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Анкетирование  учащихся и родителей на предмет </w:t>
            </w:r>
            <w:r w:rsidR="00CA74F4">
              <w:rPr>
                <w:rFonts w:ascii="Times New Roman" w:hAnsi="Times New Roman"/>
                <w:sz w:val="28"/>
                <w:szCs w:val="28"/>
              </w:rPr>
              <w:t>удовл</w:t>
            </w:r>
            <w:r w:rsidR="00CA74F4">
              <w:rPr>
                <w:rFonts w:ascii="Times New Roman" w:hAnsi="Times New Roman"/>
                <w:sz w:val="28"/>
                <w:szCs w:val="28"/>
              </w:rPr>
              <w:t>е</w:t>
            </w:r>
            <w:r w:rsidR="00CA74F4">
              <w:rPr>
                <w:rFonts w:ascii="Times New Roman" w:hAnsi="Times New Roman"/>
                <w:sz w:val="28"/>
                <w:szCs w:val="28"/>
              </w:rPr>
              <w:t>творённости качеством образовательных услуг, предоста</w:t>
            </w:r>
            <w:r w:rsidR="00CA74F4">
              <w:rPr>
                <w:rFonts w:ascii="Times New Roman" w:hAnsi="Times New Roman"/>
                <w:sz w:val="28"/>
                <w:szCs w:val="28"/>
              </w:rPr>
              <w:t>в</w:t>
            </w:r>
            <w:r w:rsidR="00CA74F4">
              <w:rPr>
                <w:rFonts w:ascii="Times New Roman" w:hAnsi="Times New Roman"/>
                <w:sz w:val="28"/>
                <w:szCs w:val="28"/>
              </w:rPr>
              <w:t>ляемых ЦРТ «Левобережный»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F4" w:rsidRDefault="00EB4A6A" w:rsidP="00FD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март, </w:t>
            </w:r>
          </w:p>
          <w:p w:rsidR="00EB4A6A" w:rsidRPr="00EC7D07" w:rsidRDefault="00EB4A6A" w:rsidP="00FD4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2016г.</w:t>
            </w:r>
          </w:p>
        </w:tc>
      </w:tr>
      <w:tr w:rsidR="00EC7D07" w:rsidRPr="00EC7D07" w:rsidTr="00FD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EC7D07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both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Тренинговые занятия с учащимися ОУ Левобережного округа по теме: «Спасибо, нет!»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center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апрель 2016г.</w:t>
            </w:r>
          </w:p>
        </w:tc>
      </w:tr>
      <w:tr w:rsidR="00EC7D07" w:rsidRPr="00EC7D07" w:rsidTr="00FD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EC7D07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both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 xml:space="preserve">Организация семинара «Здоровая привычка» для учащихся МБОУ СОШ №4 с врачами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center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апрель 2016г.</w:t>
            </w:r>
          </w:p>
        </w:tc>
      </w:tr>
      <w:tr w:rsidR="00EC7D07" w:rsidRPr="00EC7D07" w:rsidTr="00FD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EC7D07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Организация  и проведение социологического опроса «Наша школа», направленного на выявление уровня уд</w:t>
            </w:r>
            <w:r w:rsidRPr="00EC7D07">
              <w:rPr>
                <w:sz w:val="28"/>
                <w:szCs w:val="28"/>
              </w:rPr>
              <w:t>о</w:t>
            </w:r>
            <w:r w:rsidRPr="00EC7D07">
              <w:rPr>
                <w:sz w:val="28"/>
                <w:szCs w:val="28"/>
              </w:rPr>
              <w:t>влетворенности населения города Липецка качеством о</w:t>
            </w:r>
            <w:r w:rsidRPr="00EC7D07">
              <w:rPr>
                <w:sz w:val="28"/>
                <w:szCs w:val="28"/>
              </w:rPr>
              <w:t>б</w:t>
            </w:r>
            <w:r w:rsidRPr="00EC7D07">
              <w:rPr>
                <w:sz w:val="28"/>
                <w:szCs w:val="28"/>
              </w:rPr>
              <w:t>разовательных услуг в ЦРТ «Левобережный»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center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апрель</w:t>
            </w:r>
          </w:p>
          <w:p w:rsidR="00EC7D07" w:rsidRPr="00EC7D07" w:rsidRDefault="00EC7D07" w:rsidP="00FD4383">
            <w:pPr>
              <w:jc w:val="center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2016 г.</w:t>
            </w:r>
          </w:p>
        </w:tc>
      </w:tr>
      <w:tr w:rsidR="00EC7D07" w:rsidRPr="00EC7D07" w:rsidTr="00FD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EC7D07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07" w:rsidRPr="00EC7D07" w:rsidRDefault="00EC7D07" w:rsidP="00FD43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C7D07">
              <w:rPr>
                <w:rFonts w:ascii="Times New Roman" w:hAnsi="Times New Roman"/>
                <w:sz w:val="28"/>
                <w:szCs w:val="28"/>
              </w:rPr>
              <w:t xml:space="preserve">Тренинг для родителей детей с ОВЗ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center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 xml:space="preserve">апрель </w:t>
            </w:r>
          </w:p>
          <w:p w:rsidR="00EC7D07" w:rsidRPr="00EC7D07" w:rsidRDefault="00EC7D07" w:rsidP="00FD4383">
            <w:pPr>
              <w:jc w:val="center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2016 г.</w:t>
            </w:r>
          </w:p>
        </w:tc>
      </w:tr>
      <w:tr w:rsidR="00EC7D07" w:rsidRPr="00EC7D07" w:rsidTr="00FD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EC7D07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Психологическое сопровождение одаренных детей - поб</w:t>
            </w:r>
            <w:r w:rsidRPr="00EC7D07">
              <w:rPr>
                <w:sz w:val="28"/>
                <w:szCs w:val="28"/>
              </w:rPr>
              <w:t>е</w:t>
            </w:r>
            <w:r w:rsidRPr="00EC7D07">
              <w:rPr>
                <w:sz w:val="28"/>
                <w:szCs w:val="28"/>
              </w:rPr>
              <w:t>дителей конкурсов, конференций, выставок, фестивалей различного уровня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center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в течение года</w:t>
            </w:r>
          </w:p>
        </w:tc>
      </w:tr>
      <w:tr w:rsidR="00EC7D07" w:rsidRPr="00EC7D07" w:rsidTr="00FD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EC7D07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C7D07">
              <w:rPr>
                <w:rFonts w:ascii="Times New Roman" w:hAnsi="Times New Roman"/>
                <w:sz w:val="28"/>
                <w:szCs w:val="28"/>
              </w:rPr>
              <w:t>Подготовка просветительских материалов для подростков и родителей по формированию навыков психологически комфортного взаимодействия с социумом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center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в течение года</w:t>
            </w:r>
          </w:p>
        </w:tc>
      </w:tr>
      <w:tr w:rsidR="00EC7D07" w:rsidRPr="00EC7D07" w:rsidTr="00FD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EC7D07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C7D07">
              <w:rPr>
                <w:rFonts w:ascii="Times New Roman" w:hAnsi="Times New Roman"/>
                <w:sz w:val="28"/>
                <w:szCs w:val="28"/>
              </w:rPr>
              <w:t>Индивидуальное консультирование родителей объедин</w:t>
            </w:r>
            <w:r w:rsidRPr="00EC7D07">
              <w:rPr>
                <w:rFonts w:ascii="Times New Roman" w:hAnsi="Times New Roman"/>
                <w:sz w:val="28"/>
                <w:szCs w:val="28"/>
              </w:rPr>
              <w:t>е</w:t>
            </w:r>
            <w:r w:rsidRPr="00EC7D07">
              <w:rPr>
                <w:rFonts w:ascii="Times New Roman" w:hAnsi="Times New Roman"/>
                <w:sz w:val="28"/>
                <w:szCs w:val="28"/>
              </w:rPr>
              <w:t xml:space="preserve">ний ЦРТ «Левобережный», диагностика учащихся </w:t>
            </w:r>
            <w:r w:rsidR="00F37645">
              <w:rPr>
                <w:rFonts w:ascii="Times New Roman" w:hAnsi="Times New Roman"/>
                <w:sz w:val="28"/>
                <w:szCs w:val="28"/>
              </w:rPr>
              <w:t>(</w:t>
            </w:r>
            <w:r w:rsidRPr="00EC7D07">
              <w:rPr>
                <w:rFonts w:ascii="Times New Roman" w:hAnsi="Times New Roman"/>
                <w:sz w:val="28"/>
                <w:szCs w:val="28"/>
              </w:rPr>
              <w:t>по з</w:t>
            </w:r>
            <w:r w:rsidRPr="00EC7D07">
              <w:rPr>
                <w:rFonts w:ascii="Times New Roman" w:hAnsi="Times New Roman"/>
                <w:sz w:val="28"/>
                <w:szCs w:val="28"/>
              </w:rPr>
              <w:t>а</w:t>
            </w:r>
            <w:r w:rsidR="00F37645">
              <w:rPr>
                <w:rFonts w:ascii="Times New Roman" w:hAnsi="Times New Roman"/>
                <w:sz w:val="28"/>
                <w:szCs w:val="28"/>
              </w:rPr>
              <w:t>просам родителей и педагогов)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07" w:rsidRPr="00EC7D07" w:rsidRDefault="00EC7D07" w:rsidP="00FD4383">
            <w:pPr>
              <w:jc w:val="center"/>
              <w:rPr>
                <w:sz w:val="28"/>
                <w:szCs w:val="28"/>
              </w:rPr>
            </w:pPr>
            <w:r w:rsidRPr="00EC7D07">
              <w:rPr>
                <w:sz w:val="28"/>
                <w:szCs w:val="28"/>
              </w:rPr>
              <w:t>в течение года</w:t>
            </w:r>
          </w:p>
        </w:tc>
      </w:tr>
    </w:tbl>
    <w:p w:rsidR="00D7078C" w:rsidRDefault="00D7078C" w:rsidP="00EC7D07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D07" w:rsidRPr="00EC7D07" w:rsidRDefault="00EC7D07" w:rsidP="00EC7D07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C7D07">
        <w:rPr>
          <w:rFonts w:ascii="Times New Roman" w:hAnsi="Times New Roman"/>
          <w:b/>
          <w:sz w:val="28"/>
          <w:szCs w:val="28"/>
        </w:rPr>
        <w:t>Сравнительный анализ форм работы</w:t>
      </w:r>
    </w:p>
    <w:p w:rsidR="00EC7D07" w:rsidRPr="00EC7D07" w:rsidRDefault="00EC7D07" w:rsidP="00EC7D07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C7D07">
        <w:rPr>
          <w:rFonts w:ascii="Times New Roman" w:hAnsi="Times New Roman"/>
          <w:b/>
          <w:sz w:val="28"/>
          <w:szCs w:val="28"/>
        </w:rPr>
        <w:t>психолого-педагогической службы</w:t>
      </w:r>
    </w:p>
    <w:p w:rsidR="00EC7D07" w:rsidRDefault="00C376FE" w:rsidP="00EC7D07">
      <w:pPr>
        <w:pStyle w:val="a5"/>
        <w:spacing w:line="276" w:lineRule="auto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noProof/>
        </w:rPr>
        <w:drawing>
          <wp:inline distT="0" distB="0" distL="0" distR="0">
            <wp:extent cx="5486400" cy="32099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C7D07" w:rsidRPr="00EF7077" w:rsidRDefault="00EC7D07" w:rsidP="00EC7D0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7077">
        <w:rPr>
          <w:rFonts w:ascii="Times New Roman" w:hAnsi="Times New Roman"/>
          <w:sz w:val="28"/>
          <w:szCs w:val="28"/>
        </w:rPr>
        <w:t>В сравнении с прошлым учебным годом, усилилась работа по психол</w:t>
      </w:r>
      <w:r w:rsidRPr="00EF7077">
        <w:rPr>
          <w:rFonts w:ascii="Times New Roman" w:hAnsi="Times New Roman"/>
          <w:sz w:val="28"/>
          <w:szCs w:val="28"/>
        </w:rPr>
        <w:t>о</w:t>
      </w:r>
      <w:r w:rsidRPr="00EF7077">
        <w:rPr>
          <w:rFonts w:ascii="Times New Roman" w:hAnsi="Times New Roman"/>
          <w:sz w:val="28"/>
          <w:szCs w:val="28"/>
        </w:rPr>
        <w:t>гическому сопровождению одаренных уч</w:t>
      </w:r>
      <w:r w:rsidR="00CA74F4">
        <w:rPr>
          <w:rFonts w:ascii="Times New Roman" w:hAnsi="Times New Roman"/>
          <w:sz w:val="28"/>
          <w:szCs w:val="28"/>
        </w:rPr>
        <w:t>ащихся. Особое внимание педагог-</w:t>
      </w:r>
      <w:r w:rsidR="00CA74F4">
        <w:rPr>
          <w:rFonts w:ascii="Times New Roman" w:hAnsi="Times New Roman"/>
          <w:sz w:val="28"/>
          <w:szCs w:val="28"/>
        </w:rPr>
        <w:lastRenderedPageBreak/>
        <w:t>психолог</w:t>
      </w:r>
      <w:r w:rsidRPr="00EF7077">
        <w:rPr>
          <w:rFonts w:ascii="Times New Roman" w:hAnsi="Times New Roman"/>
          <w:sz w:val="28"/>
          <w:szCs w:val="28"/>
        </w:rPr>
        <w:t xml:space="preserve"> и социальный педагог Центра уделяли работе с детьми, оказавш</w:t>
      </w:r>
      <w:r w:rsidRPr="00EF7077">
        <w:rPr>
          <w:rFonts w:ascii="Times New Roman" w:hAnsi="Times New Roman"/>
          <w:sz w:val="28"/>
          <w:szCs w:val="28"/>
        </w:rPr>
        <w:t>и</w:t>
      </w:r>
      <w:r w:rsidRPr="00EF7077">
        <w:rPr>
          <w:rFonts w:ascii="Times New Roman" w:hAnsi="Times New Roman"/>
          <w:sz w:val="28"/>
          <w:szCs w:val="28"/>
        </w:rPr>
        <w:t xml:space="preserve">мися в трудной жизненной ситуации. </w:t>
      </w:r>
    </w:p>
    <w:p w:rsidR="00CA41FE" w:rsidRPr="00CA41FE" w:rsidRDefault="00CA41FE" w:rsidP="00CA41FE">
      <w:pPr>
        <w:jc w:val="center"/>
        <w:rPr>
          <w:b/>
          <w:sz w:val="28"/>
          <w:szCs w:val="28"/>
        </w:rPr>
      </w:pPr>
      <w:r w:rsidRPr="00CA41FE">
        <w:rPr>
          <w:b/>
          <w:sz w:val="28"/>
          <w:szCs w:val="28"/>
        </w:rPr>
        <w:t xml:space="preserve">Интеграция общего и дополнительного образования </w:t>
      </w:r>
    </w:p>
    <w:p w:rsidR="00CA41FE" w:rsidRPr="00E02652" w:rsidRDefault="00CA41FE" w:rsidP="00CA41FE">
      <w:pPr>
        <w:tabs>
          <w:tab w:val="left" w:pos="567"/>
        </w:tabs>
        <w:ind w:left="-142" w:right="-143"/>
        <w:jc w:val="both"/>
        <w:rPr>
          <w:sz w:val="28"/>
          <w:szCs w:val="28"/>
        </w:rPr>
      </w:pPr>
      <w:r w:rsidRPr="00E02652">
        <w:rPr>
          <w:sz w:val="28"/>
          <w:szCs w:val="28"/>
        </w:rPr>
        <w:tab/>
      </w:r>
      <w:r>
        <w:rPr>
          <w:sz w:val="28"/>
          <w:szCs w:val="28"/>
        </w:rPr>
        <w:t>ЦРТ</w:t>
      </w:r>
      <w:r w:rsidRPr="00E02652">
        <w:rPr>
          <w:sz w:val="28"/>
          <w:szCs w:val="28"/>
        </w:rPr>
        <w:t xml:space="preserve"> «Левобережный» с каждым годом укрепляет и расширяет сотрудн</w:t>
      </w:r>
      <w:r w:rsidRPr="00E02652">
        <w:rPr>
          <w:sz w:val="28"/>
          <w:szCs w:val="28"/>
        </w:rPr>
        <w:t>и</w:t>
      </w:r>
      <w:r w:rsidRPr="00E02652">
        <w:rPr>
          <w:sz w:val="28"/>
          <w:szCs w:val="28"/>
        </w:rPr>
        <w:t>чество с педагогическими коллективами ОУ г. Липецка по реализации вн</w:t>
      </w:r>
      <w:r w:rsidRPr="00E02652">
        <w:rPr>
          <w:sz w:val="28"/>
          <w:szCs w:val="28"/>
        </w:rPr>
        <w:t>е</w:t>
      </w:r>
      <w:r w:rsidRPr="00E02652">
        <w:rPr>
          <w:sz w:val="28"/>
          <w:szCs w:val="28"/>
        </w:rPr>
        <w:t>урочной деятел</w:t>
      </w:r>
      <w:r w:rsidRPr="00E02652">
        <w:rPr>
          <w:sz w:val="28"/>
          <w:szCs w:val="28"/>
        </w:rPr>
        <w:t>ь</w:t>
      </w:r>
      <w:r w:rsidRPr="00E02652">
        <w:rPr>
          <w:sz w:val="28"/>
          <w:szCs w:val="28"/>
        </w:rPr>
        <w:t>ности в соотве</w:t>
      </w:r>
      <w:r w:rsidRPr="00E02652">
        <w:rPr>
          <w:sz w:val="28"/>
          <w:szCs w:val="28"/>
        </w:rPr>
        <w:t>т</w:t>
      </w:r>
      <w:r w:rsidRPr="00E02652">
        <w:rPr>
          <w:sz w:val="28"/>
          <w:szCs w:val="28"/>
        </w:rPr>
        <w:t>ствии с ФГОС.</w:t>
      </w:r>
    </w:p>
    <w:p w:rsidR="00CA41FE" w:rsidRPr="00E02652" w:rsidRDefault="00CA41FE" w:rsidP="00CA41FE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2015-2016</w:t>
      </w:r>
      <w:r w:rsidRPr="00E02652">
        <w:rPr>
          <w:sz w:val="28"/>
          <w:szCs w:val="28"/>
        </w:rPr>
        <w:t xml:space="preserve"> учебном году в Центре в рамках реализации ФГОС работ</w:t>
      </w:r>
      <w:r w:rsidRPr="00E02652">
        <w:rPr>
          <w:sz w:val="28"/>
          <w:szCs w:val="28"/>
        </w:rPr>
        <w:t>а</w:t>
      </w:r>
      <w:r>
        <w:rPr>
          <w:sz w:val="28"/>
          <w:szCs w:val="28"/>
        </w:rPr>
        <w:t>ло 23</w:t>
      </w:r>
      <w:r w:rsidRPr="00E02652">
        <w:rPr>
          <w:sz w:val="28"/>
          <w:szCs w:val="28"/>
        </w:rPr>
        <w:t xml:space="preserve"> творческих объединений. Заня</w:t>
      </w:r>
      <w:r>
        <w:rPr>
          <w:sz w:val="28"/>
          <w:szCs w:val="28"/>
        </w:rPr>
        <w:t>тия проходили в 58</w:t>
      </w:r>
      <w:r w:rsidRPr="00E02652">
        <w:rPr>
          <w:sz w:val="28"/>
          <w:szCs w:val="28"/>
        </w:rPr>
        <w:t xml:space="preserve"> группах, что состав</w:t>
      </w:r>
      <w:r w:rsidRPr="00E02652">
        <w:rPr>
          <w:sz w:val="28"/>
          <w:szCs w:val="28"/>
        </w:rPr>
        <w:t>и</w:t>
      </w:r>
      <w:r>
        <w:rPr>
          <w:sz w:val="28"/>
          <w:szCs w:val="28"/>
        </w:rPr>
        <w:t>ло  37</w:t>
      </w:r>
      <w:r w:rsidRPr="00E02652">
        <w:rPr>
          <w:sz w:val="28"/>
          <w:szCs w:val="28"/>
        </w:rPr>
        <w:t xml:space="preserve"> % от общего числа групп. Во  внеурочную деятельность в соотв</w:t>
      </w:r>
      <w:r>
        <w:rPr>
          <w:sz w:val="28"/>
          <w:szCs w:val="28"/>
        </w:rPr>
        <w:t>етствии с ФГОС НОО вовлечены 732 ребёнка, что составило  36</w:t>
      </w:r>
      <w:r w:rsidRPr="00E02652">
        <w:rPr>
          <w:sz w:val="28"/>
          <w:szCs w:val="28"/>
        </w:rPr>
        <w:t xml:space="preserve"> % от общего числа уч</w:t>
      </w:r>
      <w:r w:rsidRPr="00E02652">
        <w:rPr>
          <w:sz w:val="28"/>
          <w:szCs w:val="28"/>
        </w:rPr>
        <w:t>а</w:t>
      </w:r>
      <w:r>
        <w:rPr>
          <w:sz w:val="28"/>
          <w:szCs w:val="28"/>
        </w:rPr>
        <w:t>щихся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 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высило на 4 </w:t>
      </w:r>
      <w:r w:rsidRPr="00E02652">
        <w:rPr>
          <w:sz w:val="28"/>
          <w:szCs w:val="28"/>
        </w:rPr>
        <w:t>% показ</w:t>
      </w:r>
      <w:r w:rsidRPr="00E02652">
        <w:rPr>
          <w:sz w:val="28"/>
          <w:szCs w:val="28"/>
        </w:rPr>
        <w:t>а</w:t>
      </w:r>
      <w:r w:rsidRPr="00E02652">
        <w:rPr>
          <w:sz w:val="28"/>
          <w:szCs w:val="28"/>
        </w:rPr>
        <w:t>тель прошл</w:t>
      </w:r>
      <w:r w:rsidRPr="00E02652">
        <w:rPr>
          <w:sz w:val="28"/>
          <w:szCs w:val="28"/>
        </w:rPr>
        <w:t>о</w:t>
      </w:r>
      <w:r w:rsidRPr="00E02652">
        <w:rPr>
          <w:sz w:val="28"/>
          <w:szCs w:val="28"/>
        </w:rPr>
        <w:t>го учебного года.</w:t>
      </w:r>
    </w:p>
    <w:p w:rsidR="00CA41FE" w:rsidRPr="00E02652" w:rsidRDefault="00CA41FE" w:rsidP="00CA41FE">
      <w:pPr>
        <w:ind w:left="-142"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9952" behindDoc="0" locked="0" layoutInCell="1" allowOverlap="1" wp14:anchorId="04F40588" wp14:editId="2084F5FE">
            <wp:simplePos x="0" y="0"/>
            <wp:positionH relativeFrom="column">
              <wp:posOffset>529590</wp:posOffset>
            </wp:positionH>
            <wp:positionV relativeFrom="paragraph">
              <wp:posOffset>79375</wp:posOffset>
            </wp:positionV>
            <wp:extent cx="4581525" cy="2752725"/>
            <wp:effectExtent l="0" t="0" r="9525" b="9525"/>
            <wp:wrapSquare wrapText="bothSides"/>
            <wp:docPr id="157" name="Рисунок 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1FE" w:rsidRDefault="00CA41FE" w:rsidP="00CA41FE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</w:p>
    <w:p w:rsidR="00CA41FE" w:rsidRDefault="00CA41FE" w:rsidP="00CA41FE">
      <w:pPr>
        <w:tabs>
          <w:tab w:val="left" w:pos="567"/>
          <w:tab w:val="left" w:pos="709"/>
        </w:tabs>
        <w:ind w:firstLine="567"/>
        <w:jc w:val="both"/>
        <w:rPr>
          <w:color w:val="FF0000"/>
          <w:sz w:val="28"/>
          <w:szCs w:val="28"/>
        </w:rPr>
      </w:pPr>
    </w:p>
    <w:p w:rsidR="00CA41FE" w:rsidRDefault="00CA41FE" w:rsidP="00CA41FE">
      <w:pPr>
        <w:tabs>
          <w:tab w:val="left" w:pos="567"/>
          <w:tab w:val="left" w:pos="709"/>
        </w:tabs>
        <w:ind w:firstLine="567"/>
        <w:jc w:val="both"/>
        <w:rPr>
          <w:color w:val="FF0000"/>
          <w:sz w:val="28"/>
          <w:szCs w:val="28"/>
        </w:rPr>
      </w:pPr>
    </w:p>
    <w:p w:rsidR="00CA41FE" w:rsidRDefault="00CA41FE" w:rsidP="00CA41FE">
      <w:pPr>
        <w:tabs>
          <w:tab w:val="left" w:pos="567"/>
          <w:tab w:val="left" w:pos="709"/>
        </w:tabs>
        <w:ind w:firstLine="567"/>
        <w:jc w:val="both"/>
        <w:rPr>
          <w:color w:val="FF0000"/>
          <w:sz w:val="28"/>
          <w:szCs w:val="28"/>
        </w:rPr>
      </w:pPr>
    </w:p>
    <w:p w:rsidR="00CA41FE" w:rsidRDefault="00CA41FE" w:rsidP="00CA41FE">
      <w:pPr>
        <w:tabs>
          <w:tab w:val="left" w:pos="567"/>
          <w:tab w:val="left" w:pos="709"/>
        </w:tabs>
        <w:ind w:firstLine="567"/>
        <w:jc w:val="both"/>
        <w:rPr>
          <w:color w:val="FF0000"/>
          <w:sz w:val="28"/>
          <w:szCs w:val="28"/>
        </w:rPr>
      </w:pPr>
    </w:p>
    <w:p w:rsidR="00CA41FE" w:rsidRDefault="00CA41FE" w:rsidP="00CA41FE">
      <w:pPr>
        <w:tabs>
          <w:tab w:val="left" w:pos="567"/>
          <w:tab w:val="left" w:pos="709"/>
        </w:tabs>
        <w:ind w:firstLine="567"/>
        <w:jc w:val="both"/>
        <w:rPr>
          <w:color w:val="FF0000"/>
          <w:sz w:val="28"/>
          <w:szCs w:val="28"/>
        </w:rPr>
      </w:pPr>
    </w:p>
    <w:p w:rsidR="00CA41FE" w:rsidRDefault="00CA41FE" w:rsidP="00CA41FE">
      <w:pPr>
        <w:tabs>
          <w:tab w:val="left" w:pos="567"/>
          <w:tab w:val="left" w:pos="709"/>
        </w:tabs>
        <w:ind w:firstLine="567"/>
        <w:jc w:val="both"/>
        <w:rPr>
          <w:color w:val="FF0000"/>
          <w:sz w:val="28"/>
          <w:szCs w:val="28"/>
        </w:rPr>
      </w:pPr>
    </w:p>
    <w:p w:rsidR="00CA41FE" w:rsidRDefault="00CA41FE" w:rsidP="00CA41FE">
      <w:pPr>
        <w:tabs>
          <w:tab w:val="left" w:pos="567"/>
          <w:tab w:val="left" w:pos="709"/>
        </w:tabs>
        <w:ind w:firstLine="567"/>
        <w:jc w:val="both"/>
        <w:rPr>
          <w:color w:val="FF0000"/>
          <w:sz w:val="28"/>
          <w:szCs w:val="28"/>
        </w:rPr>
      </w:pPr>
    </w:p>
    <w:p w:rsidR="00CA41FE" w:rsidRDefault="00CA41FE" w:rsidP="00CA41FE">
      <w:pPr>
        <w:tabs>
          <w:tab w:val="left" w:pos="567"/>
          <w:tab w:val="left" w:pos="709"/>
        </w:tabs>
        <w:ind w:firstLine="567"/>
        <w:jc w:val="both"/>
        <w:rPr>
          <w:color w:val="FF0000"/>
          <w:sz w:val="28"/>
          <w:szCs w:val="28"/>
        </w:rPr>
      </w:pPr>
    </w:p>
    <w:p w:rsidR="00CA41FE" w:rsidRDefault="00CA41FE" w:rsidP="00CA41FE">
      <w:pPr>
        <w:tabs>
          <w:tab w:val="left" w:pos="567"/>
          <w:tab w:val="left" w:pos="709"/>
        </w:tabs>
        <w:jc w:val="both"/>
        <w:rPr>
          <w:color w:val="FF0000"/>
          <w:sz w:val="28"/>
          <w:szCs w:val="28"/>
        </w:rPr>
      </w:pPr>
    </w:p>
    <w:p w:rsidR="00CA41FE" w:rsidRDefault="00CA41FE" w:rsidP="00CA41FE">
      <w:pPr>
        <w:tabs>
          <w:tab w:val="left" w:pos="567"/>
          <w:tab w:val="left" w:pos="709"/>
        </w:tabs>
        <w:ind w:firstLine="567"/>
        <w:jc w:val="both"/>
        <w:rPr>
          <w:color w:val="FF0000"/>
          <w:sz w:val="28"/>
          <w:szCs w:val="28"/>
        </w:rPr>
      </w:pPr>
    </w:p>
    <w:p w:rsidR="00CA41FE" w:rsidRDefault="00CA41FE" w:rsidP="00CA41FE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</w:p>
    <w:p w:rsidR="00CA41FE" w:rsidRDefault="00CA41FE" w:rsidP="00CA41FE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20140" distR="1133094" simplePos="0" relativeHeight="251708928" behindDoc="0" locked="0" layoutInCell="1" allowOverlap="1" wp14:anchorId="27DDE4F8" wp14:editId="06A5D3D1">
            <wp:simplePos x="0" y="0"/>
            <wp:positionH relativeFrom="column">
              <wp:posOffset>615315</wp:posOffset>
            </wp:positionH>
            <wp:positionV relativeFrom="paragraph">
              <wp:posOffset>174625</wp:posOffset>
            </wp:positionV>
            <wp:extent cx="4152900" cy="3537585"/>
            <wp:effectExtent l="0" t="0" r="0" b="5715"/>
            <wp:wrapSquare wrapText="bothSides"/>
            <wp:docPr id="72" name="Схема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66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53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1FE" w:rsidRPr="007C1722" w:rsidRDefault="00CA41FE" w:rsidP="00CA41FE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7C1722">
        <w:rPr>
          <w:sz w:val="28"/>
          <w:szCs w:val="28"/>
        </w:rPr>
        <w:lastRenderedPageBreak/>
        <w:t>На протяжении 2015-2016 года Центр тесно сотрудничал с образов</w:t>
      </w:r>
      <w:r w:rsidRPr="007C1722">
        <w:rPr>
          <w:sz w:val="28"/>
          <w:szCs w:val="28"/>
        </w:rPr>
        <w:t>а</w:t>
      </w:r>
      <w:r w:rsidRPr="007C1722">
        <w:rPr>
          <w:sz w:val="28"/>
          <w:szCs w:val="28"/>
        </w:rPr>
        <w:t>тельными организациями г. Липецка, используя различные формы.</w:t>
      </w:r>
    </w:p>
    <w:p w:rsidR="00CA41FE" w:rsidRDefault="00CA41FE" w:rsidP="00CA41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с 8</w:t>
      </w:r>
      <w:r w:rsidRPr="007C1722">
        <w:rPr>
          <w:sz w:val="28"/>
          <w:szCs w:val="28"/>
        </w:rPr>
        <w:t>-ю ОУ проходит на основании договоров. Продолжая работу по расширению социального пространства, впервые в этом году  дв</w:t>
      </w:r>
      <w:r w:rsidRPr="007C1722">
        <w:rPr>
          <w:sz w:val="28"/>
          <w:szCs w:val="28"/>
        </w:rPr>
        <w:t>у</w:t>
      </w:r>
      <w:r w:rsidRPr="007C1722">
        <w:rPr>
          <w:sz w:val="28"/>
          <w:szCs w:val="28"/>
        </w:rPr>
        <w:t>сторонние договоры были заключены: с МБОУ ДОД Домом пионеров и школьников г. Ельца, БИЦ «Левобережный» МУ «ЦСБ» г. Липецка, МА</w:t>
      </w:r>
      <w:r w:rsidRPr="007C1722">
        <w:rPr>
          <w:sz w:val="28"/>
          <w:szCs w:val="28"/>
        </w:rPr>
        <w:t>О</w:t>
      </w:r>
      <w:r w:rsidRPr="007C1722">
        <w:rPr>
          <w:sz w:val="28"/>
          <w:szCs w:val="28"/>
        </w:rPr>
        <w:t>УДО городским детско-юно</w:t>
      </w:r>
      <w:r>
        <w:rPr>
          <w:sz w:val="28"/>
          <w:szCs w:val="28"/>
        </w:rPr>
        <w:t>шеским центром «Спортивный», МБУ ДО</w:t>
      </w:r>
      <w:r w:rsidRPr="007C1722">
        <w:rPr>
          <w:sz w:val="28"/>
          <w:szCs w:val="28"/>
        </w:rPr>
        <w:t xml:space="preserve"> Це</w:t>
      </w:r>
      <w:r w:rsidRPr="007C1722">
        <w:rPr>
          <w:sz w:val="28"/>
          <w:szCs w:val="28"/>
        </w:rPr>
        <w:t>н</w:t>
      </w:r>
      <w:r>
        <w:rPr>
          <w:sz w:val="28"/>
          <w:szCs w:val="28"/>
        </w:rPr>
        <w:t>тром</w:t>
      </w:r>
      <w:r w:rsidRPr="007C1722">
        <w:rPr>
          <w:sz w:val="28"/>
          <w:szCs w:val="28"/>
        </w:rPr>
        <w:t xml:space="preserve"> технического творчества «Городской»</w:t>
      </w:r>
      <w:r>
        <w:rPr>
          <w:sz w:val="28"/>
          <w:szCs w:val="28"/>
        </w:rPr>
        <w:t xml:space="preserve"> г. Липецка, МАУ ДО</w:t>
      </w:r>
      <w:r w:rsidRPr="007C1722">
        <w:rPr>
          <w:sz w:val="28"/>
          <w:szCs w:val="28"/>
        </w:rPr>
        <w:t xml:space="preserve"> До</w:t>
      </w:r>
      <w:r>
        <w:rPr>
          <w:sz w:val="28"/>
          <w:szCs w:val="28"/>
        </w:rPr>
        <w:t>мом</w:t>
      </w:r>
      <w:r w:rsidRPr="007C1722">
        <w:rPr>
          <w:sz w:val="28"/>
          <w:szCs w:val="28"/>
        </w:rPr>
        <w:t xml:space="preserve"> творчества «Октябрьски</w:t>
      </w:r>
      <w:r>
        <w:rPr>
          <w:sz w:val="28"/>
          <w:szCs w:val="28"/>
        </w:rPr>
        <w:t>й» г. Липецка, МБОУ ДОД ЭЦ «Экосфера», МОУ ДОД ДХШ № 2 им. В.И.Сурикова, Липецким филиалом АО НО ВПО Инст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тутом менеджмента, маркетинга и финансов, МОУ ДОД Центром детского творчества г. Железногорска, НОУ Православной гимназией им. пр. Амвр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сия Оптинского.  </w:t>
      </w:r>
    </w:p>
    <w:p w:rsidR="00CA41FE" w:rsidRPr="00341797" w:rsidRDefault="00CA41FE" w:rsidP="00CA41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же Центр сотрудничает: с ГУЗ Городской детской больницей</w:t>
      </w:r>
      <w:r w:rsidRPr="00341797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г. Липецка, </w:t>
      </w:r>
      <w:r w:rsidRPr="00341797">
        <w:rPr>
          <w:sz w:val="28"/>
          <w:szCs w:val="28"/>
        </w:rPr>
        <w:t>НОУ ДПО «Учебно-методический центр»</w:t>
      </w:r>
      <w:r>
        <w:rPr>
          <w:sz w:val="28"/>
          <w:szCs w:val="28"/>
        </w:rPr>
        <w:t xml:space="preserve"> г. Липецка, </w:t>
      </w:r>
      <w:r w:rsidRPr="00341797">
        <w:rPr>
          <w:sz w:val="28"/>
          <w:szCs w:val="28"/>
        </w:rPr>
        <w:t>ГУЗОТ "</w:t>
      </w:r>
      <w:r>
        <w:rPr>
          <w:sz w:val="28"/>
          <w:szCs w:val="28"/>
        </w:rPr>
        <w:t xml:space="preserve">Центр медицинской профилактики", </w:t>
      </w:r>
      <w:r w:rsidRPr="00341797">
        <w:rPr>
          <w:sz w:val="28"/>
          <w:szCs w:val="28"/>
        </w:rPr>
        <w:t>ОАУК «Культу</w:t>
      </w:r>
      <w:r>
        <w:rPr>
          <w:sz w:val="28"/>
          <w:szCs w:val="28"/>
        </w:rPr>
        <w:t>рно-развивающий центр «Спартак», с</w:t>
      </w:r>
      <w:r w:rsidRPr="00341797">
        <w:rPr>
          <w:sz w:val="28"/>
          <w:szCs w:val="28"/>
        </w:rPr>
        <w:t>еть</w:t>
      </w:r>
      <w:r>
        <w:rPr>
          <w:sz w:val="28"/>
          <w:szCs w:val="28"/>
        </w:rPr>
        <w:t>ю кинотеатров «Малина», Новосибирским национальным</w:t>
      </w:r>
      <w:r w:rsidRPr="00341797">
        <w:rPr>
          <w:sz w:val="28"/>
          <w:szCs w:val="28"/>
        </w:rPr>
        <w:t xml:space="preserve"> и</w:t>
      </w:r>
      <w:r w:rsidRPr="00341797">
        <w:rPr>
          <w:sz w:val="28"/>
          <w:szCs w:val="28"/>
        </w:rPr>
        <w:t>с</w:t>
      </w:r>
      <w:r>
        <w:rPr>
          <w:sz w:val="28"/>
          <w:szCs w:val="28"/>
        </w:rPr>
        <w:t>следовательским государственным</w:t>
      </w:r>
      <w:r w:rsidRPr="00341797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 xml:space="preserve">ом, </w:t>
      </w:r>
      <w:r w:rsidRPr="00341797">
        <w:rPr>
          <w:sz w:val="28"/>
          <w:szCs w:val="28"/>
        </w:rPr>
        <w:t>филиал</w:t>
      </w:r>
      <w:r>
        <w:rPr>
          <w:sz w:val="28"/>
          <w:szCs w:val="28"/>
        </w:rPr>
        <w:t>ом В</w:t>
      </w:r>
      <w:r w:rsidRPr="00341797">
        <w:rPr>
          <w:sz w:val="28"/>
          <w:szCs w:val="28"/>
        </w:rPr>
        <w:t>сероссийской государств</w:t>
      </w:r>
      <w:r>
        <w:rPr>
          <w:sz w:val="28"/>
          <w:szCs w:val="28"/>
        </w:rPr>
        <w:t>енной телерадиокомпании "ГТРК "Л</w:t>
      </w:r>
      <w:r w:rsidRPr="00341797">
        <w:rPr>
          <w:sz w:val="28"/>
          <w:szCs w:val="28"/>
        </w:rPr>
        <w:t>ипецк"</w:t>
      </w:r>
      <w:r>
        <w:rPr>
          <w:sz w:val="28"/>
          <w:szCs w:val="28"/>
        </w:rPr>
        <w:t xml:space="preserve">, </w:t>
      </w:r>
      <w:r w:rsidRPr="00341797">
        <w:rPr>
          <w:sz w:val="28"/>
          <w:szCs w:val="28"/>
        </w:rPr>
        <w:t>ГУЗ «Липецкий о</w:t>
      </w:r>
      <w:r w:rsidRPr="00341797">
        <w:rPr>
          <w:sz w:val="28"/>
          <w:szCs w:val="28"/>
        </w:rPr>
        <w:t>б</w:t>
      </w:r>
      <w:r w:rsidRPr="00341797">
        <w:rPr>
          <w:sz w:val="28"/>
          <w:szCs w:val="28"/>
        </w:rPr>
        <w:t>ластной Центр по профилактике и борьбе со СПИД и инфекционными заб</w:t>
      </w:r>
      <w:r w:rsidRPr="00341797">
        <w:rPr>
          <w:sz w:val="28"/>
          <w:szCs w:val="28"/>
        </w:rPr>
        <w:t>о</w:t>
      </w:r>
      <w:r w:rsidRPr="00341797">
        <w:rPr>
          <w:sz w:val="28"/>
          <w:szCs w:val="28"/>
        </w:rPr>
        <w:t>леваниями»</w:t>
      </w:r>
      <w:r>
        <w:rPr>
          <w:sz w:val="28"/>
          <w:szCs w:val="28"/>
        </w:rPr>
        <w:t xml:space="preserve">.     </w:t>
      </w:r>
    </w:p>
    <w:p w:rsidR="00CA41FE" w:rsidRPr="00BD102C" w:rsidRDefault="00CA41FE" w:rsidP="00CA41FE">
      <w:pPr>
        <w:widowControl w:val="0"/>
        <w:ind w:firstLine="709"/>
        <w:jc w:val="both"/>
        <w:rPr>
          <w:sz w:val="28"/>
          <w:szCs w:val="28"/>
        </w:rPr>
      </w:pPr>
      <w:r w:rsidRPr="00BD102C">
        <w:rPr>
          <w:sz w:val="28"/>
          <w:szCs w:val="28"/>
        </w:rPr>
        <w:t>Центр является площадкой для проведения  окружных конкурсов, и</w:t>
      </w:r>
      <w:r w:rsidRPr="00BD102C">
        <w:rPr>
          <w:sz w:val="28"/>
          <w:szCs w:val="28"/>
        </w:rPr>
        <w:t>г</w:t>
      </w:r>
      <w:r w:rsidRPr="00BD102C">
        <w:rPr>
          <w:sz w:val="28"/>
          <w:szCs w:val="28"/>
        </w:rPr>
        <w:t>ровых программ, акций,  постоянные участники которых -  учащиеся и пед</w:t>
      </w:r>
      <w:r w:rsidRPr="00BD102C">
        <w:rPr>
          <w:sz w:val="28"/>
          <w:szCs w:val="28"/>
        </w:rPr>
        <w:t>а</w:t>
      </w:r>
      <w:r w:rsidRPr="00BD102C">
        <w:rPr>
          <w:sz w:val="28"/>
          <w:szCs w:val="28"/>
        </w:rPr>
        <w:t>гоги МБОУ СОШ №№ 4, 7, 11, 37, 38, 54, Православная гимназия.</w:t>
      </w:r>
    </w:p>
    <w:p w:rsidR="00CA41FE" w:rsidRPr="00BD102C" w:rsidRDefault="00CA41FE" w:rsidP="00CA41FE">
      <w:pPr>
        <w:widowControl w:val="0"/>
        <w:ind w:firstLine="709"/>
        <w:jc w:val="both"/>
        <w:rPr>
          <w:sz w:val="28"/>
          <w:szCs w:val="28"/>
        </w:rPr>
      </w:pPr>
      <w:r w:rsidRPr="00BD102C">
        <w:rPr>
          <w:sz w:val="28"/>
          <w:szCs w:val="28"/>
        </w:rPr>
        <w:t>Особое внимание в Центре уделяется организации работы с кружко</w:t>
      </w:r>
      <w:r w:rsidRPr="00BD102C">
        <w:rPr>
          <w:sz w:val="28"/>
          <w:szCs w:val="28"/>
        </w:rPr>
        <w:t>в</w:t>
      </w:r>
      <w:r w:rsidRPr="00BD102C">
        <w:rPr>
          <w:sz w:val="28"/>
          <w:szCs w:val="28"/>
        </w:rPr>
        <w:t>цами. В прошедшем учебном году для учащихся Центра были проведены ставшие традиционными: праздник-посвящение «Город мастеров», конкурс чтецов «Я люблю свой край родной», конкурсная программа «Воспитанник года», отчетный концерт объединений Центра «Кинопремия».</w:t>
      </w:r>
    </w:p>
    <w:p w:rsidR="00CA41FE" w:rsidRPr="00BD102C" w:rsidRDefault="00CA41FE" w:rsidP="00CA41FE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BD102C">
        <w:rPr>
          <w:sz w:val="28"/>
          <w:szCs w:val="28"/>
        </w:rPr>
        <w:t xml:space="preserve">          Одним из масштабных мероприятий, организованных коллективом Центра совместно с ОУ Левобережного округа, стала городская акция «Д</w:t>
      </w:r>
      <w:r w:rsidRPr="00BD102C">
        <w:rPr>
          <w:sz w:val="28"/>
          <w:szCs w:val="28"/>
        </w:rPr>
        <w:t>о</w:t>
      </w:r>
      <w:r w:rsidRPr="00BD102C">
        <w:rPr>
          <w:sz w:val="28"/>
          <w:szCs w:val="28"/>
        </w:rPr>
        <w:t>суг», в ходе которой было проведено 20 игровых программ, 26 организац</w:t>
      </w:r>
      <w:r w:rsidRPr="00BD102C">
        <w:rPr>
          <w:sz w:val="28"/>
          <w:szCs w:val="28"/>
        </w:rPr>
        <w:t>и</w:t>
      </w:r>
      <w:r w:rsidRPr="00BD102C">
        <w:rPr>
          <w:sz w:val="28"/>
          <w:szCs w:val="28"/>
        </w:rPr>
        <w:t>онных собраний в объединениях, 3 концертные программы, 3 выставки-распродаж творческих работ учащихся, 5 родительских собраний, 2 Дня о</w:t>
      </w:r>
      <w:r w:rsidRPr="00BD102C">
        <w:rPr>
          <w:sz w:val="28"/>
          <w:szCs w:val="28"/>
        </w:rPr>
        <w:t>т</w:t>
      </w:r>
      <w:r w:rsidRPr="00BD102C">
        <w:rPr>
          <w:sz w:val="28"/>
          <w:szCs w:val="28"/>
        </w:rPr>
        <w:t>крытых дверей в объединениях, 9 рекламных компаний.</w:t>
      </w:r>
    </w:p>
    <w:p w:rsidR="00CA41FE" w:rsidRPr="00BD102C" w:rsidRDefault="00CA41FE" w:rsidP="00CA41FE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BD102C">
        <w:rPr>
          <w:sz w:val="28"/>
          <w:szCs w:val="28"/>
        </w:rPr>
        <w:tab/>
        <w:t>Так же одним из масштабных мероприятий стало проведение</w:t>
      </w:r>
      <w:r w:rsidRPr="00BD102C">
        <w:t xml:space="preserve"> </w:t>
      </w:r>
      <w:r w:rsidRPr="00BD102C">
        <w:rPr>
          <w:sz w:val="28"/>
          <w:szCs w:val="28"/>
        </w:rPr>
        <w:t>городск</w:t>
      </w:r>
      <w:r w:rsidRPr="00BD102C">
        <w:rPr>
          <w:sz w:val="28"/>
          <w:szCs w:val="28"/>
        </w:rPr>
        <w:t>о</w:t>
      </w:r>
      <w:r w:rsidRPr="00BD102C">
        <w:rPr>
          <w:sz w:val="28"/>
          <w:szCs w:val="28"/>
        </w:rPr>
        <w:t>го конкурса детского и юношеского творческого «Созвездие», в котором приняли участие более 100 человек.</w:t>
      </w:r>
    </w:p>
    <w:p w:rsidR="00CA41FE" w:rsidRPr="00BD102C" w:rsidRDefault="00CA41FE" w:rsidP="00CA41FE">
      <w:pPr>
        <w:widowControl w:val="0"/>
        <w:tabs>
          <w:tab w:val="left" w:pos="709"/>
        </w:tabs>
        <w:contextualSpacing/>
        <w:jc w:val="both"/>
        <w:rPr>
          <w:sz w:val="28"/>
          <w:szCs w:val="28"/>
        </w:rPr>
      </w:pPr>
      <w:r w:rsidRPr="00BD102C">
        <w:rPr>
          <w:sz w:val="28"/>
          <w:szCs w:val="28"/>
        </w:rPr>
        <w:t xml:space="preserve">          В этом учебном году День открытых дверей Центра прошёл под назв</w:t>
      </w:r>
      <w:r w:rsidRPr="00BD102C">
        <w:rPr>
          <w:sz w:val="28"/>
          <w:szCs w:val="28"/>
        </w:rPr>
        <w:t>а</w:t>
      </w:r>
      <w:r w:rsidRPr="00BD102C">
        <w:rPr>
          <w:sz w:val="28"/>
          <w:szCs w:val="28"/>
        </w:rPr>
        <w:t>нием  «Город детства». Число участников праздника возросло на 5% по сра</w:t>
      </w:r>
      <w:r w:rsidRPr="00BD102C">
        <w:rPr>
          <w:sz w:val="28"/>
          <w:szCs w:val="28"/>
        </w:rPr>
        <w:t>в</w:t>
      </w:r>
      <w:r w:rsidRPr="00BD102C">
        <w:rPr>
          <w:sz w:val="28"/>
          <w:szCs w:val="28"/>
        </w:rPr>
        <w:t>нению с прошлым годом и составило 330 человек.</w:t>
      </w:r>
    </w:p>
    <w:p w:rsidR="00CA41FE" w:rsidRPr="00BD102C" w:rsidRDefault="00CA41FE" w:rsidP="00CA41FE">
      <w:pPr>
        <w:widowControl w:val="0"/>
        <w:tabs>
          <w:tab w:val="left" w:pos="709"/>
        </w:tabs>
        <w:contextualSpacing/>
        <w:jc w:val="both"/>
        <w:rPr>
          <w:sz w:val="28"/>
          <w:szCs w:val="28"/>
        </w:rPr>
      </w:pPr>
      <w:r w:rsidRPr="00BD102C">
        <w:rPr>
          <w:sz w:val="28"/>
          <w:szCs w:val="28"/>
        </w:rPr>
        <w:t xml:space="preserve">         В 2015-2016 учебном году  в акции «Досуг» было задействовано  на </w:t>
      </w:r>
    </w:p>
    <w:p w:rsidR="00CA41FE" w:rsidRPr="00BD102C" w:rsidRDefault="00CA41FE" w:rsidP="00CA41FE">
      <w:pPr>
        <w:widowControl w:val="0"/>
        <w:tabs>
          <w:tab w:val="left" w:pos="709"/>
        </w:tabs>
        <w:contextualSpacing/>
        <w:jc w:val="both"/>
        <w:rPr>
          <w:sz w:val="28"/>
          <w:szCs w:val="28"/>
        </w:rPr>
      </w:pPr>
      <w:r w:rsidRPr="00BD102C">
        <w:rPr>
          <w:sz w:val="28"/>
          <w:szCs w:val="28"/>
        </w:rPr>
        <w:t xml:space="preserve">0,2 % больше участников по сравнению с прошлым годом, и составило более 2000 человек. </w:t>
      </w:r>
    </w:p>
    <w:p w:rsidR="00CA41FE" w:rsidRPr="00BD102C" w:rsidRDefault="00CA41FE" w:rsidP="00CA41FE">
      <w:pPr>
        <w:widowControl w:val="0"/>
        <w:contextualSpacing/>
        <w:jc w:val="both"/>
        <w:rPr>
          <w:sz w:val="28"/>
          <w:szCs w:val="28"/>
        </w:rPr>
      </w:pPr>
      <w:r w:rsidRPr="00BD102C">
        <w:rPr>
          <w:sz w:val="28"/>
          <w:szCs w:val="28"/>
        </w:rPr>
        <w:t xml:space="preserve">          В прошедшем учебном году педагогический коллектив продолжал те</w:t>
      </w:r>
      <w:r w:rsidRPr="00BD102C">
        <w:rPr>
          <w:sz w:val="28"/>
          <w:szCs w:val="28"/>
        </w:rPr>
        <w:t>с</w:t>
      </w:r>
      <w:r w:rsidRPr="00BD102C">
        <w:rPr>
          <w:sz w:val="28"/>
          <w:szCs w:val="28"/>
        </w:rPr>
        <w:lastRenderedPageBreak/>
        <w:t>но сотрудничать с МБОУ лицей № 66 в рамках работы сетевого сообщества образовательных учреждений г. Липецка по теме: «Социальное проектиров</w:t>
      </w:r>
      <w:r w:rsidRPr="00BD102C">
        <w:rPr>
          <w:sz w:val="28"/>
          <w:szCs w:val="28"/>
        </w:rPr>
        <w:t>а</w:t>
      </w:r>
      <w:r w:rsidRPr="00BD102C">
        <w:rPr>
          <w:sz w:val="28"/>
          <w:szCs w:val="28"/>
        </w:rPr>
        <w:t>ние как способ формирования экологической этики участников образов</w:t>
      </w:r>
      <w:r w:rsidRPr="00BD102C">
        <w:rPr>
          <w:sz w:val="28"/>
          <w:szCs w:val="28"/>
        </w:rPr>
        <w:t>а</w:t>
      </w:r>
      <w:r w:rsidRPr="00BD102C">
        <w:rPr>
          <w:sz w:val="28"/>
          <w:szCs w:val="28"/>
        </w:rPr>
        <w:t>тельного процесса: от предметных навыков к ключевым компетенциям»:</w:t>
      </w:r>
    </w:p>
    <w:p w:rsidR="00CA41FE" w:rsidRPr="00BD102C" w:rsidRDefault="00CA41FE" w:rsidP="00CA41FE">
      <w:pPr>
        <w:widowControl w:val="0"/>
        <w:tabs>
          <w:tab w:val="left" w:pos="709"/>
        </w:tabs>
        <w:contextualSpacing/>
        <w:jc w:val="both"/>
        <w:rPr>
          <w:sz w:val="28"/>
          <w:szCs w:val="28"/>
        </w:rPr>
      </w:pPr>
      <w:r w:rsidRPr="00BD102C">
        <w:rPr>
          <w:sz w:val="28"/>
          <w:szCs w:val="28"/>
        </w:rPr>
        <w:t xml:space="preserve">         - участие в социально значимых проектах и акциях: «Дорогие мои ст</w:t>
      </w:r>
      <w:r w:rsidRPr="00BD102C">
        <w:rPr>
          <w:sz w:val="28"/>
          <w:szCs w:val="28"/>
        </w:rPr>
        <w:t>а</w:t>
      </w:r>
      <w:r w:rsidRPr="00BD102C">
        <w:rPr>
          <w:sz w:val="28"/>
          <w:szCs w:val="28"/>
        </w:rPr>
        <w:t>рики», «Ярмарка «Дары осени пожилым людям», «Милосердие», «Они пр</w:t>
      </w:r>
      <w:r w:rsidRPr="00BD102C">
        <w:rPr>
          <w:sz w:val="28"/>
          <w:szCs w:val="28"/>
        </w:rPr>
        <w:t>о</w:t>
      </w:r>
      <w:r w:rsidRPr="00BD102C">
        <w:rPr>
          <w:sz w:val="28"/>
          <w:szCs w:val="28"/>
        </w:rPr>
        <w:t>славили наш город», «Маршрут памяти». В этом учебном году учащимися Центра, родителями и педагогами было собрано 3884 кг макулатуры и пл</w:t>
      </w:r>
      <w:r w:rsidRPr="00BD102C">
        <w:rPr>
          <w:sz w:val="28"/>
          <w:szCs w:val="28"/>
        </w:rPr>
        <w:t>а</w:t>
      </w:r>
      <w:r w:rsidRPr="00BD102C">
        <w:rPr>
          <w:sz w:val="28"/>
          <w:szCs w:val="28"/>
        </w:rPr>
        <w:t>стика в рамках проекта «Город, где согреваются сердца», что по сравнению с прошлым годом больше на 1094 кг;</w:t>
      </w:r>
    </w:p>
    <w:p w:rsidR="00CA41FE" w:rsidRPr="00BD102C" w:rsidRDefault="00CA41FE" w:rsidP="00CA41FE">
      <w:pPr>
        <w:widowControl w:val="0"/>
        <w:tabs>
          <w:tab w:val="left" w:pos="0"/>
        </w:tabs>
        <w:contextualSpacing/>
        <w:jc w:val="both"/>
        <w:rPr>
          <w:sz w:val="28"/>
          <w:szCs w:val="28"/>
        </w:rPr>
      </w:pPr>
      <w:r w:rsidRPr="00BD102C">
        <w:rPr>
          <w:sz w:val="28"/>
          <w:szCs w:val="28"/>
        </w:rPr>
        <w:t xml:space="preserve">         - участие в жюри фестиваля детского музыкального и хореографическ</w:t>
      </w:r>
      <w:r w:rsidRPr="00BD102C">
        <w:rPr>
          <w:sz w:val="28"/>
          <w:szCs w:val="28"/>
        </w:rPr>
        <w:t>о</w:t>
      </w:r>
      <w:r w:rsidRPr="00BD102C">
        <w:rPr>
          <w:sz w:val="28"/>
          <w:szCs w:val="28"/>
        </w:rPr>
        <w:t>го творчества «Жар-птица -2016» в рамках проекта лицея «Молодость, тво</w:t>
      </w:r>
      <w:r w:rsidRPr="00BD102C">
        <w:rPr>
          <w:sz w:val="28"/>
          <w:szCs w:val="28"/>
        </w:rPr>
        <w:t>р</w:t>
      </w:r>
      <w:r w:rsidRPr="00BD102C">
        <w:rPr>
          <w:sz w:val="28"/>
          <w:szCs w:val="28"/>
        </w:rPr>
        <w:t>чество, поиск» акции лицея «Стремление, восхождение, успех».</w:t>
      </w:r>
    </w:p>
    <w:p w:rsidR="00CA41FE" w:rsidRPr="00BD102C" w:rsidRDefault="00CA41FE" w:rsidP="00CA41FE">
      <w:pPr>
        <w:widowControl w:val="0"/>
        <w:tabs>
          <w:tab w:val="left" w:pos="0"/>
        </w:tabs>
        <w:contextualSpacing/>
        <w:jc w:val="both"/>
        <w:rPr>
          <w:sz w:val="28"/>
          <w:szCs w:val="28"/>
        </w:rPr>
      </w:pPr>
      <w:r w:rsidRPr="00BD102C">
        <w:rPr>
          <w:sz w:val="28"/>
          <w:szCs w:val="28"/>
        </w:rPr>
        <w:tab/>
        <w:t xml:space="preserve">В период 26-30 октября 2015 года в Центре состоялась </w:t>
      </w:r>
      <w:r w:rsidRPr="00BD102C">
        <w:rPr>
          <w:sz w:val="28"/>
          <w:szCs w:val="28"/>
          <w:lang w:val="en-US"/>
        </w:rPr>
        <w:t>III</w:t>
      </w:r>
      <w:r w:rsidRPr="00BD102C">
        <w:rPr>
          <w:sz w:val="28"/>
          <w:szCs w:val="28"/>
        </w:rPr>
        <w:t xml:space="preserve"> Неделя пр</w:t>
      </w:r>
      <w:r w:rsidRPr="00BD102C">
        <w:rPr>
          <w:sz w:val="28"/>
          <w:szCs w:val="28"/>
        </w:rPr>
        <w:t>а</w:t>
      </w:r>
      <w:r w:rsidRPr="00BD102C">
        <w:rPr>
          <w:sz w:val="28"/>
          <w:szCs w:val="28"/>
        </w:rPr>
        <w:t>вославной культуры «Все святые, в земле Российской просиявшие», в рамках которой прошли дискуссия, выставка, патриотический вечер, встреча со св</w:t>
      </w:r>
      <w:r w:rsidRPr="00BD102C">
        <w:rPr>
          <w:sz w:val="28"/>
          <w:szCs w:val="28"/>
        </w:rPr>
        <w:t>я</w:t>
      </w:r>
      <w:r w:rsidRPr="00BD102C">
        <w:rPr>
          <w:sz w:val="28"/>
          <w:szCs w:val="28"/>
        </w:rPr>
        <w:t>щеннослужителем и др., участниками которой стали учащиеся Центра и ОУ г. Липецка и Липецкой области в количестве 600 человек.</w:t>
      </w:r>
      <w:r w:rsidRPr="00BD102C">
        <w:rPr>
          <w:sz w:val="28"/>
          <w:szCs w:val="28"/>
        </w:rPr>
        <w:tab/>
      </w:r>
    </w:p>
    <w:p w:rsidR="00CA41FE" w:rsidRPr="00BD102C" w:rsidRDefault="00CA41FE" w:rsidP="00CA41FE">
      <w:pPr>
        <w:widowControl w:val="0"/>
        <w:tabs>
          <w:tab w:val="left" w:pos="0"/>
        </w:tabs>
        <w:contextualSpacing/>
        <w:jc w:val="both"/>
        <w:rPr>
          <w:sz w:val="28"/>
          <w:szCs w:val="28"/>
        </w:rPr>
      </w:pPr>
      <w:r w:rsidRPr="00BD102C">
        <w:rPr>
          <w:sz w:val="28"/>
          <w:szCs w:val="28"/>
        </w:rPr>
        <w:tab/>
        <w:t>Впервые в феврале 2016 года учащиеся, родители и педагоги Центра приняли участие в социальной акции «Я хочу помочь» по сбору гуманита</w:t>
      </w:r>
      <w:r w:rsidRPr="00BD102C">
        <w:rPr>
          <w:sz w:val="28"/>
          <w:szCs w:val="28"/>
        </w:rPr>
        <w:t>р</w:t>
      </w:r>
      <w:r w:rsidRPr="00BD102C">
        <w:rPr>
          <w:sz w:val="28"/>
          <w:szCs w:val="28"/>
        </w:rPr>
        <w:t>ной помощи для детей Дома малютки г. Ельца и прихожан Храма Всех Св</w:t>
      </w:r>
      <w:r w:rsidRPr="00BD102C">
        <w:rPr>
          <w:sz w:val="28"/>
          <w:szCs w:val="28"/>
        </w:rPr>
        <w:t>я</w:t>
      </w:r>
      <w:r w:rsidRPr="00BD102C">
        <w:rPr>
          <w:sz w:val="28"/>
          <w:szCs w:val="28"/>
        </w:rPr>
        <w:t>тых в земле Российской просиявших г. Липецка.</w:t>
      </w:r>
    </w:p>
    <w:p w:rsidR="00CA41FE" w:rsidRPr="00BD102C" w:rsidRDefault="00CA41FE" w:rsidP="00CA41FE">
      <w:pPr>
        <w:widowControl w:val="0"/>
        <w:tabs>
          <w:tab w:val="left" w:pos="0"/>
        </w:tabs>
        <w:contextualSpacing/>
        <w:jc w:val="both"/>
        <w:rPr>
          <w:sz w:val="28"/>
          <w:szCs w:val="28"/>
        </w:rPr>
      </w:pPr>
      <w:r w:rsidRPr="00BD102C">
        <w:rPr>
          <w:sz w:val="28"/>
          <w:szCs w:val="28"/>
        </w:rPr>
        <w:t xml:space="preserve">         Учащиеся Центра активно принимали участие в городских социальных акциях: «Артековский мяч»,  «Сто уборок в один день», городской и облас</w:t>
      </w:r>
      <w:r w:rsidRPr="00BD102C">
        <w:rPr>
          <w:sz w:val="28"/>
          <w:szCs w:val="28"/>
        </w:rPr>
        <w:t>т</w:t>
      </w:r>
      <w:r w:rsidRPr="00BD102C">
        <w:rPr>
          <w:sz w:val="28"/>
          <w:szCs w:val="28"/>
        </w:rPr>
        <w:t>ной акции «Литературный автобус».</w:t>
      </w:r>
    </w:p>
    <w:p w:rsidR="00CA41FE" w:rsidRPr="00BD102C" w:rsidRDefault="00CA41FE" w:rsidP="00CA41FE">
      <w:pPr>
        <w:widowControl w:val="0"/>
        <w:tabs>
          <w:tab w:val="left" w:pos="0"/>
        </w:tabs>
        <w:contextualSpacing/>
        <w:jc w:val="both"/>
        <w:rPr>
          <w:sz w:val="28"/>
          <w:szCs w:val="28"/>
        </w:rPr>
      </w:pPr>
      <w:r w:rsidRPr="00BD102C">
        <w:rPr>
          <w:sz w:val="28"/>
          <w:szCs w:val="28"/>
        </w:rPr>
        <w:t xml:space="preserve">         С игровой программой «Весеннее настроение» учащиеся и педагоги Центра в рамках городской акции «Рука в руке» посетили Г(О)БУ ЦПД им. Э.Б.Белана в апреле 2016 года.</w:t>
      </w:r>
    </w:p>
    <w:p w:rsidR="00CA41FE" w:rsidRPr="00BD102C" w:rsidRDefault="00CA41FE" w:rsidP="00CA41FE">
      <w:pPr>
        <w:widowControl w:val="0"/>
        <w:tabs>
          <w:tab w:val="left" w:pos="0"/>
        </w:tabs>
        <w:contextualSpacing/>
        <w:jc w:val="both"/>
        <w:rPr>
          <w:sz w:val="28"/>
          <w:szCs w:val="28"/>
        </w:rPr>
      </w:pPr>
      <w:r w:rsidRPr="00BD102C">
        <w:rPr>
          <w:sz w:val="28"/>
          <w:szCs w:val="28"/>
        </w:rPr>
        <w:t xml:space="preserve">         В зимний период успешно прошла традиционная акция «Покормите птиц зимой».</w:t>
      </w:r>
    </w:p>
    <w:p w:rsidR="00CA41FE" w:rsidRPr="00BD102C" w:rsidRDefault="00CA41FE" w:rsidP="00CA41FE">
      <w:pPr>
        <w:widowControl w:val="0"/>
        <w:tabs>
          <w:tab w:val="left" w:pos="0"/>
        </w:tabs>
        <w:contextualSpacing/>
        <w:jc w:val="both"/>
        <w:rPr>
          <w:sz w:val="28"/>
          <w:szCs w:val="28"/>
        </w:rPr>
      </w:pPr>
      <w:r w:rsidRPr="00BD102C">
        <w:rPr>
          <w:sz w:val="28"/>
          <w:szCs w:val="28"/>
        </w:rPr>
        <w:tab/>
        <w:t>В апреле-октябре 2016 года  идёт работа по реализации проекта благ</w:t>
      </w:r>
      <w:r w:rsidRPr="00BD102C">
        <w:rPr>
          <w:sz w:val="28"/>
          <w:szCs w:val="28"/>
        </w:rPr>
        <w:t>о</w:t>
      </w:r>
      <w:r w:rsidRPr="00BD102C">
        <w:rPr>
          <w:sz w:val="28"/>
          <w:szCs w:val="28"/>
        </w:rPr>
        <w:t>устройства прилегающей территории «Африканское сафари» в рамках уч</w:t>
      </w:r>
      <w:r w:rsidRPr="00BD102C">
        <w:rPr>
          <w:sz w:val="28"/>
          <w:szCs w:val="28"/>
        </w:rPr>
        <w:t>а</w:t>
      </w:r>
      <w:r w:rsidRPr="00BD102C">
        <w:rPr>
          <w:sz w:val="28"/>
          <w:szCs w:val="28"/>
        </w:rPr>
        <w:t xml:space="preserve">стия во </w:t>
      </w:r>
      <w:r w:rsidRPr="00BD102C">
        <w:rPr>
          <w:sz w:val="28"/>
          <w:szCs w:val="28"/>
          <w:lang w:val="en-US"/>
        </w:rPr>
        <w:t>II</w:t>
      </w:r>
      <w:r w:rsidRPr="00BD102C">
        <w:rPr>
          <w:sz w:val="28"/>
          <w:szCs w:val="28"/>
        </w:rPr>
        <w:t xml:space="preserve"> Фестивале родительских инициатив.         </w:t>
      </w:r>
    </w:p>
    <w:p w:rsidR="00CA41FE" w:rsidRPr="00BD102C" w:rsidRDefault="00CA41FE" w:rsidP="00CA41FE">
      <w:pPr>
        <w:pStyle w:val="a6"/>
        <w:widowControl w:val="0"/>
        <w:tabs>
          <w:tab w:val="left" w:pos="709"/>
        </w:tabs>
        <w:spacing w:after="0" w:line="240" w:lineRule="auto"/>
        <w:ind w:left="0" w:hanging="720"/>
        <w:jc w:val="both"/>
        <w:rPr>
          <w:rFonts w:ascii="Times New Roman" w:hAnsi="Times New Roman"/>
          <w:sz w:val="28"/>
          <w:szCs w:val="28"/>
        </w:rPr>
      </w:pPr>
      <w:r w:rsidRPr="00BD102C">
        <w:rPr>
          <w:rFonts w:ascii="Times New Roman" w:hAnsi="Times New Roman"/>
          <w:sz w:val="28"/>
          <w:szCs w:val="28"/>
        </w:rPr>
        <w:t xml:space="preserve">                   В 2015-2016 учебном году педагогический коллектив стал организат</w:t>
      </w:r>
      <w:r w:rsidRPr="00BD102C">
        <w:rPr>
          <w:rFonts w:ascii="Times New Roman" w:hAnsi="Times New Roman"/>
          <w:sz w:val="28"/>
          <w:szCs w:val="28"/>
        </w:rPr>
        <w:t>о</w:t>
      </w:r>
      <w:r w:rsidRPr="00BD102C">
        <w:rPr>
          <w:rFonts w:ascii="Times New Roman" w:hAnsi="Times New Roman"/>
          <w:sz w:val="28"/>
          <w:szCs w:val="28"/>
        </w:rPr>
        <w:t>ром проведения мероприятий различного уровня: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789"/>
      </w:tblGrid>
      <w:tr w:rsidR="00CA41FE" w:rsidRPr="00547A4F" w:rsidTr="00422CA6">
        <w:tc>
          <w:tcPr>
            <w:tcW w:w="675" w:type="dxa"/>
            <w:shd w:val="clear" w:color="auto" w:fill="auto"/>
          </w:tcPr>
          <w:p w:rsidR="00CA41FE" w:rsidRPr="00FE44F1" w:rsidRDefault="00CA41FE" w:rsidP="00422CA6">
            <w:pPr>
              <w:jc w:val="center"/>
              <w:rPr>
                <w:b/>
                <w:sz w:val="28"/>
                <w:szCs w:val="28"/>
              </w:rPr>
            </w:pPr>
            <w:r w:rsidRPr="00FE44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789" w:type="dxa"/>
            <w:shd w:val="clear" w:color="auto" w:fill="auto"/>
          </w:tcPr>
          <w:p w:rsidR="00CA41FE" w:rsidRPr="00FE44F1" w:rsidRDefault="00CA41FE" w:rsidP="00422CA6">
            <w:pPr>
              <w:ind w:left="210" w:hanging="176"/>
              <w:jc w:val="center"/>
              <w:rPr>
                <w:b/>
                <w:sz w:val="28"/>
                <w:szCs w:val="28"/>
              </w:rPr>
            </w:pPr>
            <w:r w:rsidRPr="00FE44F1">
              <w:rPr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CA41FE" w:rsidRPr="00547A4F" w:rsidTr="00422CA6">
        <w:tc>
          <w:tcPr>
            <w:tcW w:w="675" w:type="dxa"/>
            <w:shd w:val="clear" w:color="auto" w:fill="auto"/>
          </w:tcPr>
          <w:p w:rsidR="00CA41FE" w:rsidRPr="00547A4F" w:rsidRDefault="00CA41FE" w:rsidP="00422CA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A41FE" w:rsidRPr="00FE44F1" w:rsidRDefault="00CA41FE" w:rsidP="00422CA6">
            <w:pPr>
              <w:ind w:left="210" w:hanging="17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массовых городских</w:t>
            </w:r>
            <w:r w:rsidRPr="00FE44F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и региональных </w:t>
            </w:r>
            <w:r w:rsidRPr="00FE44F1">
              <w:rPr>
                <w:b/>
                <w:sz w:val="28"/>
                <w:szCs w:val="28"/>
              </w:rPr>
              <w:t>мероприятий с численностью участников до 100 человек</w:t>
            </w:r>
          </w:p>
        </w:tc>
      </w:tr>
      <w:tr w:rsidR="00CA41FE" w:rsidRPr="00547A4F" w:rsidTr="00422CA6">
        <w:tc>
          <w:tcPr>
            <w:tcW w:w="675" w:type="dxa"/>
            <w:shd w:val="clear" w:color="auto" w:fill="auto"/>
          </w:tcPr>
          <w:p w:rsidR="00CA41FE" w:rsidRPr="00FE44F1" w:rsidRDefault="00CA41FE" w:rsidP="00422CA6">
            <w:pPr>
              <w:jc w:val="center"/>
              <w:rPr>
                <w:rFonts w:eastAsia="Calibri"/>
                <w:sz w:val="28"/>
                <w:szCs w:val="28"/>
              </w:rPr>
            </w:pPr>
            <w:r w:rsidRPr="00FE44F1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CA41FE" w:rsidRPr="00924C85" w:rsidRDefault="00CA41FE" w:rsidP="00422CA6">
            <w:pPr>
              <w:ind w:left="210" w:hanging="176"/>
              <w:rPr>
                <w:rFonts w:eastAsia="Calibri"/>
                <w:b/>
                <w:sz w:val="28"/>
                <w:szCs w:val="28"/>
              </w:rPr>
            </w:pPr>
            <w:r w:rsidRPr="00924C85">
              <w:rPr>
                <w:sz w:val="28"/>
                <w:szCs w:val="28"/>
              </w:rPr>
              <w:t>День открытых дверей  ЦРТ «Левобережный» «Город мастеров»</w:t>
            </w:r>
          </w:p>
        </w:tc>
      </w:tr>
      <w:tr w:rsidR="00CA41FE" w:rsidRPr="00547A4F" w:rsidTr="00422CA6">
        <w:trPr>
          <w:trHeight w:val="949"/>
        </w:trPr>
        <w:tc>
          <w:tcPr>
            <w:tcW w:w="675" w:type="dxa"/>
            <w:shd w:val="clear" w:color="auto" w:fill="auto"/>
          </w:tcPr>
          <w:p w:rsidR="00CA41FE" w:rsidRPr="00FE44F1" w:rsidRDefault="00CA41FE" w:rsidP="00422CA6">
            <w:pPr>
              <w:jc w:val="center"/>
              <w:rPr>
                <w:rFonts w:eastAsia="Calibri"/>
                <w:sz w:val="28"/>
                <w:szCs w:val="28"/>
              </w:rPr>
            </w:pPr>
            <w:r w:rsidRPr="00FE44F1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CA41FE" w:rsidRPr="00924C85" w:rsidRDefault="00CA41FE" w:rsidP="00422CA6">
            <w:pPr>
              <w:ind w:left="34"/>
              <w:rPr>
                <w:sz w:val="28"/>
                <w:szCs w:val="28"/>
              </w:rPr>
            </w:pPr>
            <w:r w:rsidRPr="00924C85">
              <w:rPr>
                <w:sz w:val="28"/>
                <w:szCs w:val="28"/>
              </w:rPr>
              <w:t>Проведение конкурса логотипов городской воспитательной акции «Великая история-Великая держава!»</w:t>
            </w:r>
          </w:p>
        </w:tc>
      </w:tr>
      <w:tr w:rsidR="00CA41FE" w:rsidRPr="00547A4F" w:rsidTr="00422CA6">
        <w:trPr>
          <w:trHeight w:val="1290"/>
        </w:trPr>
        <w:tc>
          <w:tcPr>
            <w:tcW w:w="675" w:type="dxa"/>
            <w:shd w:val="clear" w:color="auto" w:fill="auto"/>
          </w:tcPr>
          <w:p w:rsidR="00CA41FE" w:rsidRPr="00FE44F1" w:rsidRDefault="00CA41FE" w:rsidP="00422CA6">
            <w:pPr>
              <w:jc w:val="center"/>
              <w:rPr>
                <w:rFonts w:eastAsia="Calibri"/>
                <w:sz w:val="28"/>
                <w:szCs w:val="28"/>
              </w:rPr>
            </w:pPr>
            <w:r w:rsidRPr="00FE44F1">
              <w:rPr>
                <w:rFonts w:eastAsia="Calibri"/>
                <w:sz w:val="28"/>
                <w:szCs w:val="28"/>
              </w:rPr>
              <w:lastRenderedPageBreak/>
              <w:t>3.</w:t>
            </w:r>
          </w:p>
        </w:tc>
        <w:tc>
          <w:tcPr>
            <w:tcW w:w="8789" w:type="dxa"/>
            <w:shd w:val="clear" w:color="auto" w:fill="auto"/>
          </w:tcPr>
          <w:p w:rsidR="00CA41FE" w:rsidRPr="00924C85" w:rsidRDefault="00CA41FE" w:rsidP="00422CA6">
            <w:pPr>
              <w:ind w:left="34"/>
              <w:rPr>
                <w:rFonts w:eastAsia="Calibri"/>
                <w:b/>
                <w:sz w:val="28"/>
                <w:szCs w:val="28"/>
              </w:rPr>
            </w:pPr>
            <w:r w:rsidRPr="00924C85">
              <w:rPr>
                <w:sz w:val="28"/>
                <w:szCs w:val="28"/>
              </w:rPr>
              <w:t>Совместный выезд молодых педагогов, членов Ассоциации молодых учителей, сотрудников ЦРТ «Левобережный» на базе ГК «Жемчуж</w:t>
            </w:r>
            <w:r w:rsidRPr="00924C85">
              <w:rPr>
                <w:sz w:val="28"/>
                <w:szCs w:val="28"/>
              </w:rPr>
              <w:t>и</w:t>
            </w:r>
            <w:r w:rsidRPr="00924C85">
              <w:rPr>
                <w:sz w:val="28"/>
                <w:szCs w:val="28"/>
              </w:rPr>
              <w:t>на» - «Осенние встречи»</w:t>
            </w:r>
          </w:p>
        </w:tc>
      </w:tr>
      <w:tr w:rsidR="00CA41FE" w:rsidRPr="00547A4F" w:rsidTr="00422CA6">
        <w:tc>
          <w:tcPr>
            <w:tcW w:w="675" w:type="dxa"/>
            <w:shd w:val="clear" w:color="auto" w:fill="auto"/>
          </w:tcPr>
          <w:p w:rsidR="00CA41FE" w:rsidRPr="00FE44F1" w:rsidRDefault="00CA41FE" w:rsidP="00422CA6">
            <w:pPr>
              <w:jc w:val="center"/>
              <w:rPr>
                <w:rFonts w:eastAsia="Calibri"/>
                <w:sz w:val="28"/>
                <w:szCs w:val="28"/>
              </w:rPr>
            </w:pPr>
            <w:r w:rsidRPr="00FE44F1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:rsidR="00CA41FE" w:rsidRPr="00924C85" w:rsidRDefault="00CA41FE" w:rsidP="00422CA6">
            <w:pPr>
              <w:ind w:left="34"/>
              <w:rPr>
                <w:sz w:val="28"/>
                <w:szCs w:val="28"/>
              </w:rPr>
            </w:pPr>
            <w:r w:rsidRPr="00924C85">
              <w:rPr>
                <w:sz w:val="28"/>
                <w:szCs w:val="28"/>
              </w:rPr>
              <w:t>Встреча за круглым столом молодых учителей г. Липецка с председ</w:t>
            </w:r>
            <w:r w:rsidRPr="00924C85">
              <w:rPr>
                <w:sz w:val="28"/>
                <w:szCs w:val="28"/>
              </w:rPr>
              <w:t>а</w:t>
            </w:r>
            <w:r w:rsidRPr="00924C85">
              <w:rPr>
                <w:sz w:val="28"/>
                <w:szCs w:val="28"/>
              </w:rPr>
              <w:t xml:space="preserve">телем департамента образования администрации г. Липецка Павловым Е.Н. и заместителем главы администрации г. Липецка Курочкиным А.А. на базе ГК «Жемчужина» </w:t>
            </w:r>
          </w:p>
        </w:tc>
      </w:tr>
      <w:tr w:rsidR="00CA41FE" w:rsidRPr="00547A4F" w:rsidTr="00422CA6">
        <w:tc>
          <w:tcPr>
            <w:tcW w:w="675" w:type="dxa"/>
            <w:shd w:val="clear" w:color="auto" w:fill="auto"/>
          </w:tcPr>
          <w:p w:rsidR="00CA41FE" w:rsidRPr="00FE44F1" w:rsidRDefault="00CA41FE" w:rsidP="00422CA6">
            <w:pPr>
              <w:jc w:val="center"/>
              <w:rPr>
                <w:rFonts w:eastAsia="Calibri"/>
                <w:sz w:val="28"/>
                <w:szCs w:val="28"/>
              </w:rPr>
            </w:pPr>
            <w:r w:rsidRPr="00FE44F1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:rsidR="00CA41FE" w:rsidRPr="00924C85" w:rsidRDefault="00CA41FE" w:rsidP="00422CA6">
            <w:pPr>
              <w:ind w:left="34"/>
              <w:rPr>
                <w:sz w:val="28"/>
                <w:szCs w:val="28"/>
              </w:rPr>
            </w:pPr>
            <w:r w:rsidRPr="00924C85">
              <w:rPr>
                <w:sz w:val="28"/>
                <w:szCs w:val="28"/>
              </w:rPr>
              <w:t>Организация и проведение конкурса «Дети читают стихи в рамках р</w:t>
            </w:r>
            <w:r w:rsidRPr="00924C85">
              <w:rPr>
                <w:sz w:val="28"/>
                <w:szCs w:val="28"/>
              </w:rPr>
              <w:t>е</w:t>
            </w:r>
            <w:r w:rsidRPr="00924C85">
              <w:rPr>
                <w:sz w:val="28"/>
                <w:szCs w:val="28"/>
              </w:rPr>
              <w:t>ализации социального проекта «Книжное содружество»</w:t>
            </w:r>
          </w:p>
        </w:tc>
      </w:tr>
      <w:tr w:rsidR="00CA41FE" w:rsidRPr="00547A4F" w:rsidTr="00422CA6">
        <w:tc>
          <w:tcPr>
            <w:tcW w:w="675" w:type="dxa"/>
            <w:shd w:val="clear" w:color="auto" w:fill="auto"/>
          </w:tcPr>
          <w:p w:rsidR="00CA41FE" w:rsidRPr="00FE44F1" w:rsidRDefault="00CA41FE" w:rsidP="00422CA6">
            <w:pPr>
              <w:jc w:val="center"/>
              <w:rPr>
                <w:rFonts w:eastAsia="Calibri"/>
                <w:sz w:val="28"/>
                <w:szCs w:val="28"/>
              </w:rPr>
            </w:pPr>
            <w:r w:rsidRPr="00FE44F1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:rsidR="00CA41FE" w:rsidRPr="00A06532" w:rsidRDefault="00CA41FE" w:rsidP="00422CA6">
            <w:pPr>
              <w:ind w:left="34"/>
              <w:rPr>
                <w:sz w:val="28"/>
              </w:rPr>
            </w:pPr>
            <w:r>
              <w:rPr>
                <w:sz w:val="28"/>
              </w:rPr>
              <w:t>Патриотический вечер для учащихся ОУ г. Липецка и студентов 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пецкого</w:t>
            </w:r>
            <w:r w:rsidRPr="00A06532">
              <w:rPr>
                <w:sz w:val="28"/>
              </w:rPr>
              <w:t xml:space="preserve"> филиал</w:t>
            </w:r>
            <w:r>
              <w:rPr>
                <w:sz w:val="28"/>
              </w:rPr>
              <w:t>а</w:t>
            </w:r>
            <w:r w:rsidRPr="00A06532">
              <w:rPr>
                <w:sz w:val="28"/>
              </w:rPr>
              <w:t xml:space="preserve"> автономной образовательной некоммерческой орг</w:t>
            </w:r>
            <w:r w:rsidRPr="00A06532">
              <w:rPr>
                <w:sz w:val="28"/>
              </w:rPr>
              <w:t>а</w:t>
            </w:r>
            <w:r w:rsidRPr="00A06532">
              <w:rPr>
                <w:sz w:val="28"/>
              </w:rPr>
              <w:t xml:space="preserve">низации высшего образования </w:t>
            </w:r>
          </w:p>
          <w:p w:rsidR="00CA41FE" w:rsidRPr="00924C85" w:rsidRDefault="00CA41FE" w:rsidP="00422CA6">
            <w:pPr>
              <w:ind w:left="34"/>
              <w:rPr>
                <w:sz w:val="28"/>
              </w:rPr>
            </w:pPr>
            <w:r w:rsidRPr="00A06532">
              <w:rPr>
                <w:sz w:val="28"/>
              </w:rPr>
              <w:t>«Институт менеджмента, маркетинга и финансов»</w:t>
            </w:r>
            <w:r>
              <w:rPr>
                <w:sz w:val="28"/>
              </w:rPr>
              <w:t xml:space="preserve"> «Я –патриот» в рамках открытия Недели Православной культуры</w:t>
            </w:r>
          </w:p>
        </w:tc>
      </w:tr>
      <w:tr w:rsidR="00CA41FE" w:rsidRPr="00547A4F" w:rsidTr="00422CA6">
        <w:tc>
          <w:tcPr>
            <w:tcW w:w="675" w:type="dxa"/>
            <w:shd w:val="clear" w:color="auto" w:fill="auto"/>
          </w:tcPr>
          <w:p w:rsidR="00CA41FE" w:rsidRPr="00FE44F1" w:rsidRDefault="00CA41FE" w:rsidP="00422CA6">
            <w:pPr>
              <w:jc w:val="center"/>
              <w:rPr>
                <w:rFonts w:eastAsia="Calibri"/>
                <w:sz w:val="28"/>
                <w:szCs w:val="28"/>
              </w:rPr>
            </w:pPr>
            <w:r w:rsidRPr="00FE44F1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8789" w:type="dxa"/>
            <w:shd w:val="clear" w:color="auto" w:fill="auto"/>
          </w:tcPr>
          <w:p w:rsidR="00CA41FE" w:rsidRPr="00924C85" w:rsidRDefault="00CA41FE" w:rsidP="00422CA6">
            <w:pPr>
              <w:ind w:left="34"/>
              <w:rPr>
                <w:rFonts w:eastAsia="Calibri"/>
                <w:b/>
                <w:sz w:val="28"/>
                <w:szCs w:val="28"/>
              </w:rPr>
            </w:pPr>
            <w:r w:rsidRPr="00924C85">
              <w:rPr>
                <w:sz w:val="28"/>
                <w:szCs w:val="28"/>
                <w:shd w:val="clear" w:color="auto" w:fill="FFFFFF"/>
              </w:rPr>
              <w:t>Городской фестиваль детских театральных коллективов «Театр и д</w:t>
            </w:r>
            <w:r w:rsidRPr="00924C85">
              <w:rPr>
                <w:sz w:val="28"/>
                <w:szCs w:val="28"/>
                <w:shd w:val="clear" w:color="auto" w:fill="FFFFFF"/>
              </w:rPr>
              <w:t>е</w:t>
            </w:r>
            <w:r w:rsidRPr="00924C85">
              <w:rPr>
                <w:sz w:val="28"/>
                <w:szCs w:val="28"/>
                <w:shd w:val="clear" w:color="auto" w:fill="FFFFFF"/>
              </w:rPr>
              <w:t>ти» (номинация «Художественное слово»)</w:t>
            </w:r>
          </w:p>
        </w:tc>
      </w:tr>
      <w:tr w:rsidR="00CA41FE" w:rsidRPr="00547A4F" w:rsidTr="00422CA6">
        <w:tc>
          <w:tcPr>
            <w:tcW w:w="675" w:type="dxa"/>
            <w:shd w:val="clear" w:color="auto" w:fill="auto"/>
          </w:tcPr>
          <w:p w:rsidR="00CA41FE" w:rsidRPr="00FE44F1" w:rsidRDefault="00CA41FE" w:rsidP="00422CA6">
            <w:pPr>
              <w:jc w:val="center"/>
              <w:rPr>
                <w:rFonts w:eastAsia="Calibri"/>
                <w:sz w:val="28"/>
                <w:szCs w:val="28"/>
              </w:rPr>
            </w:pPr>
            <w:r w:rsidRPr="00FE44F1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8789" w:type="dxa"/>
            <w:shd w:val="clear" w:color="auto" w:fill="auto"/>
          </w:tcPr>
          <w:p w:rsidR="00CA41FE" w:rsidRPr="00C30EDF" w:rsidRDefault="00CA41FE" w:rsidP="00422CA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B45F3">
              <w:rPr>
                <w:sz w:val="28"/>
                <w:szCs w:val="28"/>
              </w:rPr>
              <w:t>ородско</w:t>
            </w:r>
            <w:r>
              <w:rPr>
                <w:sz w:val="28"/>
                <w:szCs w:val="28"/>
              </w:rPr>
              <w:t>й</w:t>
            </w:r>
            <w:r w:rsidRPr="007B45F3">
              <w:rPr>
                <w:sz w:val="28"/>
                <w:szCs w:val="28"/>
              </w:rPr>
              <w:t xml:space="preserve"> профессиональн</w:t>
            </w:r>
            <w:r>
              <w:rPr>
                <w:sz w:val="28"/>
                <w:szCs w:val="28"/>
              </w:rPr>
              <w:t xml:space="preserve">ый </w:t>
            </w:r>
            <w:r w:rsidRPr="007B45F3">
              <w:rPr>
                <w:sz w:val="28"/>
                <w:szCs w:val="28"/>
              </w:rPr>
              <w:t>конкурс педагог</w:t>
            </w:r>
            <w:r>
              <w:rPr>
                <w:sz w:val="28"/>
                <w:szCs w:val="28"/>
              </w:rPr>
              <w:t>ов дополнительного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 «Сердце отдаю детям»</w:t>
            </w:r>
          </w:p>
        </w:tc>
      </w:tr>
      <w:tr w:rsidR="00CA41FE" w:rsidRPr="00547A4F" w:rsidTr="00422CA6">
        <w:tc>
          <w:tcPr>
            <w:tcW w:w="675" w:type="dxa"/>
            <w:shd w:val="clear" w:color="auto" w:fill="auto"/>
          </w:tcPr>
          <w:p w:rsidR="00CA41FE" w:rsidRPr="00FE44F1" w:rsidRDefault="00CA41FE" w:rsidP="00422CA6">
            <w:pPr>
              <w:jc w:val="center"/>
              <w:rPr>
                <w:rFonts w:eastAsia="Calibri"/>
                <w:sz w:val="28"/>
                <w:szCs w:val="28"/>
              </w:rPr>
            </w:pPr>
            <w:r w:rsidRPr="00FE44F1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8789" w:type="dxa"/>
            <w:shd w:val="clear" w:color="auto" w:fill="auto"/>
          </w:tcPr>
          <w:p w:rsidR="00CA41FE" w:rsidRPr="00924C85" w:rsidRDefault="00CA41FE" w:rsidP="00422CA6">
            <w:pPr>
              <w:ind w:left="176" w:hanging="176"/>
              <w:rPr>
                <w:rFonts w:eastAsia="Calibri"/>
                <w:sz w:val="28"/>
                <w:szCs w:val="28"/>
              </w:rPr>
            </w:pPr>
            <w:r w:rsidRPr="00924C85">
              <w:rPr>
                <w:rFonts w:eastAsia="Calibri"/>
                <w:sz w:val="28"/>
                <w:szCs w:val="28"/>
              </w:rPr>
              <w:t>Кастинг на роль ведущих городского выпускного «Липецкие зори»</w:t>
            </w:r>
          </w:p>
        </w:tc>
      </w:tr>
      <w:tr w:rsidR="00CA41FE" w:rsidRPr="00547A4F" w:rsidTr="00422CA6">
        <w:tc>
          <w:tcPr>
            <w:tcW w:w="675" w:type="dxa"/>
            <w:shd w:val="clear" w:color="auto" w:fill="auto"/>
          </w:tcPr>
          <w:p w:rsidR="00CA41FE" w:rsidRPr="00FE44F1" w:rsidRDefault="00CA41FE" w:rsidP="00422C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789" w:type="dxa"/>
            <w:shd w:val="clear" w:color="auto" w:fill="auto"/>
          </w:tcPr>
          <w:p w:rsidR="00CA41FE" w:rsidRPr="00924C85" w:rsidRDefault="00CA41FE" w:rsidP="00422CA6">
            <w:pPr>
              <w:ind w:left="176" w:hanging="176"/>
              <w:rPr>
                <w:rFonts w:eastAsia="Calibri"/>
                <w:sz w:val="28"/>
                <w:szCs w:val="28"/>
              </w:rPr>
            </w:pPr>
            <w:r w:rsidRPr="002124BD">
              <w:rPr>
                <w:sz w:val="28"/>
                <w:szCs w:val="28"/>
              </w:rPr>
              <w:t>Торжественная церемония вручения областных премий в сфере масс</w:t>
            </w:r>
            <w:r w:rsidRPr="002124BD">
              <w:rPr>
                <w:sz w:val="28"/>
                <w:szCs w:val="28"/>
              </w:rPr>
              <w:t>о</w:t>
            </w:r>
            <w:r w:rsidRPr="002124BD">
              <w:rPr>
                <w:sz w:val="28"/>
                <w:szCs w:val="28"/>
              </w:rPr>
              <w:t>вой информации Липецкой области 2015г.</w:t>
            </w:r>
          </w:p>
        </w:tc>
      </w:tr>
      <w:tr w:rsidR="00CA41FE" w:rsidRPr="00547A4F" w:rsidTr="00422CA6">
        <w:tc>
          <w:tcPr>
            <w:tcW w:w="675" w:type="dxa"/>
            <w:shd w:val="clear" w:color="auto" w:fill="auto"/>
          </w:tcPr>
          <w:p w:rsidR="00CA41FE" w:rsidRDefault="00CA41FE" w:rsidP="00422C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8789" w:type="dxa"/>
            <w:shd w:val="clear" w:color="auto" w:fill="auto"/>
          </w:tcPr>
          <w:p w:rsidR="00CA41FE" w:rsidRPr="002124BD" w:rsidRDefault="00CA41FE" w:rsidP="00422CA6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методических разработок молодых учителей Липецкой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 «Мастерская успеха»</w:t>
            </w:r>
          </w:p>
        </w:tc>
      </w:tr>
      <w:tr w:rsidR="00CA41FE" w:rsidRPr="00547A4F" w:rsidTr="00422CA6">
        <w:tc>
          <w:tcPr>
            <w:tcW w:w="675" w:type="dxa"/>
            <w:shd w:val="clear" w:color="auto" w:fill="auto"/>
          </w:tcPr>
          <w:p w:rsidR="00CA41FE" w:rsidRPr="00547A4F" w:rsidRDefault="00CA41FE" w:rsidP="00422CA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A41FE" w:rsidRPr="00444804" w:rsidRDefault="00CA41FE" w:rsidP="00422CA6">
            <w:pPr>
              <w:rPr>
                <w:sz w:val="28"/>
                <w:szCs w:val="28"/>
              </w:rPr>
            </w:pPr>
            <w:r w:rsidRPr="00444804">
              <w:rPr>
                <w:b/>
                <w:sz w:val="28"/>
                <w:szCs w:val="28"/>
              </w:rPr>
              <w:t xml:space="preserve">Наименование массовых городских </w:t>
            </w:r>
            <w:r>
              <w:rPr>
                <w:b/>
                <w:sz w:val="28"/>
                <w:szCs w:val="28"/>
              </w:rPr>
              <w:t xml:space="preserve">и региональных </w:t>
            </w:r>
            <w:r w:rsidRPr="00444804">
              <w:rPr>
                <w:b/>
                <w:sz w:val="28"/>
                <w:szCs w:val="28"/>
              </w:rPr>
              <w:t>мероприятий с численностью участников от 100 до 500 человек</w:t>
            </w:r>
          </w:p>
        </w:tc>
      </w:tr>
      <w:tr w:rsidR="00CA41FE" w:rsidRPr="00547A4F" w:rsidTr="00422CA6">
        <w:tc>
          <w:tcPr>
            <w:tcW w:w="675" w:type="dxa"/>
            <w:shd w:val="clear" w:color="auto" w:fill="auto"/>
          </w:tcPr>
          <w:p w:rsidR="00CA41FE" w:rsidRPr="00E43B45" w:rsidRDefault="00CA41FE" w:rsidP="00422C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  <w:r w:rsidRPr="00E43B45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CA41FE" w:rsidRPr="00F30F47" w:rsidRDefault="00CA41FE" w:rsidP="00422CA6">
            <w:pPr>
              <w:rPr>
                <w:sz w:val="28"/>
                <w:szCs w:val="28"/>
              </w:rPr>
            </w:pPr>
            <w:r w:rsidRPr="002124BD">
              <w:rPr>
                <w:sz w:val="28"/>
                <w:szCs w:val="28"/>
              </w:rPr>
              <w:t>Городска</w:t>
            </w:r>
            <w:r>
              <w:rPr>
                <w:sz w:val="28"/>
                <w:szCs w:val="28"/>
              </w:rPr>
              <w:t>я  акция</w:t>
            </w:r>
            <w:r w:rsidRPr="002124BD">
              <w:rPr>
                <w:sz w:val="28"/>
                <w:szCs w:val="28"/>
              </w:rPr>
              <w:t xml:space="preserve"> «</w:t>
            </w:r>
            <w:r w:rsidRPr="00B16A2F">
              <w:rPr>
                <w:sz w:val="28"/>
                <w:szCs w:val="28"/>
              </w:rPr>
              <w:t>Литературный автобус»</w:t>
            </w:r>
          </w:p>
        </w:tc>
      </w:tr>
      <w:tr w:rsidR="00CA41FE" w:rsidRPr="00547A4F" w:rsidTr="00422CA6">
        <w:tc>
          <w:tcPr>
            <w:tcW w:w="675" w:type="dxa"/>
            <w:shd w:val="clear" w:color="auto" w:fill="auto"/>
          </w:tcPr>
          <w:p w:rsidR="00CA41FE" w:rsidRDefault="00CA41FE" w:rsidP="00422C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8789" w:type="dxa"/>
            <w:shd w:val="clear" w:color="auto" w:fill="auto"/>
          </w:tcPr>
          <w:p w:rsidR="00CA41FE" w:rsidRPr="002124BD" w:rsidRDefault="00CA41FE" w:rsidP="00422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Областная  акция</w:t>
            </w:r>
            <w:r w:rsidRPr="002124BD">
              <w:rPr>
                <w:sz w:val="28"/>
                <w:szCs w:val="28"/>
              </w:rPr>
              <w:t xml:space="preserve"> «</w:t>
            </w:r>
            <w:r w:rsidRPr="00B16A2F">
              <w:rPr>
                <w:sz w:val="28"/>
                <w:szCs w:val="28"/>
              </w:rPr>
              <w:t>Литературный автобус»</w:t>
            </w:r>
          </w:p>
        </w:tc>
      </w:tr>
      <w:tr w:rsidR="00CA41FE" w:rsidRPr="00547A4F" w:rsidTr="00422CA6">
        <w:tc>
          <w:tcPr>
            <w:tcW w:w="675" w:type="dxa"/>
            <w:shd w:val="clear" w:color="auto" w:fill="auto"/>
          </w:tcPr>
          <w:p w:rsidR="00CA41FE" w:rsidRPr="00E43B45" w:rsidRDefault="00CA41FE" w:rsidP="00422C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  <w:r w:rsidRPr="00E43B45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CA41FE" w:rsidRPr="00F30F47" w:rsidRDefault="00CA41FE" w:rsidP="00422CA6">
            <w:pPr>
              <w:rPr>
                <w:sz w:val="28"/>
                <w:szCs w:val="28"/>
              </w:rPr>
            </w:pPr>
            <w:r w:rsidRPr="00B16A2F">
              <w:rPr>
                <w:sz w:val="28"/>
                <w:szCs w:val="28"/>
              </w:rPr>
              <w:t>Городской праздник «Меценат образования»</w:t>
            </w:r>
          </w:p>
        </w:tc>
      </w:tr>
      <w:tr w:rsidR="00CA41FE" w:rsidRPr="00547A4F" w:rsidTr="00422CA6">
        <w:tc>
          <w:tcPr>
            <w:tcW w:w="675" w:type="dxa"/>
            <w:shd w:val="clear" w:color="auto" w:fill="auto"/>
          </w:tcPr>
          <w:p w:rsidR="00CA41FE" w:rsidRPr="00E43B45" w:rsidRDefault="00CA41FE" w:rsidP="00422C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  <w:r w:rsidRPr="00E43B45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CA41FE" w:rsidRPr="00F30F47" w:rsidRDefault="00CA41FE" w:rsidP="00422CA6">
            <w:pPr>
              <w:rPr>
                <w:sz w:val="28"/>
                <w:szCs w:val="28"/>
              </w:rPr>
            </w:pPr>
            <w:r w:rsidRPr="00B16A2F">
              <w:rPr>
                <w:sz w:val="28"/>
                <w:szCs w:val="28"/>
              </w:rPr>
              <w:t xml:space="preserve">Проведение городского </w:t>
            </w:r>
            <w:r>
              <w:rPr>
                <w:sz w:val="28"/>
                <w:szCs w:val="28"/>
              </w:rPr>
              <w:t>конкурса детского и юношеского творчества</w:t>
            </w:r>
            <w:r w:rsidRPr="00B16A2F">
              <w:rPr>
                <w:sz w:val="28"/>
                <w:szCs w:val="28"/>
              </w:rPr>
              <w:t xml:space="preserve"> «Созвездие»</w:t>
            </w:r>
          </w:p>
        </w:tc>
      </w:tr>
      <w:tr w:rsidR="00CA41FE" w:rsidRPr="00547A4F" w:rsidTr="00422CA6">
        <w:tc>
          <w:tcPr>
            <w:tcW w:w="675" w:type="dxa"/>
            <w:shd w:val="clear" w:color="auto" w:fill="auto"/>
          </w:tcPr>
          <w:p w:rsidR="00CA41FE" w:rsidRPr="00E43B45" w:rsidRDefault="00CA41FE" w:rsidP="00422C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  <w:r w:rsidRPr="00E43B45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CA41FE" w:rsidRPr="00F30F47" w:rsidRDefault="00CA41FE" w:rsidP="00422CA6">
            <w:pPr>
              <w:rPr>
                <w:sz w:val="28"/>
                <w:szCs w:val="28"/>
              </w:rPr>
            </w:pPr>
            <w:r w:rsidRPr="00B16A2F">
              <w:rPr>
                <w:sz w:val="28"/>
                <w:szCs w:val="28"/>
              </w:rPr>
              <w:t>Торжественный приём  главой     г. Липецка и председателем Липецк</w:t>
            </w:r>
            <w:r w:rsidRPr="00B16A2F">
              <w:rPr>
                <w:sz w:val="28"/>
                <w:szCs w:val="28"/>
              </w:rPr>
              <w:t>о</w:t>
            </w:r>
            <w:r w:rsidRPr="00B16A2F">
              <w:rPr>
                <w:sz w:val="28"/>
                <w:szCs w:val="28"/>
              </w:rPr>
              <w:t>го городского совета депутатов победителей городских професси</w:t>
            </w:r>
            <w:r w:rsidRPr="00B16A2F">
              <w:rPr>
                <w:sz w:val="28"/>
                <w:szCs w:val="28"/>
              </w:rPr>
              <w:t>о</w:t>
            </w:r>
            <w:r w:rsidRPr="00B16A2F">
              <w:rPr>
                <w:sz w:val="28"/>
                <w:szCs w:val="28"/>
              </w:rPr>
              <w:t>нальных конкурсов</w:t>
            </w:r>
          </w:p>
        </w:tc>
      </w:tr>
      <w:tr w:rsidR="00CA41FE" w:rsidRPr="00547A4F" w:rsidTr="00422CA6">
        <w:tc>
          <w:tcPr>
            <w:tcW w:w="675" w:type="dxa"/>
            <w:shd w:val="clear" w:color="auto" w:fill="auto"/>
          </w:tcPr>
          <w:p w:rsidR="00CA41FE" w:rsidRPr="00E43B45" w:rsidRDefault="00CA41FE" w:rsidP="00422C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  <w:r w:rsidRPr="00E43B45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CA41FE" w:rsidRPr="0091524D" w:rsidRDefault="00CA41FE" w:rsidP="00422CA6">
            <w:pPr>
              <w:rPr>
                <w:sz w:val="28"/>
                <w:szCs w:val="28"/>
              </w:rPr>
            </w:pPr>
            <w:r w:rsidRPr="0091524D">
              <w:rPr>
                <w:sz w:val="28"/>
                <w:szCs w:val="28"/>
              </w:rPr>
              <w:t>Организация сборов одарённых детей «Новое время. Фестиваль фест</w:t>
            </w:r>
            <w:r w:rsidRPr="0091524D">
              <w:rPr>
                <w:sz w:val="28"/>
                <w:szCs w:val="28"/>
              </w:rPr>
              <w:t>и</w:t>
            </w:r>
            <w:r w:rsidRPr="0091524D">
              <w:rPr>
                <w:sz w:val="28"/>
                <w:szCs w:val="28"/>
              </w:rPr>
              <w:t>валей»</w:t>
            </w:r>
          </w:p>
        </w:tc>
      </w:tr>
      <w:tr w:rsidR="00CA41FE" w:rsidRPr="00547A4F" w:rsidTr="00422CA6">
        <w:tc>
          <w:tcPr>
            <w:tcW w:w="675" w:type="dxa"/>
            <w:shd w:val="clear" w:color="auto" w:fill="auto"/>
          </w:tcPr>
          <w:p w:rsidR="00CA41FE" w:rsidRDefault="00CA41FE" w:rsidP="00422C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</w:t>
            </w:r>
          </w:p>
        </w:tc>
        <w:tc>
          <w:tcPr>
            <w:tcW w:w="8789" w:type="dxa"/>
            <w:shd w:val="clear" w:color="auto" w:fill="auto"/>
          </w:tcPr>
          <w:p w:rsidR="00CA41FE" w:rsidRPr="0091524D" w:rsidRDefault="00CA41FE" w:rsidP="00422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русского языка для читателей Областной детской газеты «Золотой ключик»</w:t>
            </w:r>
          </w:p>
        </w:tc>
      </w:tr>
      <w:tr w:rsidR="00CA41FE" w:rsidRPr="00547A4F" w:rsidTr="00422CA6">
        <w:tc>
          <w:tcPr>
            <w:tcW w:w="675" w:type="dxa"/>
            <w:shd w:val="clear" w:color="auto" w:fill="auto"/>
          </w:tcPr>
          <w:p w:rsidR="00CA41FE" w:rsidRPr="00547A4F" w:rsidRDefault="00CA41FE" w:rsidP="00422CA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A41FE" w:rsidRPr="0091524D" w:rsidRDefault="00CA41FE" w:rsidP="00422CA6">
            <w:pPr>
              <w:rPr>
                <w:sz w:val="28"/>
                <w:szCs w:val="28"/>
              </w:rPr>
            </w:pPr>
            <w:r w:rsidRPr="0091524D">
              <w:rPr>
                <w:b/>
                <w:sz w:val="28"/>
                <w:szCs w:val="28"/>
              </w:rPr>
              <w:t>Наименование массовых городских мероприятий с численностью участников свыше 500 человек</w:t>
            </w:r>
          </w:p>
        </w:tc>
      </w:tr>
      <w:tr w:rsidR="00CA41FE" w:rsidRPr="00547A4F" w:rsidTr="00422CA6">
        <w:tc>
          <w:tcPr>
            <w:tcW w:w="675" w:type="dxa"/>
            <w:shd w:val="clear" w:color="auto" w:fill="auto"/>
          </w:tcPr>
          <w:p w:rsidR="00CA41FE" w:rsidRPr="0091524D" w:rsidRDefault="00CA41FE" w:rsidP="00422C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  <w:r w:rsidRPr="0091524D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CA41FE" w:rsidRPr="0091524D" w:rsidRDefault="00CA41FE" w:rsidP="00422CA6">
            <w:pPr>
              <w:rPr>
                <w:rFonts w:eastAsia="Calibri"/>
                <w:sz w:val="28"/>
                <w:szCs w:val="28"/>
              </w:rPr>
            </w:pPr>
            <w:r w:rsidRPr="0091524D">
              <w:rPr>
                <w:sz w:val="28"/>
                <w:szCs w:val="28"/>
              </w:rPr>
              <w:t>Городской праздник выпускников «Липецкие зори 2015»</w:t>
            </w:r>
          </w:p>
        </w:tc>
      </w:tr>
    </w:tbl>
    <w:p w:rsidR="00CA41FE" w:rsidRPr="00724142" w:rsidRDefault="00CA41FE" w:rsidP="00CA41FE">
      <w:pPr>
        <w:pStyle w:val="a6"/>
        <w:widowControl w:val="0"/>
        <w:tabs>
          <w:tab w:val="left" w:pos="709"/>
        </w:tabs>
        <w:spacing w:after="0"/>
        <w:ind w:left="0" w:hanging="720"/>
        <w:jc w:val="both"/>
        <w:rPr>
          <w:rFonts w:ascii="Times New Roman" w:hAnsi="Times New Roman"/>
          <w:sz w:val="28"/>
          <w:szCs w:val="28"/>
        </w:rPr>
      </w:pPr>
      <w:r w:rsidRPr="00547A4F">
        <w:rPr>
          <w:rFonts w:ascii="Times New Roman" w:hAnsi="Times New Roman"/>
          <w:color w:val="FF0000"/>
          <w:sz w:val="28"/>
          <w:szCs w:val="28"/>
        </w:rPr>
        <w:t xml:space="preserve">                  </w:t>
      </w:r>
      <w:r w:rsidRPr="005360F8">
        <w:rPr>
          <w:rFonts w:ascii="Times New Roman" w:hAnsi="Times New Roman"/>
          <w:sz w:val="28"/>
          <w:szCs w:val="28"/>
        </w:rPr>
        <w:t>Таким образом, количество городских мероприятий,   организованн</w:t>
      </w:r>
      <w:r>
        <w:rPr>
          <w:rFonts w:ascii="Times New Roman" w:hAnsi="Times New Roman"/>
          <w:sz w:val="28"/>
          <w:szCs w:val="28"/>
        </w:rPr>
        <w:t>ых Центром, на 5</w:t>
      </w:r>
      <w:r w:rsidRPr="005360F8">
        <w:rPr>
          <w:rFonts w:ascii="Times New Roman" w:hAnsi="Times New Roman"/>
          <w:sz w:val="28"/>
          <w:szCs w:val="28"/>
        </w:rPr>
        <w:t xml:space="preserve"> %  превысил показатель качества муниципального задания в 2015-2016</w:t>
      </w:r>
      <w:r>
        <w:rPr>
          <w:rFonts w:ascii="Times New Roman" w:hAnsi="Times New Roman"/>
          <w:sz w:val="28"/>
          <w:szCs w:val="28"/>
        </w:rPr>
        <w:t xml:space="preserve"> учебном году.</w:t>
      </w:r>
    </w:p>
    <w:p w:rsidR="00CA41FE" w:rsidRDefault="00CA41FE" w:rsidP="00CA41F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04F4F">
        <w:rPr>
          <w:rFonts w:eastAsia="Calibri"/>
        </w:rPr>
        <w:lastRenderedPageBreak/>
        <w:t xml:space="preserve">         </w:t>
      </w:r>
      <w:r w:rsidRPr="00704F4F">
        <w:rPr>
          <w:rFonts w:eastAsia="Calibri"/>
          <w:sz w:val="28"/>
          <w:szCs w:val="28"/>
        </w:rPr>
        <w:t>Одним из масштабных и ярких зимних событий стала Новогодняя ка</w:t>
      </w:r>
      <w:r w:rsidRPr="00704F4F">
        <w:rPr>
          <w:rFonts w:eastAsia="Calibri"/>
          <w:sz w:val="28"/>
          <w:szCs w:val="28"/>
        </w:rPr>
        <w:t>м</w:t>
      </w:r>
      <w:r w:rsidRPr="00704F4F">
        <w:rPr>
          <w:rFonts w:eastAsia="Calibri"/>
          <w:sz w:val="28"/>
          <w:szCs w:val="28"/>
        </w:rPr>
        <w:t>пания. В каждом объединении Центра были проведены праздничные пр</w:t>
      </w:r>
      <w:r w:rsidRPr="00704F4F">
        <w:rPr>
          <w:rFonts w:eastAsia="Calibri"/>
          <w:sz w:val="28"/>
          <w:szCs w:val="28"/>
        </w:rPr>
        <w:t>о</w:t>
      </w:r>
      <w:r w:rsidRPr="00704F4F">
        <w:rPr>
          <w:rFonts w:eastAsia="Calibri"/>
          <w:sz w:val="28"/>
          <w:szCs w:val="28"/>
        </w:rPr>
        <w:t>граммы, новогодние конкурсы, мастер-классы. Всего в праздничных мер</w:t>
      </w:r>
      <w:r w:rsidRPr="00704F4F">
        <w:rPr>
          <w:rFonts w:eastAsia="Calibri"/>
          <w:sz w:val="28"/>
          <w:szCs w:val="28"/>
        </w:rPr>
        <w:t>о</w:t>
      </w:r>
      <w:r w:rsidRPr="00704F4F">
        <w:rPr>
          <w:rFonts w:eastAsia="Calibri"/>
          <w:sz w:val="28"/>
          <w:szCs w:val="28"/>
        </w:rPr>
        <w:t>приятиях приняли участие 1844 учащихся и родителей, проведено 41 нов</w:t>
      </w:r>
      <w:r w:rsidRPr="00704F4F">
        <w:rPr>
          <w:rFonts w:eastAsia="Calibri"/>
          <w:sz w:val="28"/>
          <w:szCs w:val="28"/>
        </w:rPr>
        <w:t>о</w:t>
      </w:r>
      <w:r w:rsidRPr="00704F4F">
        <w:rPr>
          <w:rFonts w:eastAsia="Calibri"/>
          <w:sz w:val="28"/>
          <w:szCs w:val="28"/>
        </w:rPr>
        <w:t>годних УВД и утренников. В сравнении с прошлым учебным годом, колич</w:t>
      </w:r>
      <w:r w:rsidRPr="00704F4F">
        <w:rPr>
          <w:rFonts w:eastAsia="Calibri"/>
          <w:sz w:val="28"/>
          <w:szCs w:val="28"/>
        </w:rPr>
        <w:t>е</w:t>
      </w:r>
      <w:r w:rsidRPr="00704F4F">
        <w:rPr>
          <w:rFonts w:eastAsia="Calibri"/>
          <w:sz w:val="28"/>
          <w:szCs w:val="28"/>
        </w:rPr>
        <w:t>ство участников  увеличилось на 2%.</w:t>
      </w:r>
    </w:p>
    <w:p w:rsidR="00CA41FE" w:rsidRPr="00704F4F" w:rsidRDefault="00CA41FE" w:rsidP="00CA41F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Впервые в 2015-2016 году были проведены: праздник русского языка для читателей областной детской газеты «Золотой ключик», городской ко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курс детского и юношеского творчества «Созвездие», на котором выпускн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ки ОУ г. Липецка показали свои лучшие творческие номера.</w:t>
      </w:r>
    </w:p>
    <w:p w:rsidR="00CA41FE" w:rsidRPr="00704F4F" w:rsidRDefault="00CA41FE" w:rsidP="00CA41F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04F4F">
        <w:rPr>
          <w:rFonts w:eastAsia="Calibri"/>
          <w:sz w:val="28"/>
          <w:szCs w:val="28"/>
        </w:rPr>
        <w:t xml:space="preserve">         Итоговым мероприятием учебного года стал отчетный концерт творч</w:t>
      </w:r>
      <w:r w:rsidRPr="00704F4F">
        <w:rPr>
          <w:rFonts w:eastAsia="Calibri"/>
          <w:sz w:val="28"/>
          <w:szCs w:val="28"/>
        </w:rPr>
        <w:t>е</w:t>
      </w:r>
      <w:r w:rsidRPr="00704F4F">
        <w:rPr>
          <w:rFonts w:eastAsia="Calibri"/>
          <w:sz w:val="28"/>
          <w:szCs w:val="28"/>
        </w:rPr>
        <w:t xml:space="preserve">ских </w:t>
      </w:r>
      <w:r>
        <w:rPr>
          <w:rFonts w:eastAsia="Calibri"/>
          <w:sz w:val="28"/>
          <w:szCs w:val="28"/>
        </w:rPr>
        <w:t xml:space="preserve"> объединений  Центра «Кино</w:t>
      </w:r>
      <w:r w:rsidRPr="00704F4F">
        <w:rPr>
          <w:rFonts w:eastAsia="Calibri"/>
          <w:sz w:val="28"/>
          <w:szCs w:val="28"/>
        </w:rPr>
        <w:t>премия», зрителями и участниками котор</w:t>
      </w:r>
      <w:r w:rsidRPr="00704F4F">
        <w:rPr>
          <w:rFonts w:eastAsia="Calibri"/>
          <w:sz w:val="28"/>
          <w:szCs w:val="28"/>
        </w:rPr>
        <w:t>о</w:t>
      </w:r>
      <w:r w:rsidRPr="00704F4F">
        <w:rPr>
          <w:rFonts w:eastAsia="Calibri"/>
          <w:sz w:val="28"/>
          <w:szCs w:val="28"/>
        </w:rPr>
        <w:t xml:space="preserve">го  стали  около 300 человек. </w:t>
      </w:r>
    </w:p>
    <w:p w:rsidR="00CA41FE" w:rsidRPr="00704F4F" w:rsidRDefault="00CA41FE" w:rsidP="00CA41FE">
      <w:pPr>
        <w:widowControl w:val="0"/>
        <w:tabs>
          <w:tab w:val="left" w:pos="709"/>
        </w:tabs>
        <w:contextualSpacing/>
        <w:jc w:val="both"/>
        <w:rPr>
          <w:sz w:val="28"/>
          <w:szCs w:val="28"/>
        </w:rPr>
      </w:pPr>
      <w:r w:rsidRPr="00704F4F">
        <w:rPr>
          <w:sz w:val="28"/>
          <w:szCs w:val="28"/>
        </w:rPr>
        <w:t xml:space="preserve">         По традиции на отчётном концерте были награждены лучшие учащиеся объединений Центра, принимавшие активное участие в мероприятиях и ко</w:t>
      </w:r>
      <w:r w:rsidRPr="00704F4F">
        <w:rPr>
          <w:sz w:val="28"/>
          <w:szCs w:val="28"/>
        </w:rPr>
        <w:t>н</w:t>
      </w:r>
      <w:r w:rsidRPr="00704F4F">
        <w:rPr>
          <w:sz w:val="28"/>
          <w:szCs w:val="28"/>
        </w:rPr>
        <w:t>курсах, фестивалях и акциях в рамках городской воспитательной акции «В</w:t>
      </w:r>
      <w:r w:rsidRPr="00704F4F">
        <w:rPr>
          <w:sz w:val="28"/>
          <w:szCs w:val="28"/>
        </w:rPr>
        <w:t>е</w:t>
      </w:r>
      <w:r w:rsidRPr="00704F4F">
        <w:rPr>
          <w:sz w:val="28"/>
          <w:szCs w:val="28"/>
        </w:rPr>
        <w:t>ликая история – Великая держава!»,  а так же объявлены победители конку</w:t>
      </w:r>
      <w:r w:rsidRPr="00704F4F">
        <w:rPr>
          <w:sz w:val="28"/>
          <w:szCs w:val="28"/>
        </w:rPr>
        <w:t>р</w:t>
      </w:r>
      <w:r w:rsidRPr="00704F4F">
        <w:rPr>
          <w:sz w:val="28"/>
          <w:szCs w:val="28"/>
        </w:rPr>
        <w:t xml:space="preserve">са «Воспитанник года -2016», Лучшие педагоги Центра стали лауреатами ежегодной премии «Восторг»,  а родители и друзья Центра были награждены благодарственными письмами.    </w:t>
      </w:r>
    </w:p>
    <w:p w:rsidR="00CA41FE" w:rsidRPr="00745036" w:rsidRDefault="00CA41FE" w:rsidP="00CA41FE">
      <w:pPr>
        <w:widowControl w:val="0"/>
        <w:jc w:val="both"/>
        <w:rPr>
          <w:sz w:val="28"/>
          <w:szCs w:val="28"/>
        </w:rPr>
      </w:pPr>
      <w:r w:rsidRPr="00745036">
        <w:rPr>
          <w:b/>
          <w:i/>
          <w:noProof/>
          <w:sz w:val="28"/>
          <w:szCs w:val="28"/>
        </w:rPr>
        <w:t xml:space="preserve">         </w:t>
      </w:r>
      <w:r w:rsidRPr="00745036">
        <w:rPr>
          <w:sz w:val="28"/>
          <w:szCs w:val="28"/>
        </w:rPr>
        <w:t>В 2015-2016 учебном  году в  конкурсах и научно-практических конф</w:t>
      </w:r>
      <w:r w:rsidRPr="00745036">
        <w:rPr>
          <w:sz w:val="28"/>
          <w:szCs w:val="28"/>
        </w:rPr>
        <w:t>е</w:t>
      </w:r>
      <w:r>
        <w:rPr>
          <w:sz w:val="28"/>
          <w:szCs w:val="28"/>
        </w:rPr>
        <w:t>ренциях различного уровня,</w:t>
      </w:r>
      <w:r w:rsidRPr="00745036">
        <w:rPr>
          <w:sz w:val="28"/>
          <w:szCs w:val="28"/>
        </w:rPr>
        <w:t xml:space="preserve"> городских акциях и акциях в рамках социально-педагогических проектов   смогли принять участие  более </w:t>
      </w:r>
      <w:r>
        <w:rPr>
          <w:sz w:val="28"/>
          <w:szCs w:val="28"/>
        </w:rPr>
        <w:t>15</w:t>
      </w:r>
      <w:r w:rsidRPr="00745036">
        <w:rPr>
          <w:sz w:val="28"/>
          <w:szCs w:val="28"/>
        </w:rPr>
        <w:t>00</w:t>
      </w:r>
      <w:r>
        <w:rPr>
          <w:sz w:val="28"/>
          <w:szCs w:val="28"/>
        </w:rPr>
        <w:t xml:space="preserve"> учащихся</w:t>
      </w:r>
      <w:r w:rsidRPr="00745036">
        <w:rPr>
          <w:sz w:val="28"/>
          <w:szCs w:val="28"/>
        </w:rPr>
        <w:t>.</w:t>
      </w:r>
    </w:p>
    <w:p w:rsidR="00CA41FE" w:rsidRPr="00F523BC" w:rsidRDefault="00CA41FE" w:rsidP="00CA41FE">
      <w:pPr>
        <w:widowControl w:val="0"/>
        <w:jc w:val="both"/>
        <w:rPr>
          <w:sz w:val="28"/>
          <w:szCs w:val="28"/>
        </w:rPr>
      </w:pPr>
      <w:r w:rsidRPr="00F523BC">
        <w:rPr>
          <w:sz w:val="28"/>
          <w:szCs w:val="28"/>
        </w:rPr>
        <w:t xml:space="preserve">         Анализируя показатели, характеризующие качество муниципальной услуги, следует отметить, что доля учащихся, принявших участие в меропр</w:t>
      </w:r>
      <w:r w:rsidRPr="00F523BC">
        <w:rPr>
          <w:sz w:val="28"/>
          <w:szCs w:val="28"/>
        </w:rPr>
        <w:t>и</w:t>
      </w:r>
      <w:r w:rsidRPr="00F523BC">
        <w:rPr>
          <w:sz w:val="28"/>
          <w:szCs w:val="28"/>
        </w:rPr>
        <w:t>ятиях городского (и выше) уровней, составила  75  % от общего числа уч</w:t>
      </w:r>
      <w:r w:rsidRPr="00F523BC">
        <w:rPr>
          <w:sz w:val="28"/>
          <w:szCs w:val="28"/>
        </w:rPr>
        <w:t>а</w:t>
      </w:r>
      <w:r w:rsidRPr="00F523BC">
        <w:rPr>
          <w:sz w:val="28"/>
          <w:szCs w:val="28"/>
        </w:rPr>
        <w:t>щихся Центра и на</w:t>
      </w:r>
      <w:r>
        <w:rPr>
          <w:sz w:val="28"/>
          <w:szCs w:val="28"/>
        </w:rPr>
        <w:t xml:space="preserve">  2,7</w:t>
      </w:r>
      <w:r w:rsidRPr="00F523BC">
        <w:rPr>
          <w:sz w:val="28"/>
          <w:szCs w:val="28"/>
        </w:rPr>
        <w:t xml:space="preserve"> % превысила запланированный муниципальной усл</w:t>
      </w:r>
      <w:r w:rsidRPr="00F523BC">
        <w:rPr>
          <w:sz w:val="28"/>
          <w:szCs w:val="28"/>
        </w:rPr>
        <w:t>у</w:t>
      </w:r>
      <w:r w:rsidRPr="00F523BC">
        <w:rPr>
          <w:sz w:val="28"/>
          <w:szCs w:val="28"/>
        </w:rPr>
        <w:t>гой показатель.</w:t>
      </w:r>
    </w:p>
    <w:p w:rsidR="00CA41FE" w:rsidRPr="00F523BC" w:rsidRDefault="00CA41FE" w:rsidP="00CA41FE">
      <w:pPr>
        <w:widowControl w:val="0"/>
        <w:ind w:firstLine="709"/>
        <w:jc w:val="both"/>
        <w:rPr>
          <w:sz w:val="28"/>
          <w:szCs w:val="28"/>
        </w:rPr>
      </w:pPr>
      <w:r w:rsidRPr="00F523BC">
        <w:rPr>
          <w:noProof/>
          <w:sz w:val="28"/>
          <w:szCs w:val="28"/>
        </w:rPr>
        <w:t>Таким образом, ЦРТ «Левобережный»</w:t>
      </w:r>
      <w:r w:rsidRPr="00F523BC">
        <w:rPr>
          <w:sz w:val="28"/>
          <w:szCs w:val="28"/>
        </w:rPr>
        <w:t xml:space="preserve">  следует «Основным направл</w:t>
      </w:r>
      <w:r w:rsidRPr="00F523BC">
        <w:rPr>
          <w:sz w:val="28"/>
          <w:szCs w:val="28"/>
        </w:rPr>
        <w:t>е</w:t>
      </w:r>
      <w:r w:rsidRPr="00F523BC">
        <w:rPr>
          <w:sz w:val="28"/>
          <w:szCs w:val="28"/>
        </w:rPr>
        <w:t>ниям деятельности Правительства Российской Федерации на период до 2018 года», создавая  условия для самореализации, творческой и интеллектуал</w:t>
      </w:r>
      <w:r w:rsidRPr="00F523BC">
        <w:rPr>
          <w:sz w:val="28"/>
          <w:szCs w:val="28"/>
        </w:rPr>
        <w:t>ь</w:t>
      </w:r>
      <w:r w:rsidRPr="00F523BC">
        <w:rPr>
          <w:sz w:val="28"/>
          <w:szCs w:val="28"/>
        </w:rPr>
        <w:t>ной деятельности детей, их личностного и профессионального самоопред</w:t>
      </w:r>
      <w:r w:rsidRPr="00F523BC">
        <w:rPr>
          <w:sz w:val="28"/>
          <w:szCs w:val="28"/>
        </w:rPr>
        <w:t>е</w:t>
      </w:r>
      <w:r w:rsidRPr="00F523BC">
        <w:rPr>
          <w:sz w:val="28"/>
          <w:szCs w:val="28"/>
        </w:rPr>
        <w:t>ления путём увеличения охвата участников массовых мероприятий.</w:t>
      </w:r>
    </w:p>
    <w:p w:rsidR="007A715F" w:rsidRDefault="007A715F" w:rsidP="007A715F">
      <w:pPr>
        <w:ind w:right="-185"/>
        <w:jc w:val="center"/>
        <w:rPr>
          <w:b/>
          <w:color w:val="00B050"/>
          <w:sz w:val="28"/>
          <w:szCs w:val="28"/>
        </w:rPr>
      </w:pPr>
    </w:p>
    <w:p w:rsidR="00CA41FE" w:rsidRDefault="0023399D" w:rsidP="007A715F">
      <w:pPr>
        <w:ind w:right="-185"/>
        <w:jc w:val="center"/>
        <w:rPr>
          <w:b/>
          <w:color w:val="00B050"/>
          <w:sz w:val="28"/>
          <w:szCs w:val="28"/>
        </w:rPr>
      </w:pPr>
      <w:r w:rsidRPr="00A92A5D">
        <w:rPr>
          <w:b/>
          <w:color w:val="00B050"/>
          <w:sz w:val="28"/>
          <w:szCs w:val="28"/>
        </w:rPr>
        <w:t xml:space="preserve">РАЗДЕЛ </w:t>
      </w:r>
      <w:r w:rsidR="00A92A5D" w:rsidRPr="00A92A5D">
        <w:rPr>
          <w:b/>
          <w:color w:val="00B050"/>
          <w:sz w:val="28"/>
          <w:szCs w:val="28"/>
        </w:rPr>
        <w:t>2</w:t>
      </w:r>
      <w:r w:rsidRPr="00A92A5D">
        <w:rPr>
          <w:b/>
          <w:color w:val="00B050"/>
          <w:sz w:val="28"/>
          <w:szCs w:val="28"/>
        </w:rPr>
        <w:t xml:space="preserve">. </w:t>
      </w:r>
      <w:r w:rsidR="00A92A5D" w:rsidRPr="00A92A5D">
        <w:rPr>
          <w:b/>
          <w:color w:val="00B050"/>
          <w:sz w:val="28"/>
          <w:szCs w:val="28"/>
        </w:rPr>
        <w:t>СИСТЕМА УПРАВЛЕНИЯ ОРГАНИЗАЦИИ</w:t>
      </w:r>
    </w:p>
    <w:p w:rsidR="004F4B6B" w:rsidRPr="007A715F" w:rsidRDefault="00991640" w:rsidP="007A715F">
      <w:pPr>
        <w:ind w:right="-185"/>
        <w:jc w:val="center"/>
        <w:rPr>
          <w:b/>
          <w:color w:val="000000"/>
          <w:sz w:val="28"/>
          <w:szCs w:val="28"/>
        </w:rPr>
      </w:pPr>
      <w:r w:rsidRPr="005D7153">
        <w:rPr>
          <w:color w:val="000000"/>
          <w:sz w:val="28"/>
          <w:szCs w:val="28"/>
        </w:rPr>
        <w:t xml:space="preserve">   </w:t>
      </w:r>
    </w:p>
    <w:p w:rsidR="0023399D" w:rsidRPr="00086A0E" w:rsidRDefault="0023399D" w:rsidP="0020046E">
      <w:pPr>
        <w:widowControl w:val="0"/>
        <w:jc w:val="center"/>
        <w:rPr>
          <w:noProof/>
        </w:rPr>
      </w:pPr>
      <w:r w:rsidRPr="00086A0E">
        <w:rPr>
          <w:b/>
          <w:sz w:val="28"/>
          <w:szCs w:val="28"/>
        </w:rPr>
        <w:t>СТРУКТУРА УПРАВЛЕНИЯ</w:t>
      </w:r>
      <w:r w:rsidR="00086A0E" w:rsidRPr="00086A0E">
        <w:rPr>
          <w:b/>
          <w:noProof/>
          <w:sz w:val="28"/>
          <w:szCs w:val="28"/>
        </w:rPr>
        <w:t xml:space="preserve"> ЦЕНТРОМ</w:t>
      </w:r>
      <w:r w:rsidRPr="00086A0E">
        <w:rPr>
          <w:noProof/>
        </w:rPr>
        <w:t xml:space="preserve"> </w:t>
      </w:r>
    </w:p>
    <w:p w:rsidR="0023399D" w:rsidRPr="005F1FB5" w:rsidRDefault="00C376FE" w:rsidP="0020046E">
      <w:pPr>
        <w:ind w:firstLine="709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2BAC356" wp14:editId="31E4B3DA">
                <wp:simplePos x="0" y="0"/>
                <wp:positionH relativeFrom="column">
                  <wp:posOffset>1365250</wp:posOffset>
                </wp:positionH>
                <wp:positionV relativeFrom="paragraph">
                  <wp:posOffset>129540</wp:posOffset>
                </wp:positionV>
                <wp:extent cx="876300" cy="419100"/>
                <wp:effectExtent l="0" t="0" r="19050" b="19050"/>
                <wp:wrapNone/>
                <wp:docPr id="93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191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505" w:rsidRPr="005C35BD" w:rsidRDefault="00C52505" w:rsidP="002004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Профсоюз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7" o:spid="_x0000_s1026" type="#_x0000_t202" style="position:absolute;left:0;text-align:left;margin-left:107.5pt;margin-top:10.2pt;width:69pt;height:3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" fillcolor="#cfc">
                <v:textbox>
                  <w:txbxContent>
                    <w:p w:rsidR="00C52505" w:rsidRPr="005C35BD" w:rsidRDefault="00C52505" w:rsidP="0020046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Профсоюз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D48478" wp14:editId="4CEAB401">
                <wp:simplePos x="0" y="0"/>
                <wp:positionH relativeFrom="column">
                  <wp:posOffset>4000500</wp:posOffset>
                </wp:positionH>
                <wp:positionV relativeFrom="paragraph">
                  <wp:posOffset>139065</wp:posOffset>
                </wp:positionV>
                <wp:extent cx="876300" cy="419100"/>
                <wp:effectExtent l="0" t="0" r="19050" b="19050"/>
                <wp:wrapNone/>
                <wp:docPr id="92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191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505" w:rsidRDefault="00C52505" w:rsidP="0020046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Ведущий</w:t>
                            </w:r>
                          </w:p>
                          <w:p w:rsidR="00C52505" w:rsidRPr="005C35BD" w:rsidRDefault="00C52505" w:rsidP="0020046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4" o:spid="_x0000_s1027" type="#_x0000_t202" style="position:absolute;left:0;text-align:left;margin-left:315pt;margin-top:10.95pt;width:69pt;height:3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" fillcolor="#cfc">
                <v:textbox>
                  <w:txbxContent>
                    <w:p w:rsidR="00C52505" w:rsidRDefault="00C52505" w:rsidP="0020046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Ведущий</w:t>
                      </w:r>
                    </w:p>
                    <w:p w:rsidR="00C52505" w:rsidRPr="005C35BD" w:rsidRDefault="00C52505" w:rsidP="0020046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бухгалтер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3085DFB" wp14:editId="530A5B4C">
                <wp:simplePos x="0" y="0"/>
                <wp:positionH relativeFrom="column">
                  <wp:posOffset>2506345</wp:posOffset>
                </wp:positionH>
                <wp:positionV relativeFrom="paragraph">
                  <wp:posOffset>94615</wp:posOffset>
                </wp:positionV>
                <wp:extent cx="1257300" cy="457200"/>
                <wp:effectExtent l="0" t="0" r="19050" b="19050"/>
                <wp:wrapNone/>
                <wp:docPr id="91" name="Пол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505" w:rsidRPr="005C35BD" w:rsidRDefault="00C52505" w:rsidP="00200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2" o:spid="_x0000_s1028" type="#_x0000_t202" style="position:absolute;left:0;text-align:left;margin-left:197.35pt;margin-top:7.45pt;width:99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" fillcolor="#cfc">
                <v:textbox>
                  <w:txbxContent>
                    <w:p w:rsidR="00C52505" w:rsidRPr="005C35BD" w:rsidRDefault="00C52505" w:rsidP="002004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Главный бухгалтер</w:t>
                      </w:r>
                    </w:p>
                  </w:txbxContent>
                </v:textbox>
              </v:shape>
            </w:pict>
          </mc:Fallback>
        </mc:AlternateContent>
      </w:r>
    </w:p>
    <w:p w:rsidR="0023399D" w:rsidRPr="005F1FB5" w:rsidRDefault="00C376FE" w:rsidP="0020046E">
      <w:pPr>
        <w:ind w:firstLine="709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4F5D48C7" wp14:editId="48BDCFC9">
                <wp:simplePos x="0" y="0"/>
                <wp:positionH relativeFrom="column">
                  <wp:posOffset>3772535</wp:posOffset>
                </wp:positionH>
                <wp:positionV relativeFrom="paragraph">
                  <wp:posOffset>104774</wp:posOffset>
                </wp:positionV>
                <wp:extent cx="229235" cy="0"/>
                <wp:effectExtent l="0" t="76200" r="18415" b="95250"/>
                <wp:wrapNone/>
                <wp:docPr id="90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3" o:spid="_x0000_s1026" type="#_x0000_t32" style="position:absolute;margin-left:297.05pt;margin-top:8.25pt;width:18.05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23399D" w:rsidRPr="005F1FB5" w:rsidRDefault="00C376FE" w:rsidP="0020046E">
      <w:pPr>
        <w:ind w:firstLine="709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4D93586" wp14:editId="0BE737EA">
                <wp:simplePos x="0" y="0"/>
                <wp:positionH relativeFrom="column">
                  <wp:posOffset>2282190</wp:posOffset>
                </wp:positionH>
                <wp:positionV relativeFrom="paragraph">
                  <wp:posOffset>88265</wp:posOffset>
                </wp:positionV>
                <wp:extent cx="114300" cy="209550"/>
                <wp:effectExtent l="38100" t="38100" r="19050" b="19050"/>
                <wp:wrapNone/>
                <wp:docPr id="89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179.7pt;margin-top:6.95pt;width:9pt;height:16.5pt;flip:x 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 wp14:anchorId="4058C481" wp14:editId="2877610E">
                <wp:simplePos x="0" y="0"/>
                <wp:positionH relativeFrom="column">
                  <wp:posOffset>3139439</wp:posOffset>
                </wp:positionH>
                <wp:positionV relativeFrom="paragraph">
                  <wp:posOffset>85725</wp:posOffset>
                </wp:positionV>
                <wp:extent cx="0" cy="219075"/>
                <wp:effectExtent l="76200" t="38100" r="57150" b="9525"/>
                <wp:wrapNone/>
                <wp:docPr id="88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247.2pt;margin-top:6.75pt;width:0;height:17.25pt;flip:y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">
                <v:stroke endarrow="block"/>
              </v:shape>
            </w:pict>
          </mc:Fallback>
        </mc:AlternateContent>
      </w:r>
    </w:p>
    <w:p w:rsidR="0023399D" w:rsidRPr="005F1FB5" w:rsidRDefault="00C376FE" w:rsidP="0020046E">
      <w:pPr>
        <w:ind w:firstLine="709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5200" behindDoc="0" locked="0" layoutInCell="1" allowOverlap="1" wp14:anchorId="06D327E9" wp14:editId="6DAED69B">
                <wp:simplePos x="0" y="0"/>
                <wp:positionH relativeFrom="column">
                  <wp:posOffset>3989070</wp:posOffset>
                </wp:positionH>
                <wp:positionV relativeFrom="paragraph">
                  <wp:posOffset>88264</wp:posOffset>
                </wp:positionV>
                <wp:extent cx="229235" cy="0"/>
                <wp:effectExtent l="0" t="76200" r="18415" b="9525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314.1pt;margin-top:6.95pt;width:18.05pt;height:0;z-index:251635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3152" behindDoc="0" locked="0" layoutInCell="1" allowOverlap="1" wp14:anchorId="676BE4A7" wp14:editId="312FCD89">
                <wp:simplePos x="0" y="0"/>
                <wp:positionH relativeFrom="column">
                  <wp:posOffset>1936115</wp:posOffset>
                </wp:positionH>
                <wp:positionV relativeFrom="paragraph">
                  <wp:posOffset>142874</wp:posOffset>
                </wp:positionV>
                <wp:extent cx="298450" cy="0"/>
                <wp:effectExtent l="38100" t="76200" r="0" b="9525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152.45pt;margin-top:11.25pt;width:23.5pt;height:0;flip:x;z-index:251633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1ECC5B5" wp14:editId="4369686D">
                <wp:simplePos x="0" y="0"/>
                <wp:positionH relativeFrom="column">
                  <wp:posOffset>4230370</wp:posOffset>
                </wp:positionH>
                <wp:positionV relativeFrom="paragraph">
                  <wp:posOffset>84455</wp:posOffset>
                </wp:positionV>
                <wp:extent cx="1257300" cy="457200"/>
                <wp:effectExtent l="0" t="0" r="19050" b="19050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505" w:rsidRPr="005C35BD" w:rsidRDefault="00C52505" w:rsidP="004162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C35BD">
                              <w:rPr>
                                <w:sz w:val="20"/>
                                <w:szCs w:val="20"/>
                              </w:rPr>
                              <w:t>Зам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директора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29" type="#_x0000_t202" style="position:absolute;left:0;text-align:left;margin-left:333.1pt;margin-top:6.65pt;width:99pt;height:36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" fillcolor="#cfc">
                <v:textbox>
                  <w:txbxContent>
                    <w:p w:rsidR="00C52505" w:rsidRPr="005C35BD" w:rsidRDefault="00C52505" w:rsidP="004162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C35BD">
                        <w:rPr>
                          <w:sz w:val="20"/>
                          <w:szCs w:val="20"/>
                        </w:rPr>
                        <w:t>Зам</w:t>
                      </w:r>
                      <w:r>
                        <w:rPr>
                          <w:sz w:val="20"/>
                          <w:szCs w:val="20"/>
                        </w:rPr>
                        <w:t xml:space="preserve">. директора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3DD7F5DD" wp14:editId="20FFF814">
                <wp:simplePos x="0" y="0"/>
                <wp:positionH relativeFrom="column">
                  <wp:posOffset>685800</wp:posOffset>
                </wp:positionH>
                <wp:positionV relativeFrom="paragraph">
                  <wp:posOffset>71755</wp:posOffset>
                </wp:positionV>
                <wp:extent cx="1250315" cy="469900"/>
                <wp:effectExtent l="0" t="0" r="26035" b="25400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469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505" w:rsidRPr="005C35BD" w:rsidRDefault="00C52505" w:rsidP="004162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C35BD">
                              <w:rPr>
                                <w:sz w:val="20"/>
                                <w:szCs w:val="20"/>
                              </w:rPr>
                              <w:t>Зам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директора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8" o:spid="_x0000_s1030" type="#_x0000_t202" style="position:absolute;left:0;text-align:left;margin-left:54pt;margin-top:5.65pt;width:98.45pt;height:37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" fillcolor="#cfc">
                <v:textbox>
                  <w:txbxContent>
                    <w:p w:rsidR="00C52505" w:rsidRPr="005C35BD" w:rsidRDefault="00C52505" w:rsidP="004162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C35BD">
                        <w:rPr>
                          <w:sz w:val="20"/>
                          <w:szCs w:val="20"/>
                        </w:rPr>
                        <w:t>Зам</w:t>
                      </w:r>
                      <w:r>
                        <w:rPr>
                          <w:sz w:val="20"/>
                          <w:szCs w:val="20"/>
                        </w:rPr>
                        <w:t xml:space="preserve">. директора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6DCD41C" wp14:editId="30C1FC88">
                <wp:simplePos x="0" y="0"/>
                <wp:positionH relativeFrom="column">
                  <wp:posOffset>2286000</wp:posOffset>
                </wp:positionH>
                <wp:positionV relativeFrom="paragraph">
                  <wp:posOffset>71755</wp:posOffset>
                </wp:positionV>
                <wp:extent cx="1714500" cy="571500"/>
                <wp:effectExtent l="0" t="0" r="19050" b="190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505" w:rsidRDefault="00C52505" w:rsidP="0020046E">
                            <w:pPr>
                              <w:jc w:val="center"/>
                            </w:pPr>
                            <w: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" o:spid="_x0000_s1031" type="#_x0000_t202" style="position:absolute;left:0;text-align:left;margin-left:180pt;margin-top:5.65pt;width:135pt;height:4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" fillcolor="#cfc">
                <v:textbox>
                  <w:txbxContent>
                    <w:p w:rsidR="00C52505" w:rsidRDefault="00C52505" w:rsidP="0020046E">
                      <w:pPr>
                        <w:jc w:val="center"/>
                      </w:pPr>
                      <w: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23399D" w:rsidRPr="005F1FB5" w:rsidRDefault="00C376FE" w:rsidP="0020046E">
      <w:pPr>
        <w:tabs>
          <w:tab w:val="left" w:pos="6600"/>
        </w:tabs>
        <w:ind w:firstLine="709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D01B664" wp14:editId="65BECAA8">
                <wp:simplePos x="0" y="0"/>
                <wp:positionH relativeFrom="column">
                  <wp:posOffset>1934845</wp:posOffset>
                </wp:positionH>
                <wp:positionV relativeFrom="paragraph">
                  <wp:posOffset>181610</wp:posOffset>
                </wp:positionV>
                <wp:extent cx="450850" cy="347980"/>
                <wp:effectExtent l="38100" t="38100" r="25400" b="33020"/>
                <wp:wrapNone/>
                <wp:docPr id="87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0850" cy="347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152.35pt;margin-top:14.3pt;width:35.5pt;height:27.4pt;flip:x 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">
                <v:stroke endarrow="block"/>
              </v:shape>
            </w:pict>
          </mc:Fallback>
        </mc:AlternateContent>
      </w:r>
      <w:r w:rsidR="0023399D" w:rsidRPr="005F1FB5">
        <w:rPr>
          <w:color w:val="FF0000"/>
          <w:sz w:val="28"/>
          <w:szCs w:val="28"/>
        </w:rPr>
        <w:t xml:space="preserve">                                               </w:t>
      </w:r>
      <w:r w:rsidR="0023399D" w:rsidRPr="005F1FB5">
        <w:rPr>
          <w:color w:val="FF0000"/>
          <w:sz w:val="28"/>
          <w:szCs w:val="28"/>
        </w:rPr>
        <w:tab/>
      </w:r>
    </w:p>
    <w:p w:rsidR="0023399D" w:rsidRPr="005F1FB5" w:rsidRDefault="00C376FE" w:rsidP="0020046E">
      <w:pPr>
        <w:ind w:firstLine="709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3716EF0" wp14:editId="11B9DA36">
                <wp:simplePos x="0" y="0"/>
                <wp:positionH relativeFrom="column">
                  <wp:posOffset>63500</wp:posOffset>
                </wp:positionH>
                <wp:positionV relativeFrom="paragraph">
                  <wp:posOffset>76835</wp:posOffset>
                </wp:positionV>
                <wp:extent cx="1257300" cy="527685"/>
                <wp:effectExtent l="0" t="0" r="19050" b="24765"/>
                <wp:wrapNone/>
                <wp:docPr id="86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2768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505" w:rsidRPr="00D40E68" w:rsidRDefault="00C52505" w:rsidP="00D40E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Методист (Оъедин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ние «Вырастай-ка»)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2" type="#_x0000_t202" style="position:absolute;left:0;text-align:left;margin-left:5pt;margin-top:6.05pt;width:99pt;height:41.5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" fillcolor="#ff9">
                <v:textbox>
                  <w:txbxContent>
                    <w:p w:rsidR="00C52505" w:rsidRPr="00D40E68" w:rsidRDefault="00C52505" w:rsidP="00D40E6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Методист (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Оъедин</w:t>
                      </w:r>
                      <w:r>
                        <w:rPr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sz w:val="18"/>
                          <w:szCs w:val="18"/>
                        </w:rPr>
                        <w:t>ние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«Вырастай-ка»)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6464" behindDoc="0" locked="0" layoutInCell="1" allowOverlap="1" wp14:anchorId="21F5081C" wp14:editId="5044E061">
                <wp:simplePos x="0" y="0"/>
                <wp:positionH relativeFrom="column">
                  <wp:posOffset>-114300</wp:posOffset>
                </wp:positionH>
                <wp:positionV relativeFrom="paragraph">
                  <wp:posOffset>30479</wp:posOffset>
                </wp:positionV>
                <wp:extent cx="813435" cy="0"/>
                <wp:effectExtent l="0" t="0" r="24765" b="1905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3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-9pt;margin-top:2.4pt;width:64.05pt;height:0;flip:x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7488" behindDoc="0" locked="0" layoutInCell="1" allowOverlap="1" wp14:anchorId="7D60CAA4" wp14:editId="054AFAE1">
                <wp:simplePos x="0" y="0"/>
                <wp:positionH relativeFrom="column">
                  <wp:posOffset>-114301</wp:posOffset>
                </wp:positionH>
                <wp:positionV relativeFrom="paragraph">
                  <wp:posOffset>30480</wp:posOffset>
                </wp:positionV>
                <wp:extent cx="0" cy="1840865"/>
                <wp:effectExtent l="0" t="0" r="19050" b="2603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0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-9pt;margin-top:2.4pt;width:0;height:144.95pt;z-index:251647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6224" behindDoc="0" locked="0" layoutInCell="1" allowOverlap="1" wp14:anchorId="2887429C" wp14:editId="68132F57">
                <wp:simplePos x="0" y="0"/>
                <wp:positionH relativeFrom="column">
                  <wp:posOffset>3872864</wp:posOffset>
                </wp:positionH>
                <wp:positionV relativeFrom="paragraph">
                  <wp:posOffset>186055</wp:posOffset>
                </wp:positionV>
                <wp:extent cx="0" cy="97790"/>
                <wp:effectExtent l="76200" t="0" r="57150" b="5461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304.95pt;margin-top:14.65pt;width:0;height:7.7pt;z-index:251636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4176" behindDoc="0" locked="0" layoutInCell="1" allowOverlap="1" wp14:anchorId="430C002F" wp14:editId="3E6FF446">
                <wp:simplePos x="0" y="0"/>
                <wp:positionH relativeFrom="column">
                  <wp:posOffset>2599054</wp:posOffset>
                </wp:positionH>
                <wp:positionV relativeFrom="paragraph">
                  <wp:posOffset>174625</wp:posOffset>
                </wp:positionV>
                <wp:extent cx="0" cy="108585"/>
                <wp:effectExtent l="76200" t="0" r="57150" b="6286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204.65pt;margin-top:13.75pt;width:0;height:8.55pt;z-index:251634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QMmYAIAAHcEAAAOAAAAZHJzL2Uyb0RvYy54bWysVEtu2zAQ3RfoHQjuHUmunDhC5KCQ7G7S&#10;NkDSA9AkZRGlSIFkLBtFgTQXyBF6hW666Ac5g3yjDulPm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7FAFC2A" wp14:editId="22A8D630">
                <wp:simplePos x="0" y="0"/>
                <wp:positionH relativeFrom="column">
                  <wp:posOffset>4025265</wp:posOffset>
                </wp:positionH>
                <wp:positionV relativeFrom="paragraph">
                  <wp:posOffset>76835</wp:posOffset>
                </wp:positionV>
                <wp:extent cx="1012190" cy="326390"/>
                <wp:effectExtent l="0" t="0" r="54610" b="7366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2190" cy="326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316.95pt;margin-top:6.05pt;width:79.7pt;height:25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22DBDBD" wp14:editId="6FD4CE61">
                <wp:simplePos x="0" y="0"/>
                <wp:positionH relativeFrom="column">
                  <wp:posOffset>1936115</wp:posOffset>
                </wp:positionH>
                <wp:positionV relativeFrom="paragraph">
                  <wp:posOffset>71120</wp:posOffset>
                </wp:positionV>
                <wp:extent cx="464185" cy="378460"/>
                <wp:effectExtent l="38100" t="38100" r="50165" b="5969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52.45pt;margin-top:5.6pt;width:36.55pt;height:29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">
                <v:stroke startarrow="block" endarrow="block"/>
              </v:shape>
            </w:pict>
          </mc:Fallback>
        </mc:AlternateContent>
      </w:r>
    </w:p>
    <w:p w:rsidR="0023399D" w:rsidRPr="005F1FB5" w:rsidRDefault="00C376FE" w:rsidP="0020046E">
      <w:pPr>
        <w:ind w:firstLine="709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1FE4D75" wp14:editId="23EE62D6">
                <wp:simplePos x="0" y="0"/>
                <wp:positionH relativeFrom="column">
                  <wp:posOffset>1489710</wp:posOffset>
                </wp:positionH>
                <wp:positionV relativeFrom="paragraph">
                  <wp:posOffset>59690</wp:posOffset>
                </wp:positionV>
                <wp:extent cx="685800" cy="305435"/>
                <wp:effectExtent l="0" t="0" r="19050" b="18415"/>
                <wp:wrapNone/>
                <wp:docPr id="85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543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505" w:rsidRDefault="00C52505" w:rsidP="00C45D23">
                            <w:pPr>
                              <w:jc w:val="center"/>
                            </w:pPr>
                            <w:r>
                              <w:t>ПДО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2" o:spid="_x0000_s1033" type="#_x0000_t202" style="position:absolute;left:0;text-align:left;margin-left:117.3pt;margin-top:4.7pt;width:54pt;height:24.0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" fillcolor="#fc9">
                <v:textbox>
                  <w:txbxContent>
                    <w:p w:rsidR="00C52505" w:rsidRDefault="00C52505" w:rsidP="00C45D23">
                      <w:pPr>
                        <w:jc w:val="center"/>
                      </w:pPr>
                      <w:r>
                        <w:t>ПДО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8272" behindDoc="0" locked="0" layoutInCell="1" allowOverlap="1" wp14:anchorId="0B5283B6" wp14:editId="77939A08">
                <wp:simplePos x="0" y="0"/>
                <wp:positionH relativeFrom="column">
                  <wp:posOffset>1314450</wp:posOffset>
                </wp:positionH>
                <wp:positionV relativeFrom="paragraph">
                  <wp:posOffset>166369</wp:posOffset>
                </wp:positionV>
                <wp:extent cx="161925" cy="0"/>
                <wp:effectExtent l="0" t="76200" r="28575" b="9525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03.5pt;margin-top:13.1pt;width:12.75pt;height:0;z-index:251638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4891898" wp14:editId="4A816A71">
                <wp:simplePos x="0" y="0"/>
                <wp:positionH relativeFrom="column">
                  <wp:posOffset>4079875</wp:posOffset>
                </wp:positionH>
                <wp:positionV relativeFrom="paragraph">
                  <wp:posOffset>59055</wp:posOffset>
                </wp:positionV>
                <wp:extent cx="5715" cy="185420"/>
                <wp:effectExtent l="76200" t="0" r="70485" b="62230"/>
                <wp:wrapNone/>
                <wp:docPr id="84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185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321.25pt;margin-top:4.65pt;width:.45pt;height:14.6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1DD4831" wp14:editId="01276329">
                <wp:simplePos x="0" y="0"/>
                <wp:positionH relativeFrom="column">
                  <wp:posOffset>5473065</wp:posOffset>
                </wp:positionH>
                <wp:positionV relativeFrom="paragraph">
                  <wp:posOffset>59690</wp:posOffset>
                </wp:positionV>
                <wp:extent cx="5715" cy="185420"/>
                <wp:effectExtent l="76200" t="0" r="70485" b="62230"/>
                <wp:wrapNone/>
                <wp:docPr id="83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185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430.95pt;margin-top:4.7pt;width:.45pt;height:14.6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F13C9D3" wp14:editId="15328AC2">
                <wp:simplePos x="0" y="0"/>
                <wp:positionH relativeFrom="column">
                  <wp:posOffset>2403475</wp:posOffset>
                </wp:positionH>
                <wp:positionV relativeFrom="paragraph">
                  <wp:posOffset>48895</wp:posOffset>
                </wp:positionV>
                <wp:extent cx="3075305" cy="10795"/>
                <wp:effectExtent l="0" t="0" r="10795" b="2730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7530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189.25pt;margin-top:3.85pt;width:242.15pt;height:.85pt;flip:x 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F01F105" wp14:editId="18881DAB">
                <wp:simplePos x="0" y="0"/>
                <wp:positionH relativeFrom="column">
                  <wp:posOffset>3655060</wp:posOffset>
                </wp:positionH>
                <wp:positionV relativeFrom="paragraph">
                  <wp:posOffset>198755</wp:posOffset>
                </wp:positionV>
                <wp:extent cx="876300" cy="457200"/>
                <wp:effectExtent l="0" t="0" r="19050" b="1905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572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505" w:rsidRPr="005C35BD" w:rsidRDefault="00C52505" w:rsidP="0020046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C35BD">
                              <w:rPr>
                                <w:sz w:val="18"/>
                                <w:szCs w:val="18"/>
                              </w:rPr>
                              <w:t>Зам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5C35BD">
                              <w:rPr>
                                <w:sz w:val="18"/>
                                <w:szCs w:val="18"/>
                              </w:rPr>
                              <w:t xml:space="preserve"> дирек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т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34" type="#_x0000_t202" style="position:absolute;left:0;text-align:left;margin-left:287.8pt;margin-top:15.65pt;width:69pt;height:36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" fillcolor="#cfc">
                <v:textbox>
                  <w:txbxContent>
                    <w:p w:rsidR="00C52505" w:rsidRPr="005C35BD" w:rsidRDefault="00C52505" w:rsidP="0020046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C35BD">
                        <w:rPr>
                          <w:sz w:val="18"/>
                          <w:szCs w:val="18"/>
                        </w:rPr>
                        <w:t>Зам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Pr="005C35BD">
                        <w:rPr>
                          <w:sz w:val="18"/>
                          <w:szCs w:val="18"/>
                        </w:rPr>
                        <w:t xml:space="preserve"> дирек</w:t>
                      </w:r>
                      <w:r>
                        <w:rPr>
                          <w:sz w:val="18"/>
                          <w:szCs w:val="18"/>
                        </w:rPr>
                        <w:t>т</w:t>
                      </w:r>
                      <w:r>
                        <w:rPr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sz w:val="18"/>
                          <w:szCs w:val="18"/>
                        </w:rPr>
                        <w:t xml:space="preserve">ра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8E6DC39" wp14:editId="0B9B4BE7">
                <wp:simplePos x="0" y="0"/>
                <wp:positionH relativeFrom="column">
                  <wp:posOffset>2400300</wp:posOffset>
                </wp:positionH>
                <wp:positionV relativeFrom="paragraph">
                  <wp:posOffset>166370</wp:posOffset>
                </wp:positionV>
                <wp:extent cx="1093470" cy="457200"/>
                <wp:effectExtent l="0" t="0" r="11430" b="1905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4572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505" w:rsidRPr="005C35BD" w:rsidRDefault="00C52505" w:rsidP="002004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C35BD">
                              <w:rPr>
                                <w:sz w:val="20"/>
                                <w:szCs w:val="20"/>
                              </w:rPr>
                              <w:t>Зам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директора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35" type="#_x0000_t202" style="position:absolute;left:0;text-align:left;margin-left:189pt;margin-top:13.1pt;width:86.1pt;height:36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" fillcolor="#cfc">
                <v:textbox>
                  <w:txbxContent>
                    <w:p w:rsidR="00C52505" w:rsidRPr="005C35BD" w:rsidRDefault="00C52505" w:rsidP="0020046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C35BD">
                        <w:rPr>
                          <w:sz w:val="20"/>
                          <w:szCs w:val="20"/>
                        </w:rPr>
                        <w:t>Зам</w:t>
                      </w:r>
                      <w:r>
                        <w:rPr>
                          <w:sz w:val="20"/>
                          <w:szCs w:val="20"/>
                        </w:rPr>
                        <w:t xml:space="preserve">. директора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FBBA48C" wp14:editId="3CA48193">
                <wp:simplePos x="0" y="0"/>
                <wp:positionH relativeFrom="column">
                  <wp:posOffset>4800600</wp:posOffset>
                </wp:positionH>
                <wp:positionV relativeFrom="paragraph">
                  <wp:posOffset>166370</wp:posOffset>
                </wp:positionV>
                <wp:extent cx="1028700" cy="457200"/>
                <wp:effectExtent l="0" t="0" r="19050" b="1905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505" w:rsidRPr="005C35BD" w:rsidRDefault="00C52505" w:rsidP="002004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C35BD">
                              <w:rPr>
                                <w:sz w:val="16"/>
                                <w:szCs w:val="16"/>
                              </w:rPr>
                              <w:t>Зам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директора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36" type="#_x0000_t202" style="position:absolute;left:0;text-align:left;margin-left:378pt;margin-top:13.1pt;width:81pt;height:36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" fillcolor="#cfc">
                <v:textbox>
                  <w:txbxContent>
                    <w:p w:rsidR="00C52505" w:rsidRPr="005C35BD" w:rsidRDefault="00C52505" w:rsidP="0020046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C35BD">
                        <w:rPr>
                          <w:sz w:val="16"/>
                          <w:szCs w:val="16"/>
                        </w:rPr>
                        <w:t>Зам</w:t>
                      </w:r>
                      <w:r>
                        <w:rPr>
                          <w:sz w:val="16"/>
                          <w:szCs w:val="16"/>
                        </w:rPr>
                        <w:t xml:space="preserve">. директора </w:t>
                      </w:r>
                    </w:p>
                  </w:txbxContent>
                </v:textbox>
              </v:shape>
            </w:pict>
          </mc:Fallback>
        </mc:AlternateContent>
      </w:r>
    </w:p>
    <w:p w:rsidR="0023399D" w:rsidRPr="005F1FB5" w:rsidRDefault="00C376FE" w:rsidP="0020046E">
      <w:pPr>
        <w:tabs>
          <w:tab w:val="left" w:pos="4005"/>
        </w:tabs>
        <w:ind w:firstLine="709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0BC1C4" wp14:editId="74153C1D">
                <wp:simplePos x="0" y="0"/>
                <wp:positionH relativeFrom="column">
                  <wp:posOffset>5200015</wp:posOffset>
                </wp:positionH>
                <wp:positionV relativeFrom="paragraph">
                  <wp:posOffset>818515</wp:posOffset>
                </wp:positionV>
                <wp:extent cx="1486535" cy="7620"/>
                <wp:effectExtent l="5715" t="12065" r="5715" b="6350"/>
                <wp:wrapNone/>
                <wp:docPr id="82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86535" cy="7620"/>
                        </a:xfrm>
                        <a:prstGeom prst="bentConnector3">
                          <a:avLst>
                            <a:gd name="adj1" fmla="val 499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40" o:spid="_x0000_s1026" type="#_x0000_t34" style="position:absolute;margin-left:409.45pt;margin-top:64.45pt;width:117.05pt;height:.6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" adj="10795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B0226A" wp14:editId="19251C58">
                <wp:simplePos x="0" y="0"/>
                <wp:positionH relativeFrom="column">
                  <wp:posOffset>5829300</wp:posOffset>
                </wp:positionH>
                <wp:positionV relativeFrom="paragraph">
                  <wp:posOffset>78740</wp:posOffset>
                </wp:positionV>
                <wp:extent cx="110490" cy="635"/>
                <wp:effectExtent l="0" t="0" r="22860" b="3746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4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459pt;margin-top:6.2pt;width:8.7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3FBD1BBC" wp14:editId="54DDC4E0">
                <wp:simplePos x="0" y="0"/>
                <wp:positionH relativeFrom="column">
                  <wp:posOffset>3380105</wp:posOffset>
                </wp:positionH>
                <wp:positionV relativeFrom="paragraph">
                  <wp:posOffset>189864</wp:posOffset>
                </wp:positionV>
                <wp:extent cx="277495" cy="0"/>
                <wp:effectExtent l="38100" t="76200" r="27305" b="9525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66.15pt;margin-top:14.95pt;width:21.85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5AD6AD73" wp14:editId="78C8FA14">
                <wp:simplePos x="0" y="0"/>
                <wp:positionH relativeFrom="column">
                  <wp:posOffset>4533900</wp:posOffset>
                </wp:positionH>
                <wp:positionV relativeFrom="paragraph">
                  <wp:posOffset>189229</wp:posOffset>
                </wp:positionV>
                <wp:extent cx="277495" cy="0"/>
                <wp:effectExtent l="38100" t="76200" r="27305" b="952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357pt;margin-top:14.9pt;width:21.8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 wp14:anchorId="512EC148" wp14:editId="09B9D647">
                <wp:simplePos x="0" y="0"/>
                <wp:positionH relativeFrom="column">
                  <wp:posOffset>-127635</wp:posOffset>
                </wp:positionH>
                <wp:positionV relativeFrom="paragraph">
                  <wp:posOffset>55879</wp:posOffset>
                </wp:positionV>
                <wp:extent cx="161925" cy="0"/>
                <wp:effectExtent l="0" t="76200" r="28575" b="952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-10.05pt;margin-top:4.4pt;width:12.75pt;height:0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">
                <v:stroke endarrow="block"/>
              </v:shape>
            </w:pict>
          </mc:Fallback>
        </mc:AlternateContent>
      </w:r>
      <w:r w:rsidR="0023399D" w:rsidRPr="005F1FB5">
        <w:rPr>
          <w:color w:val="FF0000"/>
          <w:sz w:val="28"/>
          <w:szCs w:val="28"/>
        </w:rPr>
        <w:t xml:space="preserve"> </w:t>
      </w:r>
      <w:r w:rsidR="0023399D" w:rsidRPr="005F1FB5">
        <w:rPr>
          <w:color w:val="FF0000"/>
          <w:sz w:val="28"/>
          <w:szCs w:val="28"/>
        </w:rPr>
        <w:tab/>
      </w:r>
    </w:p>
    <w:p w:rsidR="0023399D" w:rsidRPr="005F1FB5" w:rsidRDefault="00C376FE" w:rsidP="0020046E">
      <w:pPr>
        <w:tabs>
          <w:tab w:val="left" w:pos="5865"/>
        </w:tabs>
        <w:ind w:firstLine="709"/>
        <w:rPr>
          <w:color w:val="FF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95E2395" wp14:editId="6B87D109">
                <wp:simplePos x="0" y="0"/>
                <wp:positionH relativeFrom="column">
                  <wp:posOffset>47625</wp:posOffset>
                </wp:positionH>
                <wp:positionV relativeFrom="paragraph">
                  <wp:posOffset>43180</wp:posOffset>
                </wp:positionV>
                <wp:extent cx="1257300" cy="527685"/>
                <wp:effectExtent l="0" t="0" r="19050" b="2476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2768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505" w:rsidRPr="00D40E68" w:rsidRDefault="00C52505" w:rsidP="00D40E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Зав. секцией декор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тивно-прикладного творчества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.75pt;margin-top:3.4pt;width:99pt;height:41.5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" fillcolor="#ff9">
                <v:textbox>
                  <w:txbxContent>
                    <w:p w:rsidR="00C52505" w:rsidRPr="00D40E68" w:rsidRDefault="00C52505" w:rsidP="00D40E6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Зав. секцией декор</w:t>
                      </w:r>
                      <w:r>
                        <w:rPr>
                          <w:sz w:val="18"/>
                          <w:szCs w:val="18"/>
                        </w:rPr>
                        <w:t>а</w:t>
                      </w:r>
                      <w:r>
                        <w:rPr>
                          <w:sz w:val="18"/>
                          <w:szCs w:val="18"/>
                        </w:rPr>
                        <w:t>тивно-прикладного творчества</w:t>
                      </w:r>
                    </w:p>
                  </w:txbxContent>
                </v:textbox>
              </v:shape>
            </w:pict>
          </mc:Fallback>
        </mc:AlternateContent>
      </w:r>
      <w:r w:rsidR="0023399D" w:rsidRPr="005F1FB5">
        <w:rPr>
          <w:color w:val="FF0000"/>
          <w:sz w:val="28"/>
          <w:szCs w:val="28"/>
        </w:rPr>
        <w:tab/>
      </w:r>
    </w:p>
    <w:p w:rsidR="0023399D" w:rsidRPr="005F1FB5" w:rsidRDefault="00C376FE" w:rsidP="0020046E">
      <w:pPr>
        <w:ind w:firstLine="709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9296" behindDoc="0" locked="0" layoutInCell="1" allowOverlap="1" wp14:anchorId="546B322A" wp14:editId="2F7064AD">
                <wp:simplePos x="0" y="0"/>
                <wp:positionH relativeFrom="column">
                  <wp:posOffset>1327785</wp:posOffset>
                </wp:positionH>
                <wp:positionV relativeFrom="paragraph">
                  <wp:posOffset>3174</wp:posOffset>
                </wp:positionV>
                <wp:extent cx="161925" cy="0"/>
                <wp:effectExtent l="0" t="76200" r="28575" b="952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04.55pt;margin-top:.25pt;width:12.75pt;height:0;z-index:251639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5D31E83" wp14:editId="0F463D04">
                <wp:simplePos x="0" y="0"/>
                <wp:positionH relativeFrom="column">
                  <wp:posOffset>1489710</wp:posOffset>
                </wp:positionH>
                <wp:positionV relativeFrom="paragraph">
                  <wp:posOffset>3175</wp:posOffset>
                </wp:positionV>
                <wp:extent cx="685800" cy="305435"/>
                <wp:effectExtent l="0" t="0" r="19050" b="18415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543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505" w:rsidRDefault="00C52505" w:rsidP="0020046E">
                            <w:pPr>
                              <w:jc w:val="center"/>
                            </w:pPr>
                            <w:r>
                              <w:t>ПДО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17.3pt;margin-top:.25pt;width:54pt;height:24.0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" fillcolor="#fc9">
                <v:textbox>
                  <w:txbxContent>
                    <w:p w:rsidR="00C52505" w:rsidRDefault="00C52505" w:rsidP="0020046E">
                      <w:pPr>
                        <w:jc w:val="center"/>
                      </w:pPr>
                      <w:r>
                        <w:t>ПДО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49F897D" wp14:editId="476A3B61">
                <wp:simplePos x="0" y="0"/>
                <wp:positionH relativeFrom="column">
                  <wp:posOffset>4085590</wp:posOffset>
                </wp:positionH>
                <wp:positionV relativeFrom="paragraph">
                  <wp:posOffset>91440</wp:posOffset>
                </wp:positionV>
                <wp:extent cx="60960" cy="60325"/>
                <wp:effectExtent l="56515" t="5715" r="6985" b="19050"/>
                <wp:wrapNone/>
                <wp:docPr id="81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0960" cy="603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4" style="position:absolute;margin-left:321.7pt;margin-top:7.2pt;width:4.8pt;height:4.75pt;rotation:9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174D034" wp14:editId="09643E2D">
                <wp:simplePos x="0" y="0"/>
                <wp:positionH relativeFrom="column">
                  <wp:posOffset>3782695</wp:posOffset>
                </wp:positionH>
                <wp:positionV relativeFrom="paragraph">
                  <wp:posOffset>193675</wp:posOffset>
                </wp:positionV>
                <wp:extent cx="1028700" cy="228600"/>
                <wp:effectExtent l="0" t="0" r="19050" b="19050"/>
                <wp:wrapNone/>
                <wp:docPr id="80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505" w:rsidRPr="00FD0076" w:rsidRDefault="00C52505" w:rsidP="002004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Звукооператор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9" type="#_x0000_t202" style="position:absolute;left:0;text-align:left;margin-left:297.85pt;margin-top:15.25pt;width:81pt;height:1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" fillcolor="#b6dde8">
                <v:textbox>
                  <w:txbxContent>
                    <w:p w:rsidR="00C52505" w:rsidRPr="00FD0076" w:rsidRDefault="00C52505" w:rsidP="0020046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Звукооператор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5B1EB4F" wp14:editId="759D20EB">
                <wp:simplePos x="0" y="0"/>
                <wp:positionH relativeFrom="column">
                  <wp:posOffset>3368675</wp:posOffset>
                </wp:positionH>
                <wp:positionV relativeFrom="paragraph">
                  <wp:posOffset>396240</wp:posOffset>
                </wp:positionV>
                <wp:extent cx="685800" cy="1270"/>
                <wp:effectExtent l="5715" t="6350" r="12065" b="12700"/>
                <wp:wrapNone/>
                <wp:docPr id="79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68580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4" style="position:absolute;margin-left:265.25pt;margin-top:31.2pt;width:54pt;height:.1pt;rotation:9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3392" behindDoc="0" locked="0" layoutInCell="1" allowOverlap="1" wp14:anchorId="2804D4CE" wp14:editId="5C6498DC">
                <wp:simplePos x="0" y="0"/>
                <wp:positionH relativeFrom="column">
                  <wp:posOffset>2758439</wp:posOffset>
                </wp:positionH>
                <wp:positionV relativeFrom="paragraph">
                  <wp:posOffset>25400</wp:posOffset>
                </wp:positionV>
                <wp:extent cx="0" cy="114935"/>
                <wp:effectExtent l="76200" t="0" r="57150" b="5651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17.2pt;margin-top:2pt;width:0;height:9.05pt;z-index:251643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A490857" wp14:editId="7ED1B1F7">
                <wp:simplePos x="0" y="0"/>
                <wp:positionH relativeFrom="column">
                  <wp:posOffset>2333625</wp:posOffset>
                </wp:positionH>
                <wp:positionV relativeFrom="paragraph">
                  <wp:posOffset>79375</wp:posOffset>
                </wp:positionV>
                <wp:extent cx="1093470" cy="342900"/>
                <wp:effectExtent l="0" t="0" r="11430" b="19050"/>
                <wp:wrapNone/>
                <wp:docPr id="78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505" w:rsidRPr="00BC3603" w:rsidRDefault="00C52505" w:rsidP="002004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Зав. структурным подразделением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40" type="#_x0000_t202" style="position:absolute;left:0;text-align:left;margin-left:183.75pt;margin-top:6.25pt;width:86.1pt;height:2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" fillcolor="#ff9">
                <v:textbox>
                  <w:txbxContent>
                    <w:p w:rsidR="00C52505" w:rsidRPr="00BC3603" w:rsidRDefault="00C52505" w:rsidP="0020046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Зав. структурным подразделением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DA5520E" wp14:editId="5A49D08E">
                <wp:simplePos x="0" y="0"/>
                <wp:positionH relativeFrom="column">
                  <wp:posOffset>4914900</wp:posOffset>
                </wp:positionH>
                <wp:positionV relativeFrom="paragraph">
                  <wp:posOffset>23495</wp:posOffset>
                </wp:positionV>
                <wp:extent cx="914400" cy="342900"/>
                <wp:effectExtent l="0" t="0" r="19050" b="19050"/>
                <wp:wrapNone/>
                <wp:docPr id="77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505" w:rsidRPr="00BC3603" w:rsidRDefault="00C52505" w:rsidP="002004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C3603">
                              <w:rPr>
                                <w:sz w:val="16"/>
                                <w:szCs w:val="16"/>
                              </w:rPr>
                              <w:t>Зав. отде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лом метод.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41" type="#_x0000_t202" style="position:absolute;left:0;text-align:left;margin-left:387pt;margin-top:1.85pt;width:1in;height:27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" fillcolor="#ff9">
                <v:textbox>
                  <w:txbxContent>
                    <w:p w:rsidR="00C52505" w:rsidRPr="00BC3603" w:rsidRDefault="00C52505" w:rsidP="0020046E">
                      <w:pPr>
                        <w:rPr>
                          <w:sz w:val="16"/>
                          <w:szCs w:val="16"/>
                        </w:rPr>
                      </w:pPr>
                      <w:r w:rsidRPr="00BC3603">
                        <w:rPr>
                          <w:sz w:val="16"/>
                          <w:szCs w:val="16"/>
                        </w:rPr>
                        <w:t>Зав. отде</w:t>
                      </w:r>
                      <w:r>
                        <w:rPr>
                          <w:sz w:val="16"/>
                          <w:szCs w:val="16"/>
                        </w:rPr>
                        <w:t>лом метод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р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аботы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D2BFE2" wp14:editId="1C183B50">
                <wp:simplePos x="0" y="0"/>
                <wp:positionH relativeFrom="column">
                  <wp:posOffset>5739765</wp:posOffset>
                </wp:positionH>
                <wp:positionV relativeFrom="paragraph">
                  <wp:posOffset>207010</wp:posOffset>
                </wp:positionV>
                <wp:extent cx="200025" cy="635"/>
                <wp:effectExtent l="38100" t="76200" r="0" b="94615"/>
                <wp:wrapNone/>
                <wp:docPr id="76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451.95pt;margin-top:16.3pt;width:15.75pt;height:.0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68A8295A" wp14:editId="164751DE">
                <wp:simplePos x="0" y="0"/>
                <wp:positionH relativeFrom="column">
                  <wp:posOffset>-127635</wp:posOffset>
                </wp:positionH>
                <wp:positionV relativeFrom="paragraph">
                  <wp:posOffset>91439</wp:posOffset>
                </wp:positionV>
                <wp:extent cx="161925" cy="0"/>
                <wp:effectExtent l="0" t="76200" r="28575" b="95250"/>
                <wp:wrapNone/>
                <wp:docPr id="75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-10.05pt;margin-top:7.2pt;width:12.75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">
                <v:stroke endarrow="block"/>
              </v:shape>
            </w:pict>
          </mc:Fallback>
        </mc:AlternateContent>
      </w:r>
    </w:p>
    <w:p w:rsidR="0023399D" w:rsidRPr="005F1FB5" w:rsidRDefault="00C376FE" w:rsidP="0020046E">
      <w:pPr>
        <w:ind w:firstLine="709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91C61E7" wp14:editId="60E4B3DB">
                <wp:simplePos x="0" y="0"/>
                <wp:positionH relativeFrom="column">
                  <wp:posOffset>5032375</wp:posOffset>
                </wp:positionH>
                <wp:positionV relativeFrom="paragraph">
                  <wp:posOffset>217805</wp:posOffset>
                </wp:positionV>
                <wp:extent cx="793115" cy="276225"/>
                <wp:effectExtent l="0" t="0" r="26035" b="28575"/>
                <wp:wrapNone/>
                <wp:docPr id="74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7622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505" w:rsidRPr="00FD0076" w:rsidRDefault="00C52505" w:rsidP="002004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М</w:t>
                            </w:r>
                            <w:r w:rsidRPr="00FD0076">
                              <w:rPr>
                                <w:sz w:val="16"/>
                                <w:szCs w:val="16"/>
                              </w:rPr>
                              <w:t>етодист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42" type="#_x0000_t202" style="position:absolute;left:0;text-align:left;margin-left:396.25pt;margin-top:17.15pt;width:62.45pt;height:21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" fillcolor="#fc9">
                <v:textbox>
                  <w:txbxContent>
                    <w:p w:rsidR="00C52505" w:rsidRPr="00FD0076" w:rsidRDefault="00C52505" w:rsidP="0020046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М</w:t>
                      </w:r>
                      <w:r w:rsidRPr="00FD0076">
                        <w:rPr>
                          <w:sz w:val="16"/>
                          <w:szCs w:val="16"/>
                        </w:rPr>
                        <w:t>етодист</w:t>
                      </w:r>
                      <w:r>
                        <w:rPr>
                          <w:sz w:val="16"/>
                          <w:szCs w:val="16"/>
                        </w:rPr>
                        <w:t>ы</w:t>
                      </w:r>
                    </w:p>
                  </w:txbxContent>
                </v:textbox>
              </v:shape>
            </w:pict>
          </mc:Fallback>
        </mc:AlternateContent>
      </w:r>
    </w:p>
    <w:p w:rsidR="0023399D" w:rsidRPr="005F1FB5" w:rsidRDefault="00C376FE" w:rsidP="0020046E">
      <w:pPr>
        <w:tabs>
          <w:tab w:val="left" w:pos="2505"/>
        </w:tabs>
        <w:ind w:firstLine="709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0D4C9B3" wp14:editId="3E4ABC82">
                <wp:simplePos x="0" y="0"/>
                <wp:positionH relativeFrom="column">
                  <wp:posOffset>47625</wp:posOffset>
                </wp:positionH>
                <wp:positionV relativeFrom="paragraph">
                  <wp:posOffset>13335</wp:posOffset>
                </wp:positionV>
                <wp:extent cx="1257300" cy="542925"/>
                <wp:effectExtent l="0" t="0" r="19050" b="2857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429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505" w:rsidRPr="009529B3" w:rsidRDefault="00C52505" w:rsidP="0020046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529B3">
                              <w:rPr>
                                <w:sz w:val="18"/>
                                <w:szCs w:val="18"/>
                              </w:rPr>
                              <w:t xml:space="preserve">Зав.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структурным подразделением</w:t>
                            </w:r>
                          </w:p>
                          <w:p w:rsidR="00C52505" w:rsidRDefault="00C52505" w:rsidP="002004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43" type="#_x0000_t202" style="position:absolute;left:0;text-align:left;margin-left:3.75pt;margin-top:1.05pt;width:99pt;height:42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" fillcolor="#ff9">
                <v:textbox>
                  <w:txbxContent>
                    <w:p w:rsidR="00C52505" w:rsidRPr="009529B3" w:rsidRDefault="00C52505" w:rsidP="0020046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529B3">
                        <w:rPr>
                          <w:sz w:val="18"/>
                          <w:szCs w:val="18"/>
                        </w:rPr>
                        <w:t xml:space="preserve">Зав. </w:t>
                      </w:r>
                      <w:r>
                        <w:rPr>
                          <w:sz w:val="18"/>
                          <w:szCs w:val="18"/>
                        </w:rPr>
                        <w:t>структурным подразделением</w:t>
                      </w:r>
                    </w:p>
                    <w:p w:rsidR="00C52505" w:rsidRDefault="00C52505" w:rsidP="002004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42E90F5" wp14:editId="197BD6A8">
                <wp:simplePos x="0" y="0"/>
                <wp:positionH relativeFrom="column">
                  <wp:posOffset>1476375</wp:posOffset>
                </wp:positionH>
                <wp:positionV relativeFrom="paragraph">
                  <wp:posOffset>74295</wp:posOffset>
                </wp:positionV>
                <wp:extent cx="685800" cy="342900"/>
                <wp:effectExtent l="0" t="0" r="19050" b="19050"/>
                <wp:wrapNone/>
                <wp:docPr id="73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505" w:rsidRDefault="00C52505" w:rsidP="0020046E">
                            <w:pPr>
                              <w:jc w:val="center"/>
                            </w:pPr>
                            <w:r>
                              <w:t>ПДО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44" type="#_x0000_t202" style="position:absolute;left:0;text-align:left;margin-left:116.25pt;margin-top:5.85pt;width:54pt;height:27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" fillcolor="#fc9">
                <v:textbox>
                  <w:txbxContent>
                    <w:p w:rsidR="00C52505" w:rsidRDefault="00C52505" w:rsidP="0020046E">
                      <w:pPr>
                        <w:jc w:val="center"/>
                      </w:pPr>
                      <w:r>
                        <w:t>ПДО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EE6A1BB" wp14:editId="30D74D57">
                <wp:simplePos x="0" y="0"/>
                <wp:positionH relativeFrom="column">
                  <wp:posOffset>1304925</wp:posOffset>
                </wp:positionH>
                <wp:positionV relativeFrom="paragraph">
                  <wp:posOffset>73025</wp:posOffset>
                </wp:positionV>
                <wp:extent cx="219075" cy="635"/>
                <wp:effectExtent l="0" t="76200" r="28575" b="94615"/>
                <wp:wrapNone/>
                <wp:docPr id="71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02.75pt;margin-top:5.75pt;width:17.25pt;height: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EBEC43E" wp14:editId="077B5CDD">
                <wp:simplePos x="0" y="0"/>
                <wp:positionH relativeFrom="column">
                  <wp:posOffset>3848100</wp:posOffset>
                </wp:positionH>
                <wp:positionV relativeFrom="paragraph">
                  <wp:posOffset>80645</wp:posOffset>
                </wp:positionV>
                <wp:extent cx="1028700" cy="514350"/>
                <wp:effectExtent l="0" t="0" r="19050" b="19050"/>
                <wp:wrapNone/>
                <wp:docPr id="70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1435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505" w:rsidRPr="00FD0076" w:rsidRDefault="00C52505" w:rsidP="002004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Техник по комп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ютерам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45" type="#_x0000_t202" style="position:absolute;left:0;text-align:left;margin-left:303pt;margin-top:6.35pt;width:81pt;height:40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" fillcolor="#b6dde8">
                <v:textbox>
                  <w:txbxContent>
                    <w:p w:rsidR="00C52505" w:rsidRPr="00FD0076" w:rsidRDefault="00C52505" w:rsidP="0020046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Техник по комп</w:t>
                      </w:r>
                      <w:r>
                        <w:rPr>
                          <w:sz w:val="16"/>
                          <w:szCs w:val="16"/>
                        </w:rPr>
                        <w:t>ь</w:t>
                      </w:r>
                      <w:r>
                        <w:rPr>
                          <w:sz w:val="16"/>
                          <w:szCs w:val="16"/>
                        </w:rPr>
                        <w:t>ютерам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4416" behindDoc="0" locked="0" layoutInCell="1" allowOverlap="1" wp14:anchorId="22A631B3" wp14:editId="5CCD6855">
                <wp:simplePos x="0" y="0"/>
                <wp:positionH relativeFrom="column">
                  <wp:posOffset>2758439</wp:posOffset>
                </wp:positionH>
                <wp:positionV relativeFrom="paragraph">
                  <wp:posOffset>13335</wp:posOffset>
                </wp:positionV>
                <wp:extent cx="0" cy="114300"/>
                <wp:effectExtent l="76200" t="0" r="57150" b="57150"/>
                <wp:wrapNone/>
                <wp:docPr id="69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17.2pt;margin-top:1.05pt;width:0;height:9pt;z-index:251644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F286995" wp14:editId="5C6757C3">
                <wp:simplePos x="0" y="0"/>
                <wp:positionH relativeFrom="column">
                  <wp:posOffset>2400300</wp:posOffset>
                </wp:positionH>
                <wp:positionV relativeFrom="paragraph">
                  <wp:posOffset>158750</wp:posOffset>
                </wp:positionV>
                <wp:extent cx="1093470" cy="342900"/>
                <wp:effectExtent l="0" t="0" r="11430" b="19050"/>
                <wp:wrapNone/>
                <wp:docPr id="68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3429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505" w:rsidRPr="00FD0076" w:rsidRDefault="00C52505" w:rsidP="002004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Педагоги-организаторы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46" type="#_x0000_t202" style="position:absolute;left:0;text-align:left;margin-left:189pt;margin-top:12.5pt;width:86.1pt;height:2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" fillcolor="#fc9">
                <v:textbox>
                  <w:txbxContent>
                    <w:p w:rsidR="00C52505" w:rsidRPr="00FD0076" w:rsidRDefault="00C52505" w:rsidP="0020046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Педагоги-организаторы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9EBD7E" wp14:editId="7BD84297">
                <wp:simplePos x="0" y="0"/>
                <wp:positionH relativeFrom="column">
                  <wp:posOffset>5744210</wp:posOffset>
                </wp:positionH>
                <wp:positionV relativeFrom="paragraph">
                  <wp:posOffset>127000</wp:posOffset>
                </wp:positionV>
                <wp:extent cx="200025" cy="635"/>
                <wp:effectExtent l="38100" t="76200" r="0" b="94615"/>
                <wp:wrapNone/>
                <wp:docPr id="6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452.3pt;margin-top:10pt;width:15.75pt;height:.0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">
                <v:stroke endarrow="block"/>
              </v:shape>
            </w:pict>
          </mc:Fallback>
        </mc:AlternateContent>
      </w:r>
      <w:r w:rsidR="0023399D" w:rsidRPr="005F1FB5">
        <w:rPr>
          <w:color w:val="FF0000"/>
          <w:sz w:val="28"/>
          <w:szCs w:val="28"/>
        </w:rPr>
        <w:tab/>
      </w:r>
    </w:p>
    <w:p w:rsidR="0023399D" w:rsidRPr="005F1FB5" w:rsidRDefault="00C376FE" w:rsidP="0020046E">
      <w:pPr>
        <w:ind w:firstLine="709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327FA76C" wp14:editId="6646AAC8">
                <wp:simplePos x="0" y="0"/>
                <wp:positionH relativeFrom="column">
                  <wp:posOffset>3710940</wp:posOffset>
                </wp:positionH>
                <wp:positionV relativeFrom="paragraph">
                  <wp:posOffset>139064</wp:posOffset>
                </wp:positionV>
                <wp:extent cx="161925" cy="0"/>
                <wp:effectExtent l="0" t="76200" r="28575" b="9525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292.2pt;margin-top:10.95pt;width:12.75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0129E9C" wp14:editId="255BAC5A">
                <wp:simplePos x="0" y="0"/>
                <wp:positionH relativeFrom="column">
                  <wp:posOffset>5034915</wp:posOffset>
                </wp:positionH>
                <wp:positionV relativeFrom="paragraph">
                  <wp:posOffset>66675</wp:posOffset>
                </wp:positionV>
                <wp:extent cx="793115" cy="353060"/>
                <wp:effectExtent l="0" t="0" r="26035" b="27940"/>
                <wp:wrapNone/>
                <wp:docPr id="66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35306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505" w:rsidRDefault="00C52505" w:rsidP="002004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Социальный</w:t>
                            </w:r>
                          </w:p>
                          <w:p w:rsidR="00C52505" w:rsidRPr="006E251A" w:rsidRDefault="00C52505" w:rsidP="002004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педагог</w:t>
                            </w:r>
                          </w:p>
                          <w:p w:rsidR="00C52505" w:rsidRDefault="00C52505" w:rsidP="002004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47" type="#_x0000_t202" style="position:absolute;left:0;text-align:left;margin-left:396.45pt;margin-top:5.25pt;width:62.45pt;height:27.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" fillcolor="#fc9">
                <v:textbox>
                  <w:txbxContent>
                    <w:p w:rsidR="00C52505" w:rsidRDefault="00C52505" w:rsidP="002004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Социальный</w:t>
                      </w:r>
                    </w:p>
                    <w:p w:rsidR="00C52505" w:rsidRPr="006E251A" w:rsidRDefault="00C52505" w:rsidP="002004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педагог</w:t>
                      </w:r>
                    </w:p>
                    <w:p w:rsidR="00C52505" w:rsidRDefault="00C52505" w:rsidP="002004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48EFBED4" wp14:editId="3078A575">
                <wp:simplePos x="0" y="0"/>
                <wp:positionH relativeFrom="column">
                  <wp:posOffset>-127635</wp:posOffset>
                </wp:positionH>
                <wp:positionV relativeFrom="paragraph">
                  <wp:posOffset>13334</wp:posOffset>
                </wp:positionV>
                <wp:extent cx="161925" cy="0"/>
                <wp:effectExtent l="0" t="76200" r="28575" b="95250"/>
                <wp:wrapNone/>
                <wp:docPr id="65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-10.05pt;margin-top:1.05pt;width:12.75pt;height:0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 wp14:anchorId="1F703633" wp14:editId="2EDBFAF3">
                <wp:simplePos x="0" y="0"/>
                <wp:positionH relativeFrom="column">
                  <wp:posOffset>-127635</wp:posOffset>
                </wp:positionH>
                <wp:positionV relativeFrom="paragraph">
                  <wp:posOffset>13334</wp:posOffset>
                </wp:positionV>
                <wp:extent cx="127635" cy="0"/>
                <wp:effectExtent l="0" t="0" r="24765" b="19050"/>
                <wp:wrapNone/>
                <wp:docPr id="31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-10.05pt;margin-top:1.05pt;width:10.05pt;height:0;flip:x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"/>
            </w:pict>
          </mc:Fallback>
        </mc:AlternateContent>
      </w:r>
    </w:p>
    <w:p w:rsidR="0023399D" w:rsidRPr="005F1FB5" w:rsidRDefault="00C376FE" w:rsidP="0020046E">
      <w:pPr>
        <w:ind w:firstLine="709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8370D80" wp14:editId="030DBD72">
                <wp:simplePos x="0" y="0"/>
                <wp:positionH relativeFrom="column">
                  <wp:posOffset>1476375</wp:posOffset>
                </wp:positionH>
                <wp:positionV relativeFrom="paragraph">
                  <wp:posOffset>109855</wp:posOffset>
                </wp:positionV>
                <wp:extent cx="685800" cy="341630"/>
                <wp:effectExtent l="0" t="0" r="19050" b="20320"/>
                <wp:wrapNone/>
                <wp:docPr id="3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163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505" w:rsidRDefault="00C52505" w:rsidP="0020046E">
                            <w:pPr>
                              <w:jc w:val="center"/>
                            </w:pPr>
                            <w:r>
                              <w:t>ПДО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48" type="#_x0000_t202" style="position:absolute;left:0;text-align:left;margin-left:116.25pt;margin-top:8.65pt;width:54pt;height:26.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" fillcolor="#fc9">
                <v:textbox>
                  <w:txbxContent>
                    <w:p w:rsidR="00C52505" w:rsidRDefault="00C52505" w:rsidP="0020046E">
                      <w:pPr>
                        <w:jc w:val="center"/>
                      </w:pPr>
                      <w:r>
                        <w:t>ПДО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297F01" wp14:editId="6FFA12DE">
                <wp:simplePos x="0" y="0"/>
                <wp:positionH relativeFrom="column">
                  <wp:posOffset>5740400</wp:posOffset>
                </wp:positionH>
                <wp:positionV relativeFrom="paragraph">
                  <wp:posOffset>7620</wp:posOffset>
                </wp:positionV>
                <wp:extent cx="200025" cy="635"/>
                <wp:effectExtent l="38100" t="76200" r="0" b="94615"/>
                <wp:wrapNone/>
                <wp:docPr id="2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52pt;margin-top:.6pt;width:15.75pt;height:.0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">
                <v:stroke endarrow="block"/>
              </v:shape>
            </w:pict>
          </mc:Fallback>
        </mc:AlternateContent>
      </w:r>
    </w:p>
    <w:p w:rsidR="0023399D" w:rsidRPr="005F1FB5" w:rsidRDefault="00C376FE" w:rsidP="0020046E">
      <w:pPr>
        <w:ind w:firstLine="709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7B2C6C2" wp14:editId="507FE0E9">
                <wp:simplePos x="0" y="0"/>
                <wp:positionH relativeFrom="column">
                  <wp:posOffset>47625</wp:posOffset>
                </wp:positionH>
                <wp:positionV relativeFrom="paragraph">
                  <wp:posOffset>31115</wp:posOffset>
                </wp:positionV>
                <wp:extent cx="1257300" cy="542925"/>
                <wp:effectExtent l="0" t="0" r="19050" b="28575"/>
                <wp:wrapNone/>
                <wp:docPr id="28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429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505" w:rsidRPr="009529B3" w:rsidRDefault="00C52505" w:rsidP="0020046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Зав. структурным подразделением</w:t>
                            </w:r>
                          </w:p>
                          <w:p w:rsidR="00C52505" w:rsidRDefault="00C52505" w:rsidP="002004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49" type="#_x0000_t202" style="position:absolute;left:0;text-align:left;margin-left:3.75pt;margin-top:2.45pt;width:99pt;height:42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" fillcolor="#ff9">
                <v:textbox>
                  <w:txbxContent>
                    <w:p w:rsidR="00C52505" w:rsidRPr="009529B3" w:rsidRDefault="00C52505" w:rsidP="0020046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Зав. структурным подразделением</w:t>
                      </w:r>
                    </w:p>
                    <w:p w:rsidR="00C52505" w:rsidRDefault="00C52505" w:rsidP="002004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4E41BB7" wp14:editId="4E0829D9">
                <wp:simplePos x="0" y="0"/>
                <wp:positionH relativeFrom="column">
                  <wp:posOffset>1320800</wp:posOffset>
                </wp:positionH>
                <wp:positionV relativeFrom="paragraph">
                  <wp:posOffset>57150</wp:posOffset>
                </wp:positionV>
                <wp:extent cx="219075" cy="635"/>
                <wp:effectExtent l="0" t="76200" r="28575" b="94615"/>
                <wp:wrapNone/>
                <wp:docPr id="27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04pt;margin-top:4.5pt;width:17.25pt;height: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3A5907" wp14:editId="1B762A4D">
                <wp:simplePos x="0" y="0"/>
                <wp:positionH relativeFrom="column">
                  <wp:posOffset>5032375</wp:posOffset>
                </wp:positionH>
                <wp:positionV relativeFrom="paragraph">
                  <wp:posOffset>57785</wp:posOffset>
                </wp:positionV>
                <wp:extent cx="840740" cy="390525"/>
                <wp:effectExtent l="0" t="0" r="16510" b="28575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39052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505" w:rsidRDefault="00C52505" w:rsidP="0020046E">
                            <w:r>
                              <w:rPr>
                                <w:sz w:val="16"/>
                                <w:szCs w:val="16"/>
                              </w:rPr>
                              <w:t>Педагоги -организаторы</w:t>
                            </w:r>
                          </w:p>
                          <w:p w:rsidR="00C52505" w:rsidRDefault="00C52505" w:rsidP="002004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4" o:spid="_x0000_s1050" type="#_x0000_t202" style="position:absolute;left:0;text-align:left;margin-left:396.25pt;margin-top:4.55pt;width:66.2pt;height:3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" fillcolor="#fc9">
                <v:textbox>
                  <w:txbxContent>
                    <w:p w:rsidR="00C52505" w:rsidRDefault="00C52505" w:rsidP="0020046E">
                      <w:r>
                        <w:rPr>
                          <w:sz w:val="16"/>
                          <w:szCs w:val="16"/>
                        </w:rPr>
                        <w:t xml:space="preserve">Педагоги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-о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рганизаторы</w:t>
                      </w:r>
                    </w:p>
                    <w:p w:rsidR="00C52505" w:rsidRDefault="00C52505" w:rsidP="002004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418DC3" wp14:editId="30E837C0">
                <wp:simplePos x="0" y="0"/>
                <wp:positionH relativeFrom="column">
                  <wp:posOffset>5755640</wp:posOffset>
                </wp:positionH>
                <wp:positionV relativeFrom="paragraph">
                  <wp:posOffset>133985</wp:posOffset>
                </wp:positionV>
                <wp:extent cx="200025" cy="635"/>
                <wp:effectExtent l="38100" t="76200" r="0" b="94615"/>
                <wp:wrapNone/>
                <wp:docPr id="2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53.2pt;margin-top:10.55pt;width:15.75pt;height:.0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136" behindDoc="0" locked="0" layoutInCell="1" allowOverlap="1" wp14:anchorId="57AF8648" wp14:editId="03BF6794">
                <wp:simplePos x="0" y="0"/>
                <wp:positionH relativeFrom="column">
                  <wp:posOffset>-114300</wp:posOffset>
                </wp:positionH>
                <wp:positionV relativeFrom="paragraph">
                  <wp:posOffset>19049</wp:posOffset>
                </wp:positionV>
                <wp:extent cx="161925" cy="0"/>
                <wp:effectExtent l="0" t="76200" r="28575" b="95250"/>
                <wp:wrapNone/>
                <wp:docPr id="25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-9pt;margin-top:1.5pt;width:12.75pt;height:0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">
                <v:stroke endarrow="block"/>
              </v:shape>
            </w:pict>
          </mc:Fallback>
        </mc:AlternateContent>
      </w:r>
    </w:p>
    <w:p w:rsidR="0023399D" w:rsidRPr="005F1FB5" w:rsidRDefault="00C376FE" w:rsidP="0020046E">
      <w:pPr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0F55010" wp14:editId="3E0D519A">
                <wp:simplePos x="0" y="0"/>
                <wp:positionH relativeFrom="column">
                  <wp:posOffset>1314450</wp:posOffset>
                </wp:positionH>
                <wp:positionV relativeFrom="paragraph">
                  <wp:posOffset>41910</wp:posOffset>
                </wp:positionV>
                <wp:extent cx="161925" cy="201930"/>
                <wp:effectExtent l="0" t="0" r="66675" b="64770"/>
                <wp:wrapNone/>
                <wp:docPr id="24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03.5pt;margin-top:3.3pt;width:12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23399D" w:rsidRPr="005F1FB5" w:rsidRDefault="00C376FE" w:rsidP="0020046E">
      <w:pPr>
        <w:ind w:hanging="11"/>
        <w:jc w:val="both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00047FB" wp14:editId="45D62327">
                <wp:simplePos x="0" y="0"/>
                <wp:positionH relativeFrom="column">
                  <wp:posOffset>1365250</wp:posOffset>
                </wp:positionH>
                <wp:positionV relativeFrom="paragraph">
                  <wp:posOffset>39370</wp:posOffset>
                </wp:positionV>
                <wp:extent cx="1028700" cy="391160"/>
                <wp:effectExtent l="0" t="0" r="19050" b="27940"/>
                <wp:wrapNone/>
                <wp:docPr id="23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9116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505" w:rsidRPr="004F2799" w:rsidRDefault="00C52505" w:rsidP="0020046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Тренер-преподаватель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51" type="#_x0000_t202" style="position:absolute;left:0;text-align:left;margin-left:107.5pt;margin-top:3.1pt;width:81pt;height:30.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" fillcolor="#fc9">
                <v:textbox>
                  <w:txbxContent>
                    <w:p w:rsidR="00C52505" w:rsidRPr="004F2799" w:rsidRDefault="00C52505" w:rsidP="0020046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Тренер-преподаватель</w:t>
                      </w:r>
                    </w:p>
                  </w:txbxContent>
                </v:textbox>
              </v:shape>
            </w:pict>
          </mc:Fallback>
        </mc:AlternateContent>
      </w:r>
      <w:r w:rsidR="0023399D" w:rsidRPr="005F1FB5">
        <w:rPr>
          <w:color w:val="FF0000"/>
          <w:sz w:val="28"/>
          <w:szCs w:val="28"/>
        </w:rPr>
        <w:t xml:space="preserve">          </w:t>
      </w:r>
    </w:p>
    <w:p w:rsidR="000F4F92" w:rsidRDefault="000F4F92" w:rsidP="000B7409">
      <w:pPr>
        <w:jc w:val="center"/>
        <w:rPr>
          <w:b/>
          <w:sz w:val="28"/>
          <w:szCs w:val="28"/>
        </w:rPr>
      </w:pPr>
    </w:p>
    <w:p w:rsidR="000B7409" w:rsidRDefault="000B7409" w:rsidP="000F3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ГОСУДАРСТВЕННО-ОБЩЕСТВЕННОГО </w:t>
      </w:r>
    </w:p>
    <w:p w:rsidR="000F4F92" w:rsidRDefault="000B7409" w:rsidP="003B1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 И САМОУПРАВЛЕНИЯ ЦЕНТРОМ</w:t>
      </w:r>
    </w:p>
    <w:p w:rsidR="000F4F92" w:rsidRDefault="000F4F92" w:rsidP="000F395F">
      <w:pPr>
        <w:jc w:val="center"/>
        <w:rPr>
          <w:b/>
          <w:sz w:val="28"/>
          <w:szCs w:val="28"/>
        </w:rPr>
      </w:pPr>
    </w:p>
    <w:p w:rsidR="000F4F92" w:rsidRDefault="00C376FE" w:rsidP="000F395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30F6722" wp14:editId="40F466A2">
                <wp:simplePos x="0" y="0"/>
                <wp:positionH relativeFrom="column">
                  <wp:posOffset>63500</wp:posOffset>
                </wp:positionH>
                <wp:positionV relativeFrom="paragraph">
                  <wp:posOffset>74295</wp:posOffset>
                </wp:positionV>
                <wp:extent cx="1751965" cy="709930"/>
                <wp:effectExtent l="6350" t="7620" r="13335" b="25400"/>
                <wp:wrapNone/>
                <wp:docPr id="22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965" cy="7099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C52505" w:rsidRDefault="00C52505" w:rsidP="00CA5611">
                            <w:pPr>
                              <w:jc w:val="center"/>
                            </w:pPr>
                            <w:r>
                              <w:t>Наблюдательный</w:t>
                            </w:r>
                          </w:p>
                          <w:p w:rsidR="00C52505" w:rsidRDefault="00C52505" w:rsidP="00CA5611">
                            <w:pPr>
                              <w:jc w:val="center"/>
                            </w:pPr>
                            <w:r>
                              <w:t>совет Центра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52" style="position:absolute;left:0;text-align:left;margin-left:5pt;margin-top:5.85pt;width:137.95pt;height:55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" fillcolor="#c2d69b" strokecolor="#9bbb59" strokeweight="1pt">
                <v:fill color2="#9bbb59" focus="50%" type="gradient"/>
                <v:shadow on="t" color="#4e6128" offset="1pt"/>
                <v:textbox>
                  <w:txbxContent>
                    <w:p w:rsidR="00C52505" w:rsidRDefault="00C52505" w:rsidP="00CA5611">
                      <w:pPr>
                        <w:jc w:val="center"/>
                      </w:pPr>
                      <w:r>
                        <w:t>Наблюдательный</w:t>
                      </w:r>
                    </w:p>
                    <w:p w:rsidR="00C52505" w:rsidRDefault="00C52505" w:rsidP="00CA5611">
                      <w:pPr>
                        <w:jc w:val="center"/>
                      </w:pPr>
                      <w:r>
                        <w:t>совет Центра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B12222D" wp14:editId="01B60393">
                <wp:simplePos x="0" y="0"/>
                <wp:positionH relativeFrom="column">
                  <wp:posOffset>3719830</wp:posOffset>
                </wp:positionH>
                <wp:positionV relativeFrom="paragraph">
                  <wp:posOffset>55880</wp:posOffset>
                </wp:positionV>
                <wp:extent cx="1677035" cy="728345"/>
                <wp:effectExtent l="14605" t="8255" r="13335" b="25400"/>
                <wp:wrapNone/>
                <wp:docPr id="2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7283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C52505" w:rsidRPr="00134CAF" w:rsidRDefault="00C52505" w:rsidP="00543EB7">
                            <w:pPr>
                              <w:jc w:val="center"/>
                            </w:pPr>
                            <w:r w:rsidRPr="00134CAF">
                              <w:t>Педагогический совет Центра</w:t>
                            </w:r>
                          </w:p>
                          <w:p w:rsidR="00C52505" w:rsidRPr="00134CAF" w:rsidRDefault="00C52505" w:rsidP="00543E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53" type="#_x0000_t202" style="position:absolute;left:0;text-align:left;margin-left:292.9pt;margin-top:4.4pt;width:132.05pt;height:57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" fillcolor="#c2d69b" strokecolor="#9bbb59" strokeweight="1pt">
                <v:fill color2="#9bbb59" focus="50%" type="gradient"/>
                <v:shadow on="t" color="#4e6128" offset="1pt"/>
                <v:textbox>
                  <w:txbxContent>
                    <w:p w:rsidR="00C52505" w:rsidRPr="00134CAF" w:rsidRDefault="00C52505" w:rsidP="00543EB7">
                      <w:pPr>
                        <w:jc w:val="center"/>
                      </w:pPr>
                      <w:r w:rsidRPr="00134CAF">
                        <w:t>Педагогический совет Центра</w:t>
                      </w:r>
                    </w:p>
                    <w:p w:rsidR="00C52505" w:rsidRPr="00134CAF" w:rsidRDefault="00C52505" w:rsidP="00543EB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EB3CF2E" wp14:editId="131FFB12">
                <wp:simplePos x="0" y="0"/>
                <wp:positionH relativeFrom="column">
                  <wp:posOffset>2085340</wp:posOffset>
                </wp:positionH>
                <wp:positionV relativeFrom="paragraph">
                  <wp:posOffset>55880</wp:posOffset>
                </wp:positionV>
                <wp:extent cx="1294765" cy="728345"/>
                <wp:effectExtent l="8890" t="8255" r="10795" b="25400"/>
                <wp:wrapNone/>
                <wp:docPr id="20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7283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C52505" w:rsidRDefault="00C52505" w:rsidP="00134CAF">
                            <w:pPr>
                              <w:jc w:val="center"/>
                            </w:pPr>
                            <w:r>
                              <w:t xml:space="preserve">Общее собрание </w:t>
                            </w:r>
                          </w:p>
                          <w:p w:rsidR="00C52505" w:rsidRDefault="00C52505" w:rsidP="00134CAF">
                            <w:pPr>
                              <w:jc w:val="center"/>
                            </w:pPr>
                            <w:r>
                              <w:t xml:space="preserve">коллектива </w:t>
                            </w:r>
                          </w:p>
                          <w:p w:rsidR="00C52505" w:rsidRDefault="00C52505" w:rsidP="00134CAF">
                            <w:pPr>
                              <w:jc w:val="center"/>
                            </w:pPr>
                            <w:r>
                              <w:t>Центра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54" type="#_x0000_t202" style="position:absolute;left:0;text-align:left;margin-left:164.2pt;margin-top:4.4pt;width:101.95pt;height:57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" fillcolor="#c2d69b" strokecolor="#9bbb59" strokeweight="1pt">
                <v:fill color2="#9bbb59" focus="50%" type="gradient"/>
                <v:shadow on="t" color="#4e6128" offset="1pt"/>
                <v:textbox>
                  <w:txbxContent>
                    <w:p w:rsidR="00C52505" w:rsidRDefault="00C52505" w:rsidP="00134CAF">
                      <w:pPr>
                        <w:jc w:val="center"/>
                      </w:pPr>
                      <w:r>
                        <w:t xml:space="preserve">Общее собрание </w:t>
                      </w:r>
                    </w:p>
                    <w:p w:rsidR="00C52505" w:rsidRDefault="00C52505" w:rsidP="00134CAF">
                      <w:pPr>
                        <w:jc w:val="center"/>
                      </w:pPr>
                      <w:r>
                        <w:t xml:space="preserve">коллектива </w:t>
                      </w:r>
                    </w:p>
                    <w:p w:rsidR="00C52505" w:rsidRDefault="00C52505" w:rsidP="00134CAF">
                      <w:pPr>
                        <w:jc w:val="center"/>
                      </w:pPr>
                      <w:r>
                        <w:t>Центра</w:t>
                      </w:r>
                    </w:p>
                  </w:txbxContent>
                </v:textbox>
              </v:shape>
            </w:pict>
          </mc:Fallback>
        </mc:AlternateContent>
      </w:r>
    </w:p>
    <w:p w:rsidR="000F4F92" w:rsidRDefault="00134CAF" w:rsidP="00134CAF">
      <w:pPr>
        <w:tabs>
          <w:tab w:val="left" w:pos="23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F4F92" w:rsidRDefault="000F4F92" w:rsidP="000F395F">
      <w:pPr>
        <w:jc w:val="center"/>
        <w:rPr>
          <w:b/>
          <w:sz w:val="28"/>
          <w:szCs w:val="28"/>
        </w:rPr>
      </w:pPr>
    </w:p>
    <w:p w:rsidR="000F4F92" w:rsidRDefault="00C376FE" w:rsidP="000F395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CEFA679" wp14:editId="20D24DFF">
                <wp:simplePos x="0" y="0"/>
                <wp:positionH relativeFrom="column">
                  <wp:posOffset>2708275</wp:posOffset>
                </wp:positionH>
                <wp:positionV relativeFrom="paragraph">
                  <wp:posOffset>170815</wp:posOffset>
                </wp:positionV>
                <wp:extent cx="0" cy="219075"/>
                <wp:effectExtent l="60325" t="18415" r="53975" b="10160"/>
                <wp:wrapNone/>
                <wp:docPr id="19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26" type="#_x0000_t32" style="position:absolute;margin-left:213.25pt;margin-top:13.45pt;width:0;height:17.25pt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0B7409" w:rsidRDefault="00C376FE" w:rsidP="000F395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F06E18A" wp14:editId="060743ED">
                <wp:simplePos x="0" y="0"/>
                <wp:positionH relativeFrom="column">
                  <wp:posOffset>63500</wp:posOffset>
                </wp:positionH>
                <wp:positionV relativeFrom="paragraph">
                  <wp:posOffset>94615</wp:posOffset>
                </wp:positionV>
                <wp:extent cx="1455420" cy="790575"/>
                <wp:effectExtent l="6350" t="8890" r="14605" b="29210"/>
                <wp:wrapNone/>
                <wp:docPr id="18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5420" cy="790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C52505" w:rsidRDefault="00C52505" w:rsidP="00A819C3">
                            <w:pPr>
                              <w:jc w:val="center"/>
                            </w:pPr>
                            <w:r>
                              <w:t>Попечительский</w:t>
                            </w:r>
                          </w:p>
                          <w:p w:rsidR="00C52505" w:rsidRDefault="00C52505" w:rsidP="00A819C3">
                            <w:pPr>
                              <w:jc w:val="center"/>
                            </w:pPr>
                            <w:r>
                              <w:t>совет Центра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55" style="position:absolute;left:0;text-align:left;margin-left:5pt;margin-top:7.45pt;width:114.6pt;height:62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" fillcolor="#c2d69b" strokecolor="#9bbb59" strokeweight="1pt">
                <v:fill color2="#9bbb59" focus="50%" type="gradient"/>
                <v:shadow on="t" color="#4e6128" offset="1pt"/>
                <v:textbox>
                  <w:txbxContent>
                    <w:p w:rsidR="00C52505" w:rsidRDefault="00C52505" w:rsidP="00A819C3">
                      <w:pPr>
                        <w:jc w:val="center"/>
                      </w:pPr>
                      <w:r>
                        <w:t>Попечительский</w:t>
                      </w:r>
                    </w:p>
                    <w:p w:rsidR="00C52505" w:rsidRDefault="00C52505" w:rsidP="00A819C3">
                      <w:pPr>
                        <w:jc w:val="center"/>
                      </w:pPr>
                      <w:r>
                        <w:t>совет Центра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FC597F0" wp14:editId="3A62BEE9">
                <wp:simplePos x="0" y="0"/>
                <wp:positionH relativeFrom="column">
                  <wp:posOffset>1815465</wp:posOffset>
                </wp:positionH>
                <wp:positionV relativeFrom="paragraph">
                  <wp:posOffset>42545</wp:posOffset>
                </wp:positionV>
                <wp:extent cx="570230" cy="219075"/>
                <wp:effectExtent l="34290" t="61595" r="5080" b="5080"/>
                <wp:wrapNone/>
                <wp:docPr id="17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023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142.95pt;margin-top:3.35pt;width:44.9pt;height:17.25pt;flip:x 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942B99F" wp14:editId="0FD805D2">
                <wp:simplePos x="0" y="0"/>
                <wp:positionH relativeFrom="column">
                  <wp:posOffset>3053715</wp:posOffset>
                </wp:positionH>
                <wp:positionV relativeFrom="paragraph">
                  <wp:posOffset>42545</wp:posOffset>
                </wp:positionV>
                <wp:extent cx="601345" cy="219075"/>
                <wp:effectExtent l="5715" t="61595" r="31115" b="5080"/>
                <wp:wrapNone/>
                <wp:docPr id="16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34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240.45pt;margin-top:3.35pt;width:47.35pt;height:17.25pt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">
                <v:stroke endarrow="block"/>
              </v:shape>
            </w:pict>
          </mc:Fallback>
        </mc:AlternateContent>
      </w:r>
    </w:p>
    <w:p w:rsidR="000B7409" w:rsidRDefault="00C376FE" w:rsidP="000F395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D6402E8" wp14:editId="30D07246">
                <wp:simplePos x="0" y="0"/>
                <wp:positionH relativeFrom="column">
                  <wp:posOffset>1489710</wp:posOffset>
                </wp:positionH>
                <wp:positionV relativeFrom="paragraph">
                  <wp:posOffset>166370</wp:posOffset>
                </wp:positionV>
                <wp:extent cx="342265" cy="0"/>
                <wp:effectExtent l="22860" t="61595" r="6350" b="52705"/>
                <wp:wrapNone/>
                <wp:docPr id="15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117.3pt;margin-top:13.1pt;width:26.95pt;height:0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7BCA1CC" wp14:editId="2A97FC0F">
                <wp:simplePos x="0" y="0"/>
                <wp:positionH relativeFrom="column">
                  <wp:posOffset>3883660</wp:posOffset>
                </wp:positionH>
                <wp:positionV relativeFrom="paragraph">
                  <wp:posOffset>104775</wp:posOffset>
                </wp:positionV>
                <wp:extent cx="1589405" cy="790575"/>
                <wp:effectExtent l="6985" t="9525" r="13335" b="28575"/>
                <wp:wrapNone/>
                <wp:docPr id="1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9405" cy="790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C52505" w:rsidRDefault="00C52505" w:rsidP="00A819C3">
                            <w:pPr>
                              <w:jc w:val="center"/>
                            </w:pPr>
                            <w:r>
                              <w:t>Методический совет Центра</w:t>
                            </w:r>
                          </w:p>
                          <w:p w:rsidR="00C52505" w:rsidRDefault="00C525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56" style="position:absolute;left:0;text-align:left;margin-left:305.8pt;margin-top:8.25pt;width:125.15pt;height:62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" fillcolor="#c2d69b" strokecolor="#9bbb59" strokeweight="1pt">
                <v:fill color2="#9bbb59" focus="50%" type="gradient"/>
                <v:shadow on="t" color="#4e6128" offset="1pt"/>
                <v:textbox>
                  <w:txbxContent>
                    <w:p w:rsidR="00C52505" w:rsidRDefault="00C52505" w:rsidP="00A819C3">
                      <w:pPr>
                        <w:jc w:val="center"/>
                      </w:pPr>
                      <w:r>
                        <w:t>Методический совет Центра</w:t>
                      </w:r>
                    </w:p>
                    <w:p w:rsidR="00C52505" w:rsidRDefault="00C52505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3AD82F9" wp14:editId="528654C9">
                <wp:simplePos x="0" y="0"/>
                <wp:positionH relativeFrom="column">
                  <wp:posOffset>1882140</wp:posOffset>
                </wp:positionH>
                <wp:positionV relativeFrom="paragraph">
                  <wp:posOffset>57150</wp:posOffset>
                </wp:positionV>
                <wp:extent cx="1714500" cy="771525"/>
                <wp:effectExtent l="15240" t="9525" r="13335" b="28575"/>
                <wp:wrapNone/>
                <wp:docPr id="1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71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C52505" w:rsidRDefault="00C52505" w:rsidP="000B7409">
                            <w:pPr>
                              <w:jc w:val="center"/>
                            </w:pPr>
                            <w:r>
                              <w:t>Формы государстве</w:t>
                            </w:r>
                            <w:r>
                              <w:t>н</w:t>
                            </w:r>
                            <w:r>
                              <w:t>но-общественного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57" type="#_x0000_t202" style="position:absolute;left:0;text-align:left;margin-left:148.2pt;margin-top:4.5pt;width:135pt;height:60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:rsidR="00C52505" w:rsidRDefault="00C52505" w:rsidP="000B7409">
                      <w:pPr>
                        <w:jc w:val="center"/>
                      </w:pPr>
                      <w:r>
                        <w:t>Формы государстве</w:t>
                      </w:r>
                      <w:r>
                        <w:t>н</w:t>
                      </w:r>
                      <w:r>
                        <w:t>но-общественного 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0B7409" w:rsidRDefault="000B7409" w:rsidP="000F395F">
      <w:pPr>
        <w:jc w:val="center"/>
        <w:rPr>
          <w:b/>
          <w:sz w:val="28"/>
          <w:szCs w:val="28"/>
        </w:rPr>
      </w:pPr>
    </w:p>
    <w:p w:rsidR="000B7409" w:rsidRDefault="00C376FE" w:rsidP="000F395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66F840E" wp14:editId="7F29C92D">
                <wp:simplePos x="0" y="0"/>
                <wp:positionH relativeFrom="column">
                  <wp:posOffset>3596640</wp:posOffset>
                </wp:positionH>
                <wp:positionV relativeFrom="paragraph">
                  <wp:posOffset>635</wp:posOffset>
                </wp:positionV>
                <wp:extent cx="287020" cy="0"/>
                <wp:effectExtent l="5715" t="57785" r="21590" b="56515"/>
                <wp:wrapNone/>
                <wp:docPr id="12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32" style="position:absolute;margin-left:283.2pt;margin-top:.05pt;width:22.6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gbNQIAAF8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">
                <v:stroke endarrow="block"/>
              </v:shape>
            </w:pict>
          </mc:Fallback>
        </mc:AlternateContent>
      </w:r>
    </w:p>
    <w:p w:rsidR="000B7409" w:rsidRDefault="000B7409" w:rsidP="000F395F">
      <w:pPr>
        <w:jc w:val="center"/>
        <w:rPr>
          <w:b/>
          <w:sz w:val="28"/>
          <w:szCs w:val="28"/>
        </w:rPr>
      </w:pPr>
    </w:p>
    <w:p w:rsidR="000B7409" w:rsidRDefault="00C376FE" w:rsidP="000F395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117B71E" wp14:editId="05D89F71">
                <wp:simplePos x="0" y="0"/>
                <wp:positionH relativeFrom="column">
                  <wp:posOffset>1489710</wp:posOffset>
                </wp:positionH>
                <wp:positionV relativeFrom="paragraph">
                  <wp:posOffset>10795</wp:posOffset>
                </wp:positionV>
                <wp:extent cx="446405" cy="219075"/>
                <wp:effectExtent l="41910" t="10795" r="6985" b="55880"/>
                <wp:wrapNone/>
                <wp:docPr id="11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640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26" type="#_x0000_t32" style="position:absolute;margin-left:117.3pt;margin-top:.85pt;width:35.15pt;height:17.25pt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j5EPwIAAG4EAAAOAAAAZHJzL2Uyb0RvYy54bWysVMGO2jAQvVfqP1i+QxIaWIgIq1UC7WG7&#10;RdrtBxjbIVYd27INAVX9944dli3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269659A" wp14:editId="006BA917">
                <wp:simplePos x="0" y="0"/>
                <wp:positionH relativeFrom="column">
                  <wp:posOffset>1690370</wp:posOffset>
                </wp:positionH>
                <wp:positionV relativeFrom="paragraph">
                  <wp:posOffset>29845</wp:posOffset>
                </wp:positionV>
                <wp:extent cx="394970" cy="742950"/>
                <wp:effectExtent l="52070" t="10795" r="10160" b="36830"/>
                <wp:wrapNone/>
                <wp:docPr id="1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497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133.1pt;margin-top:2.35pt;width:31.1pt;height:58.5pt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D4294F2" wp14:editId="3E58ED98">
                <wp:simplePos x="0" y="0"/>
                <wp:positionH relativeFrom="column">
                  <wp:posOffset>2758440</wp:posOffset>
                </wp:positionH>
                <wp:positionV relativeFrom="paragraph">
                  <wp:posOffset>29845</wp:posOffset>
                </wp:positionV>
                <wp:extent cx="0" cy="685800"/>
                <wp:effectExtent l="53340" t="10795" r="60960" b="17780"/>
                <wp:wrapNone/>
                <wp:docPr id="9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217.2pt;margin-top:2.35pt;width:0;height:5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49FB1D0" wp14:editId="2D757159">
                <wp:simplePos x="0" y="0"/>
                <wp:positionH relativeFrom="column">
                  <wp:posOffset>63500</wp:posOffset>
                </wp:positionH>
                <wp:positionV relativeFrom="paragraph">
                  <wp:posOffset>77470</wp:posOffset>
                </wp:positionV>
                <wp:extent cx="1428750" cy="542925"/>
                <wp:effectExtent l="6350" t="10795" r="12700" b="27305"/>
                <wp:wrapNone/>
                <wp:docPr id="8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542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C52505" w:rsidRDefault="00C52505" w:rsidP="00524362">
                            <w:pPr>
                              <w:jc w:val="center"/>
                            </w:pPr>
                            <w:r>
                              <w:t>Совет родителей Центра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58" style="position:absolute;left:0;text-align:left;margin-left:5pt;margin-top:6.1pt;width:112.5pt;height:42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" fillcolor="#c2d69b" strokecolor="#9bbb59" strokeweight="1pt">
                <v:fill color2="#9bbb59" focus="50%" type="gradient"/>
                <v:shadow on="t" color="#4e6128" offset="1pt"/>
                <v:textbox>
                  <w:txbxContent>
                    <w:p w:rsidR="00C52505" w:rsidRDefault="00C52505" w:rsidP="00524362">
                      <w:pPr>
                        <w:jc w:val="center"/>
                      </w:pPr>
                      <w:r>
                        <w:t>Совет родителей Центра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D8A35AE" wp14:editId="0A3A1F98">
                <wp:simplePos x="0" y="0"/>
                <wp:positionH relativeFrom="column">
                  <wp:posOffset>3596640</wp:posOffset>
                </wp:positionH>
                <wp:positionV relativeFrom="paragraph">
                  <wp:posOffset>29845</wp:posOffset>
                </wp:positionV>
                <wp:extent cx="601345" cy="400050"/>
                <wp:effectExtent l="5715" t="10795" r="40640" b="55880"/>
                <wp:wrapNone/>
                <wp:docPr id="7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283.2pt;margin-top:2.35pt;width:47.35pt;height:31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9q5OgIAAGM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0B7409" w:rsidRDefault="000B7409" w:rsidP="000F395F">
      <w:pPr>
        <w:jc w:val="center"/>
        <w:rPr>
          <w:b/>
          <w:sz w:val="28"/>
          <w:szCs w:val="28"/>
        </w:rPr>
      </w:pPr>
    </w:p>
    <w:p w:rsidR="000B7409" w:rsidRDefault="00C376FE" w:rsidP="000F395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2DAB35A" wp14:editId="4B1F792F">
                <wp:simplePos x="0" y="0"/>
                <wp:positionH relativeFrom="column">
                  <wp:posOffset>3848100</wp:posOffset>
                </wp:positionH>
                <wp:positionV relativeFrom="paragraph">
                  <wp:posOffset>68580</wp:posOffset>
                </wp:positionV>
                <wp:extent cx="1604010" cy="1028700"/>
                <wp:effectExtent l="9525" t="11430" r="15240" b="26670"/>
                <wp:wrapNone/>
                <wp:docPr id="6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010" cy="1028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C52505" w:rsidRDefault="00C52505" w:rsidP="00CA5611">
                            <w:pPr>
                              <w:jc w:val="center"/>
                            </w:pPr>
                            <w:r>
                              <w:t>Методическое об</w:t>
                            </w:r>
                            <w:r>
                              <w:t>ъ</w:t>
                            </w:r>
                            <w:r>
                              <w:t>единение «Школа педагогов дополн</w:t>
                            </w:r>
                            <w:r>
                              <w:t>и</w:t>
                            </w:r>
                            <w:r>
                              <w:t>тельного образов</w:t>
                            </w:r>
                            <w:r>
                              <w:t>а</w:t>
                            </w:r>
                            <w:r>
                              <w:t>ния»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59" style="position:absolute;left:0;text-align:left;margin-left:303pt;margin-top:5.4pt;width:126.3pt;height:8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" fillcolor="#c2d69b" strokecolor="#9bbb59" strokeweight="1pt">
                <v:fill color2="#9bbb59" focus="50%" type="gradient"/>
                <v:shadow on="t" color="#4e6128" offset="1pt"/>
                <v:textbox>
                  <w:txbxContent>
                    <w:p w:rsidR="00C52505" w:rsidRDefault="00C52505" w:rsidP="00CA5611">
                      <w:pPr>
                        <w:jc w:val="center"/>
                      </w:pPr>
                      <w:r>
                        <w:t>Методическое об</w:t>
                      </w:r>
                      <w:r>
                        <w:t>ъ</w:t>
                      </w:r>
                      <w:r>
                        <w:t>единение «Школа педагогов дополн</w:t>
                      </w:r>
                      <w:r>
                        <w:t>и</w:t>
                      </w:r>
                      <w:r>
                        <w:t>тельного образов</w:t>
                      </w:r>
                      <w:r>
                        <w:t>а</w:t>
                      </w:r>
                      <w:r>
                        <w:t>ния»</w:t>
                      </w:r>
                    </w:p>
                  </w:txbxContent>
                </v:textbox>
              </v:rect>
            </w:pict>
          </mc:Fallback>
        </mc:AlternateContent>
      </w:r>
    </w:p>
    <w:p w:rsidR="000B7409" w:rsidRDefault="00C376FE" w:rsidP="000F395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178D2B9" wp14:editId="6338C418">
                <wp:simplePos x="0" y="0"/>
                <wp:positionH relativeFrom="column">
                  <wp:posOffset>1992630</wp:posOffset>
                </wp:positionH>
                <wp:positionV relativeFrom="paragraph">
                  <wp:posOffset>102235</wp:posOffset>
                </wp:positionV>
                <wp:extent cx="1604010" cy="790575"/>
                <wp:effectExtent l="11430" t="6985" r="13335" b="21590"/>
                <wp:wrapNone/>
                <wp:docPr id="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010" cy="790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C52505" w:rsidRDefault="00C52505" w:rsidP="00CA5611">
                            <w:pPr>
                              <w:jc w:val="center"/>
                            </w:pPr>
                            <w:r>
                              <w:t>Научное общество учащихся Центра НОУ «Омега»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60" style="position:absolute;left:0;text-align:left;margin-left:156.9pt;margin-top:8.05pt;width:126.3pt;height:62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" fillcolor="#c2d69b" strokecolor="#9bbb59" strokeweight="1pt">
                <v:fill color2="#9bbb59" focus="50%" type="gradient"/>
                <v:shadow on="t" color="#4e6128" offset="1pt"/>
                <v:textbox>
                  <w:txbxContent>
                    <w:p w:rsidR="00C52505" w:rsidRDefault="00C52505" w:rsidP="00CA5611">
                      <w:pPr>
                        <w:jc w:val="center"/>
                      </w:pPr>
                      <w:r>
                        <w:t>Научное общество учащихся Центра НОУ «Омега»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3C7B21A" wp14:editId="6F0839B4">
                <wp:simplePos x="0" y="0"/>
                <wp:positionH relativeFrom="column">
                  <wp:posOffset>111125</wp:posOffset>
                </wp:positionH>
                <wp:positionV relativeFrom="paragraph">
                  <wp:posOffset>159385</wp:posOffset>
                </wp:positionV>
                <wp:extent cx="1628140" cy="733425"/>
                <wp:effectExtent l="6350" t="6985" r="13335" b="21590"/>
                <wp:wrapNone/>
                <wp:docPr id="4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140" cy="733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C52505" w:rsidRDefault="00C52505" w:rsidP="00524362">
                            <w:pPr>
                              <w:jc w:val="center"/>
                            </w:pPr>
                            <w:r>
                              <w:t>Совет учащихся Це</w:t>
                            </w:r>
                            <w:r>
                              <w:t>н</w:t>
                            </w:r>
                            <w:r>
                              <w:t>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61" style="position:absolute;left:0;text-align:left;margin-left:8.75pt;margin-top:12.55pt;width:128.2pt;height:57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" fillcolor="#c2d69b" strokecolor="#9bbb59" strokeweight="1pt">
                <v:fill color2="#9bbb59" focus="50%" type="gradient"/>
                <v:shadow on="t" color="#4e6128" offset="1pt"/>
                <v:textbox>
                  <w:txbxContent>
                    <w:p w:rsidR="00C52505" w:rsidRDefault="00C52505" w:rsidP="00524362">
                      <w:pPr>
                        <w:jc w:val="center"/>
                      </w:pPr>
                      <w:r>
                        <w:t>Совет учащихся Це</w:t>
                      </w:r>
                      <w:r>
                        <w:t>н</w:t>
                      </w:r>
                      <w:r>
                        <w:t>тра</w:t>
                      </w:r>
                    </w:p>
                  </w:txbxContent>
                </v:textbox>
              </v:rect>
            </w:pict>
          </mc:Fallback>
        </mc:AlternateContent>
      </w:r>
    </w:p>
    <w:p w:rsidR="000B7409" w:rsidRDefault="000B7409" w:rsidP="000F395F">
      <w:pPr>
        <w:jc w:val="center"/>
        <w:rPr>
          <w:b/>
          <w:sz w:val="28"/>
          <w:szCs w:val="28"/>
        </w:rPr>
      </w:pPr>
    </w:p>
    <w:p w:rsidR="000B7409" w:rsidRDefault="000B7409" w:rsidP="000F395F">
      <w:pPr>
        <w:jc w:val="center"/>
        <w:rPr>
          <w:b/>
          <w:sz w:val="28"/>
          <w:szCs w:val="28"/>
        </w:rPr>
      </w:pPr>
    </w:p>
    <w:p w:rsidR="000B7409" w:rsidRDefault="000B7409" w:rsidP="000F395F">
      <w:pPr>
        <w:jc w:val="center"/>
        <w:rPr>
          <w:b/>
          <w:sz w:val="28"/>
          <w:szCs w:val="28"/>
        </w:rPr>
      </w:pPr>
    </w:p>
    <w:p w:rsidR="000B7409" w:rsidRDefault="000B7409" w:rsidP="000F395F">
      <w:pPr>
        <w:jc w:val="center"/>
        <w:rPr>
          <w:b/>
          <w:sz w:val="28"/>
          <w:szCs w:val="28"/>
        </w:rPr>
      </w:pPr>
    </w:p>
    <w:p w:rsidR="007A715F" w:rsidRDefault="007A715F" w:rsidP="00A92A5D">
      <w:pPr>
        <w:jc w:val="center"/>
        <w:rPr>
          <w:b/>
          <w:color w:val="00B050"/>
          <w:sz w:val="28"/>
          <w:szCs w:val="28"/>
        </w:rPr>
      </w:pPr>
    </w:p>
    <w:p w:rsidR="00A92A5D" w:rsidRPr="00A92A5D" w:rsidRDefault="0023399D" w:rsidP="00A92A5D">
      <w:pPr>
        <w:jc w:val="center"/>
        <w:rPr>
          <w:b/>
          <w:color w:val="00B050"/>
          <w:sz w:val="28"/>
          <w:szCs w:val="28"/>
        </w:rPr>
      </w:pPr>
      <w:r w:rsidRPr="00A92A5D">
        <w:rPr>
          <w:b/>
          <w:color w:val="00B050"/>
          <w:sz w:val="28"/>
          <w:szCs w:val="28"/>
        </w:rPr>
        <w:t xml:space="preserve">РАЗДЕЛ </w:t>
      </w:r>
      <w:r w:rsidR="00A92A5D" w:rsidRPr="00A92A5D">
        <w:rPr>
          <w:b/>
          <w:color w:val="00B050"/>
          <w:sz w:val="28"/>
          <w:szCs w:val="28"/>
        </w:rPr>
        <w:t>3</w:t>
      </w:r>
      <w:r w:rsidRPr="00A92A5D">
        <w:rPr>
          <w:b/>
          <w:color w:val="00B050"/>
          <w:sz w:val="28"/>
          <w:szCs w:val="28"/>
        </w:rPr>
        <w:t xml:space="preserve">. </w:t>
      </w:r>
      <w:r w:rsidR="00A92A5D" w:rsidRPr="00A92A5D">
        <w:rPr>
          <w:b/>
          <w:color w:val="00B050"/>
          <w:sz w:val="28"/>
          <w:szCs w:val="28"/>
        </w:rPr>
        <w:t xml:space="preserve">СОДЕРЖАНИЕ И КАЧЕСТВО </w:t>
      </w:r>
    </w:p>
    <w:p w:rsidR="0023399D" w:rsidRDefault="00A92A5D" w:rsidP="00A92A5D">
      <w:pPr>
        <w:jc w:val="center"/>
        <w:rPr>
          <w:b/>
          <w:color w:val="00B050"/>
          <w:sz w:val="28"/>
          <w:szCs w:val="28"/>
        </w:rPr>
      </w:pPr>
      <w:r w:rsidRPr="00A92A5D">
        <w:rPr>
          <w:b/>
          <w:color w:val="00B050"/>
          <w:sz w:val="28"/>
          <w:szCs w:val="28"/>
        </w:rPr>
        <w:t>ПОДГОТОВКИ УЧАЩИХСЯ</w:t>
      </w:r>
    </w:p>
    <w:p w:rsidR="000D138E" w:rsidRDefault="000D138E" w:rsidP="000D138E">
      <w:pPr>
        <w:widowControl w:val="0"/>
        <w:jc w:val="both"/>
        <w:rPr>
          <w:sz w:val="28"/>
          <w:szCs w:val="28"/>
        </w:rPr>
      </w:pPr>
      <w:r w:rsidRPr="00B17902">
        <w:rPr>
          <w:sz w:val="28"/>
          <w:szCs w:val="28"/>
        </w:rPr>
        <w:t>В 2015-2016 году  реализация поставленной задачи увеличения охвата учас</w:t>
      </w:r>
      <w:r w:rsidRPr="00B17902">
        <w:rPr>
          <w:sz w:val="28"/>
          <w:szCs w:val="28"/>
        </w:rPr>
        <w:t>т</w:t>
      </w:r>
      <w:r w:rsidRPr="00B17902">
        <w:rPr>
          <w:sz w:val="28"/>
          <w:szCs w:val="28"/>
        </w:rPr>
        <w:t>ников конкурсов различного уровня, повышения профессионального роста и мастерства учащихся объединений Центра нашло отражение в результати</w:t>
      </w:r>
      <w:r w:rsidRPr="00B17902">
        <w:rPr>
          <w:sz w:val="28"/>
          <w:szCs w:val="28"/>
        </w:rPr>
        <w:t>в</w:t>
      </w:r>
      <w:r w:rsidRPr="00B17902">
        <w:rPr>
          <w:sz w:val="28"/>
          <w:szCs w:val="28"/>
        </w:rPr>
        <w:t>ности участия в конкурсах и фестивалях различного уровня:</w:t>
      </w:r>
    </w:p>
    <w:p w:rsidR="000D138E" w:rsidRPr="00792A2F" w:rsidRDefault="000D138E" w:rsidP="000D138E">
      <w:pPr>
        <w:widowControl w:val="0"/>
        <w:jc w:val="center"/>
        <w:rPr>
          <w:b/>
          <w:sz w:val="28"/>
          <w:szCs w:val="28"/>
        </w:rPr>
      </w:pPr>
      <w:r w:rsidRPr="00792A2F">
        <w:rPr>
          <w:b/>
          <w:sz w:val="28"/>
          <w:szCs w:val="28"/>
        </w:rPr>
        <w:t>Городской уровень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3827"/>
        <w:gridCol w:w="851"/>
      </w:tblGrid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2"/>
                <w:szCs w:val="22"/>
              </w:rPr>
            </w:pPr>
            <w:r w:rsidRPr="00001E5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2"/>
                <w:szCs w:val="22"/>
              </w:rPr>
            </w:pPr>
            <w:r w:rsidRPr="00001E53">
              <w:rPr>
                <w:b/>
                <w:sz w:val="22"/>
                <w:szCs w:val="22"/>
              </w:rPr>
              <w:t xml:space="preserve">Название конкурса </w:t>
            </w:r>
          </w:p>
          <w:p w:rsidR="000D138E" w:rsidRPr="00001E53" w:rsidRDefault="000D138E" w:rsidP="00EB3662">
            <w:pPr>
              <w:jc w:val="center"/>
              <w:rPr>
                <w:sz w:val="22"/>
                <w:szCs w:val="22"/>
              </w:rPr>
            </w:pPr>
            <w:r w:rsidRPr="00001E53">
              <w:rPr>
                <w:sz w:val="22"/>
                <w:szCs w:val="22"/>
              </w:rPr>
              <w:t>(как указано в грамоте)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2"/>
                <w:szCs w:val="22"/>
              </w:rPr>
            </w:pPr>
            <w:r w:rsidRPr="00001E53">
              <w:rPr>
                <w:b/>
                <w:sz w:val="22"/>
                <w:szCs w:val="22"/>
              </w:rPr>
              <w:t>Ф.И. победителя или призера</w:t>
            </w:r>
          </w:p>
          <w:p w:rsidR="000D138E" w:rsidRPr="00001E53" w:rsidRDefault="000D138E" w:rsidP="00EB3662">
            <w:pPr>
              <w:jc w:val="both"/>
              <w:rPr>
                <w:b/>
                <w:sz w:val="22"/>
                <w:szCs w:val="22"/>
              </w:rPr>
            </w:pPr>
            <w:r w:rsidRPr="00001E53">
              <w:rPr>
                <w:sz w:val="22"/>
                <w:szCs w:val="22"/>
              </w:rPr>
              <w:t>(если коллектив, то его название и кол-во участников)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2"/>
                <w:szCs w:val="22"/>
              </w:rPr>
            </w:pPr>
            <w:r w:rsidRPr="00001E53">
              <w:rPr>
                <w:b/>
                <w:sz w:val="22"/>
                <w:szCs w:val="22"/>
              </w:rPr>
              <w:t>Пр</w:t>
            </w:r>
            <w:r w:rsidRPr="00001E53">
              <w:rPr>
                <w:b/>
                <w:sz w:val="22"/>
                <w:szCs w:val="22"/>
              </w:rPr>
              <w:t>и</w:t>
            </w:r>
            <w:r w:rsidRPr="00001E53">
              <w:rPr>
                <w:b/>
                <w:sz w:val="22"/>
                <w:szCs w:val="22"/>
              </w:rPr>
              <w:t xml:space="preserve">зовое место 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b/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фестиваль детских театральных коллективов «Т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атр и дети» в номинации «Х</w:t>
            </w:r>
            <w:r w:rsidRPr="00001E53">
              <w:rPr>
                <w:sz w:val="28"/>
                <w:szCs w:val="28"/>
              </w:rPr>
              <w:t>у</w:t>
            </w:r>
            <w:r w:rsidRPr="00001E53">
              <w:rPr>
                <w:sz w:val="28"/>
                <w:szCs w:val="28"/>
              </w:rPr>
              <w:t>дожественное слово»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rPr>
                <w:b/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Алиева Инесса (образцовый молодёжный театр «АРТ»)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фестиваль детских театральных коллективов «Т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атр и дети» в номинации «Х</w:t>
            </w:r>
            <w:r w:rsidRPr="00001E53">
              <w:rPr>
                <w:sz w:val="28"/>
                <w:szCs w:val="28"/>
              </w:rPr>
              <w:t>у</w:t>
            </w:r>
            <w:r w:rsidRPr="00001E53">
              <w:rPr>
                <w:sz w:val="28"/>
                <w:szCs w:val="28"/>
              </w:rPr>
              <w:t>дожественное слово»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Корнева Екатерина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(«Музыкальные ступеньки»)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конкурс декорати</w:t>
            </w:r>
            <w:r w:rsidRPr="00001E53">
              <w:rPr>
                <w:sz w:val="28"/>
                <w:szCs w:val="28"/>
              </w:rPr>
              <w:t>в</w:t>
            </w:r>
            <w:r w:rsidRPr="00001E53">
              <w:rPr>
                <w:sz w:val="28"/>
                <w:szCs w:val="28"/>
              </w:rPr>
              <w:t>но-прикладного творчества «Аленький цветочек» в ном</w:t>
            </w:r>
            <w:r w:rsidRPr="00001E53">
              <w:rPr>
                <w:sz w:val="28"/>
                <w:szCs w:val="28"/>
              </w:rPr>
              <w:t>и</w:t>
            </w:r>
            <w:r w:rsidRPr="00001E53">
              <w:rPr>
                <w:sz w:val="28"/>
                <w:szCs w:val="28"/>
              </w:rPr>
              <w:t>нации «Керамика»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Прокопишин Данил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(изостудия «Вдохновение)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конкурс декорати</w:t>
            </w:r>
            <w:r w:rsidRPr="00001E53">
              <w:rPr>
                <w:sz w:val="28"/>
                <w:szCs w:val="28"/>
              </w:rPr>
              <w:t>в</w:t>
            </w:r>
            <w:r w:rsidRPr="00001E53">
              <w:rPr>
                <w:sz w:val="28"/>
                <w:szCs w:val="28"/>
              </w:rPr>
              <w:t>но-прикладного творчества «Аленький цветочек» в ном</w:t>
            </w:r>
            <w:r w:rsidRPr="00001E53">
              <w:rPr>
                <w:sz w:val="28"/>
                <w:szCs w:val="28"/>
              </w:rPr>
              <w:t>и</w:t>
            </w:r>
            <w:r w:rsidRPr="00001E53">
              <w:rPr>
                <w:sz w:val="28"/>
                <w:szCs w:val="28"/>
              </w:rPr>
              <w:t>нации «Работа с нитями»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Милютинская Виктория (изостудия «Вдохновение)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конкурс МАУК «Нижнего парка» в номинации «Артист года»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Ролдугина Дарья (объедин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ние «Шестиструнка»)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конкурс-фестиваль «Юные таланты» в номинации «Художественное слово»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Корнева Екатерина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(объединение «Вырастай-ка»)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7.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конкурс чтецов, о</w:t>
            </w:r>
            <w:r w:rsidRPr="00001E53">
              <w:rPr>
                <w:sz w:val="28"/>
                <w:szCs w:val="28"/>
              </w:rPr>
              <w:t>р</w:t>
            </w:r>
            <w:r w:rsidRPr="00001E53">
              <w:rPr>
                <w:sz w:val="28"/>
                <w:szCs w:val="28"/>
              </w:rPr>
              <w:t>ганизованный МУ «Централ</w:t>
            </w:r>
            <w:r w:rsidRPr="00001E53">
              <w:rPr>
                <w:sz w:val="28"/>
                <w:szCs w:val="28"/>
              </w:rPr>
              <w:t>и</w:t>
            </w:r>
            <w:r w:rsidRPr="00001E53">
              <w:rPr>
                <w:sz w:val="28"/>
                <w:szCs w:val="28"/>
              </w:rPr>
              <w:t>зованной библиотечной сист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мой» «Я люблю свой край ро</w:t>
            </w:r>
            <w:r w:rsidRPr="00001E53">
              <w:rPr>
                <w:sz w:val="28"/>
                <w:szCs w:val="28"/>
              </w:rPr>
              <w:t>д</w:t>
            </w:r>
            <w:r w:rsidRPr="00001E53">
              <w:rPr>
                <w:sz w:val="28"/>
                <w:szCs w:val="28"/>
              </w:rPr>
              <w:t>ной»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Корнева Екатерина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(«Музыкальные ступеньки»)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8.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конкурс чтецов, о</w:t>
            </w:r>
            <w:r w:rsidRPr="00001E53">
              <w:rPr>
                <w:sz w:val="28"/>
                <w:szCs w:val="28"/>
              </w:rPr>
              <w:t>р</w:t>
            </w:r>
            <w:r w:rsidRPr="00001E53">
              <w:rPr>
                <w:sz w:val="28"/>
                <w:szCs w:val="28"/>
              </w:rPr>
              <w:t>ганизованный МУ «Централ</w:t>
            </w:r>
            <w:r w:rsidRPr="00001E53">
              <w:rPr>
                <w:sz w:val="28"/>
                <w:szCs w:val="28"/>
              </w:rPr>
              <w:t>и</w:t>
            </w:r>
            <w:r w:rsidRPr="00001E53">
              <w:rPr>
                <w:sz w:val="28"/>
                <w:szCs w:val="28"/>
              </w:rPr>
              <w:t>зованной библиотечной сист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мой» «Я люблю свой край ро</w:t>
            </w:r>
            <w:r w:rsidRPr="00001E53">
              <w:rPr>
                <w:sz w:val="28"/>
                <w:szCs w:val="28"/>
              </w:rPr>
              <w:t>д</w:t>
            </w:r>
            <w:r w:rsidRPr="00001E53">
              <w:rPr>
                <w:sz w:val="28"/>
                <w:szCs w:val="28"/>
              </w:rPr>
              <w:t>ной»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Пятибратова Ирина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(«Музыкальные ступеньки»)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9.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Открытое первенство г. Липе</w:t>
            </w:r>
            <w:r w:rsidRPr="00001E53">
              <w:rPr>
                <w:sz w:val="28"/>
                <w:szCs w:val="28"/>
              </w:rPr>
              <w:t>ц</w:t>
            </w:r>
            <w:r w:rsidRPr="00001E53">
              <w:rPr>
                <w:sz w:val="28"/>
                <w:szCs w:val="28"/>
              </w:rPr>
              <w:t>ка по беллиденс в номинации «Малая группа. Юниоры»»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Студия восточного танца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«Лодос» (10 чел.)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10.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Открытое первенство г. Липе</w:t>
            </w:r>
            <w:r w:rsidRPr="00001E53">
              <w:rPr>
                <w:sz w:val="28"/>
                <w:szCs w:val="28"/>
              </w:rPr>
              <w:t>ц</w:t>
            </w:r>
            <w:r w:rsidRPr="00001E53">
              <w:rPr>
                <w:sz w:val="28"/>
                <w:szCs w:val="28"/>
              </w:rPr>
              <w:t>ка по беллиденс в номинации «Золотой финал. Ювеналы. Д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бют»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Шабанова Ляман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(студия «Лодос»)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11.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Открытое первенство г. Липе</w:t>
            </w:r>
            <w:r w:rsidRPr="00001E53">
              <w:rPr>
                <w:sz w:val="28"/>
                <w:szCs w:val="28"/>
              </w:rPr>
              <w:t>ц</w:t>
            </w:r>
            <w:r w:rsidRPr="00001E53">
              <w:rPr>
                <w:sz w:val="28"/>
                <w:szCs w:val="28"/>
              </w:rPr>
              <w:t>ка по беллиденс в номинации «Золотой финал. Юниоры»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Меньших Екатерина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(студия «Лодос»)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2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12.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Открытое первенство г. Липе</w:t>
            </w:r>
            <w:r w:rsidRPr="00001E53">
              <w:rPr>
                <w:sz w:val="28"/>
                <w:szCs w:val="28"/>
              </w:rPr>
              <w:t>ц</w:t>
            </w:r>
            <w:r w:rsidRPr="00001E53">
              <w:rPr>
                <w:sz w:val="28"/>
                <w:szCs w:val="28"/>
              </w:rPr>
              <w:t>ка по беллиденс в номинации «Дуэт. Юниоры»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Апасова Алёна, Озерова Ек</w:t>
            </w:r>
            <w:r w:rsidRPr="00001E53">
              <w:rPr>
                <w:sz w:val="28"/>
                <w:szCs w:val="28"/>
              </w:rPr>
              <w:t>а</w:t>
            </w:r>
            <w:r w:rsidRPr="00001E53">
              <w:rPr>
                <w:sz w:val="28"/>
                <w:szCs w:val="28"/>
              </w:rPr>
              <w:t>терина (студия «Лодос»)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2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13.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Открытое первенство г. Липе</w:t>
            </w:r>
            <w:r w:rsidRPr="00001E53">
              <w:rPr>
                <w:sz w:val="28"/>
                <w:szCs w:val="28"/>
              </w:rPr>
              <w:t>ц</w:t>
            </w:r>
            <w:r w:rsidRPr="00001E53">
              <w:rPr>
                <w:sz w:val="28"/>
                <w:szCs w:val="28"/>
              </w:rPr>
              <w:t>ка по беллиденс в номинации «Ювеналы. Начинающие»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Скачкова Софья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(студия «Лодос»)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2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конкурс чтецов, о</w:t>
            </w:r>
            <w:r w:rsidRPr="00001E53">
              <w:rPr>
                <w:sz w:val="28"/>
                <w:szCs w:val="28"/>
              </w:rPr>
              <w:t>р</w:t>
            </w:r>
            <w:r w:rsidRPr="00001E53">
              <w:rPr>
                <w:sz w:val="28"/>
                <w:szCs w:val="28"/>
              </w:rPr>
              <w:t>ганизованный МУ «Централ</w:t>
            </w:r>
            <w:r w:rsidRPr="00001E53">
              <w:rPr>
                <w:sz w:val="28"/>
                <w:szCs w:val="28"/>
              </w:rPr>
              <w:t>и</w:t>
            </w:r>
            <w:r w:rsidRPr="00001E53">
              <w:rPr>
                <w:sz w:val="28"/>
                <w:szCs w:val="28"/>
              </w:rPr>
              <w:t>зованной библиотечной сист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мой» «Я люблю свой край ро</w:t>
            </w:r>
            <w:r w:rsidRPr="00001E53">
              <w:rPr>
                <w:sz w:val="28"/>
                <w:szCs w:val="28"/>
              </w:rPr>
              <w:t>д</w:t>
            </w:r>
            <w:r w:rsidRPr="00001E53">
              <w:rPr>
                <w:sz w:val="28"/>
                <w:szCs w:val="28"/>
              </w:rPr>
              <w:t>ной»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Белышева Арсения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(объединение «Вырастай-ка»)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2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15.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конкурс чтецов, о</w:t>
            </w:r>
            <w:r w:rsidRPr="00001E53">
              <w:rPr>
                <w:sz w:val="28"/>
                <w:szCs w:val="28"/>
              </w:rPr>
              <w:t>р</w:t>
            </w:r>
            <w:r w:rsidRPr="00001E53">
              <w:rPr>
                <w:sz w:val="28"/>
                <w:szCs w:val="28"/>
              </w:rPr>
              <w:t>ганизованный МУ «Централ</w:t>
            </w:r>
            <w:r w:rsidRPr="00001E53">
              <w:rPr>
                <w:sz w:val="28"/>
                <w:szCs w:val="28"/>
              </w:rPr>
              <w:t>и</w:t>
            </w:r>
            <w:r w:rsidRPr="00001E53">
              <w:rPr>
                <w:sz w:val="28"/>
                <w:szCs w:val="28"/>
              </w:rPr>
              <w:t>зованной библиотечной сист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мой» «Я люблю свой край ро</w:t>
            </w:r>
            <w:r w:rsidRPr="00001E53">
              <w:rPr>
                <w:sz w:val="28"/>
                <w:szCs w:val="28"/>
              </w:rPr>
              <w:t>д</w:t>
            </w:r>
            <w:r w:rsidRPr="00001E53">
              <w:rPr>
                <w:sz w:val="28"/>
                <w:szCs w:val="28"/>
              </w:rPr>
              <w:t>ной»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Андриенко Софья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(объединение «Вырастай-ка»)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2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16.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конкурс МАУК «Нижнего парка» в номинации «Лучший голос»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Ролдугина Дарья (объедин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ние «Шестиструнка»)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2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17.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конкурс МАУК «Нижнего парка» в номинации «Лучший голос проекта»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Вавулинская Дарья (объед</w:t>
            </w:r>
            <w:r w:rsidRPr="00001E53">
              <w:rPr>
                <w:sz w:val="28"/>
                <w:szCs w:val="28"/>
              </w:rPr>
              <w:t>и</w:t>
            </w:r>
            <w:r w:rsidRPr="00001E53">
              <w:rPr>
                <w:sz w:val="28"/>
                <w:szCs w:val="28"/>
              </w:rPr>
              <w:t>нение «Шестиструнка»)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2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18.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конкурс декорати</w:t>
            </w:r>
            <w:r w:rsidRPr="00001E53">
              <w:rPr>
                <w:sz w:val="28"/>
                <w:szCs w:val="28"/>
              </w:rPr>
              <w:t>в</w:t>
            </w:r>
            <w:r w:rsidRPr="00001E53">
              <w:rPr>
                <w:sz w:val="28"/>
                <w:szCs w:val="28"/>
              </w:rPr>
              <w:t>но-прикладного творчества «Аленький цветочек» в ном</w:t>
            </w:r>
            <w:r w:rsidRPr="00001E53">
              <w:rPr>
                <w:sz w:val="28"/>
                <w:szCs w:val="28"/>
              </w:rPr>
              <w:t>и</w:t>
            </w:r>
            <w:r w:rsidRPr="00001E53">
              <w:rPr>
                <w:sz w:val="28"/>
                <w:szCs w:val="28"/>
              </w:rPr>
              <w:t>нации «Бумажная пластика»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Наставшева Ирина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(изостудия «Вдохновение)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2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19.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конкурс декорати</w:t>
            </w:r>
            <w:r w:rsidRPr="00001E53">
              <w:rPr>
                <w:sz w:val="28"/>
                <w:szCs w:val="28"/>
              </w:rPr>
              <w:t>в</w:t>
            </w:r>
            <w:r w:rsidRPr="00001E53">
              <w:rPr>
                <w:sz w:val="28"/>
                <w:szCs w:val="28"/>
              </w:rPr>
              <w:t>но-прикладного творчества «Аленький цветочек» в ном</w:t>
            </w:r>
            <w:r w:rsidRPr="00001E53">
              <w:rPr>
                <w:sz w:val="28"/>
                <w:szCs w:val="28"/>
              </w:rPr>
              <w:t>и</w:t>
            </w:r>
            <w:r w:rsidRPr="00001E53">
              <w:rPr>
                <w:sz w:val="28"/>
                <w:szCs w:val="28"/>
              </w:rPr>
              <w:t>нации «Бумажная пластика»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Тонких Вера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(изостудия «Вдохновение»)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2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20.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конкурс декорати</w:t>
            </w:r>
            <w:r w:rsidRPr="00001E53">
              <w:rPr>
                <w:sz w:val="28"/>
                <w:szCs w:val="28"/>
              </w:rPr>
              <w:t>в</w:t>
            </w:r>
            <w:r w:rsidRPr="00001E53">
              <w:rPr>
                <w:sz w:val="28"/>
                <w:szCs w:val="28"/>
              </w:rPr>
              <w:t>но-прикладного творчества «Аленький цветочек» в ном</w:t>
            </w:r>
            <w:r w:rsidRPr="00001E53">
              <w:rPr>
                <w:sz w:val="28"/>
                <w:szCs w:val="28"/>
              </w:rPr>
              <w:t>и</w:t>
            </w:r>
            <w:r w:rsidRPr="00001E53">
              <w:rPr>
                <w:sz w:val="28"/>
                <w:szCs w:val="28"/>
              </w:rPr>
              <w:t>нации «Игрушки»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Седых Александра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(изостудия «Вдохновение»)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2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21.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Городская выставка детского технического творчества школьников-изобретателей и рационализаторов в номинации «Изделия технического творч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ства из вторичного сырья»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Лопатченко Никита, Чубаров Артём</w:t>
            </w:r>
          </w:p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(«Весёлый карандаш»)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2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22.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Муниципальная научно-практическая конференция «Путь к успеху» приуроченная к 70-летию Великой Победы.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Секция: «Математика»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Работа: «Развитие теории шести рукопожатий от графов к гипе</w:t>
            </w:r>
            <w:r w:rsidRPr="00001E53">
              <w:rPr>
                <w:sz w:val="28"/>
                <w:szCs w:val="28"/>
              </w:rPr>
              <w:t>р</w:t>
            </w:r>
            <w:r w:rsidRPr="00001E53">
              <w:rPr>
                <w:sz w:val="28"/>
                <w:szCs w:val="28"/>
              </w:rPr>
              <w:t>графам»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E53">
              <w:rPr>
                <w:rFonts w:ascii="Times New Roman" w:hAnsi="Times New Roman"/>
                <w:sz w:val="28"/>
                <w:szCs w:val="28"/>
              </w:rPr>
              <w:t xml:space="preserve">Ханеня Евгения </w:t>
            </w:r>
          </w:p>
          <w:p w:rsidR="000D138E" w:rsidRPr="00001E53" w:rsidRDefault="000D138E" w:rsidP="00EB3662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E53">
              <w:rPr>
                <w:rFonts w:ascii="Times New Roman" w:hAnsi="Times New Roman"/>
                <w:sz w:val="28"/>
                <w:szCs w:val="28"/>
              </w:rPr>
              <w:t>(«Новые горизонты»)</w:t>
            </w:r>
          </w:p>
          <w:p w:rsidR="000D138E" w:rsidRPr="00001E53" w:rsidRDefault="000D138E" w:rsidP="00EB3662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2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23.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Муниципальная научно-практическая конференция </w:t>
            </w:r>
            <w:r w:rsidRPr="00001E53">
              <w:rPr>
                <w:sz w:val="28"/>
                <w:szCs w:val="28"/>
              </w:rPr>
              <w:lastRenderedPageBreak/>
              <w:t>«Путь к успеху» приуроченная к 70-летию Великой Победы.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Секция: «Культурология»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Работа: «Африканская саванна. Цикл творческих работ»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E53">
              <w:rPr>
                <w:rFonts w:ascii="Times New Roman" w:hAnsi="Times New Roman"/>
                <w:sz w:val="28"/>
                <w:szCs w:val="28"/>
              </w:rPr>
              <w:lastRenderedPageBreak/>
              <w:t>Меренкова Варвара (масте</w:t>
            </w:r>
            <w:r w:rsidRPr="00001E53">
              <w:rPr>
                <w:rFonts w:ascii="Times New Roman" w:hAnsi="Times New Roman"/>
                <w:sz w:val="28"/>
                <w:szCs w:val="28"/>
              </w:rPr>
              <w:t>р</w:t>
            </w:r>
            <w:r w:rsidRPr="00001E53">
              <w:rPr>
                <w:rFonts w:ascii="Times New Roman" w:hAnsi="Times New Roman"/>
                <w:sz w:val="28"/>
                <w:szCs w:val="28"/>
              </w:rPr>
              <w:t>ская«Бумажная фантазия»)</w:t>
            </w:r>
          </w:p>
          <w:p w:rsidR="000D138E" w:rsidRPr="00001E53" w:rsidRDefault="000D138E" w:rsidP="00EB3662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lastRenderedPageBreak/>
              <w:t>2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конкурс чтецов, о</w:t>
            </w:r>
            <w:r w:rsidRPr="00001E53">
              <w:rPr>
                <w:sz w:val="28"/>
                <w:szCs w:val="28"/>
              </w:rPr>
              <w:t>р</w:t>
            </w:r>
            <w:r w:rsidRPr="00001E53">
              <w:rPr>
                <w:sz w:val="28"/>
                <w:szCs w:val="28"/>
              </w:rPr>
              <w:t>ганизованный МУ «Централ</w:t>
            </w:r>
            <w:r w:rsidRPr="00001E53">
              <w:rPr>
                <w:sz w:val="28"/>
                <w:szCs w:val="28"/>
              </w:rPr>
              <w:t>и</w:t>
            </w:r>
            <w:r w:rsidRPr="00001E53">
              <w:rPr>
                <w:sz w:val="28"/>
                <w:szCs w:val="28"/>
              </w:rPr>
              <w:t>зованной библиотечной сист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мой» «Я люблю свой край ро</w:t>
            </w:r>
            <w:r w:rsidRPr="00001E53">
              <w:rPr>
                <w:sz w:val="28"/>
                <w:szCs w:val="28"/>
              </w:rPr>
              <w:t>д</w:t>
            </w:r>
            <w:r w:rsidRPr="00001E53">
              <w:rPr>
                <w:sz w:val="28"/>
                <w:szCs w:val="28"/>
              </w:rPr>
              <w:t>ной»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Плетнёва Анна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(объединение «Вырастай-ка»)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3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25.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конкурс чтецов, о</w:t>
            </w:r>
            <w:r w:rsidRPr="00001E53">
              <w:rPr>
                <w:sz w:val="28"/>
                <w:szCs w:val="28"/>
              </w:rPr>
              <w:t>р</w:t>
            </w:r>
            <w:r w:rsidRPr="00001E53">
              <w:rPr>
                <w:sz w:val="28"/>
                <w:szCs w:val="28"/>
              </w:rPr>
              <w:t>ганизованный МУ «Централ</w:t>
            </w:r>
            <w:r w:rsidRPr="00001E53">
              <w:rPr>
                <w:sz w:val="28"/>
                <w:szCs w:val="28"/>
              </w:rPr>
              <w:t>и</w:t>
            </w:r>
            <w:r w:rsidRPr="00001E53">
              <w:rPr>
                <w:sz w:val="28"/>
                <w:szCs w:val="28"/>
              </w:rPr>
              <w:t>зованной библиотечной сист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мой» «Я люблю свой край ро</w:t>
            </w:r>
            <w:r w:rsidRPr="00001E53">
              <w:rPr>
                <w:sz w:val="28"/>
                <w:szCs w:val="28"/>
              </w:rPr>
              <w:t>д</w:t>
            </w:r>
            <w:r w:rsidRPr="00001E53">
              <w:rPr>
                <w:sz w:val="28"/>
                <w:szCs w:val="28"/>
              </w:rPr>
              <w:t>ной»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Савенкова Варвара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(объединение «Вырастай-ка»)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3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26.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конкурс декорати</w:t>
            </w:r>
            <w:r w:rsidRPr="00001E53">
              <w:rPr>
                <w:sz w:val="28"/>
                <w:szCs w:val="28"/>
              </w:rPr>
              <w:t>в</w:t>
            </w:r>
            <w:r w:rsidRPr="00001E53">
              <w:rPr>
                <w:sz w:val="28"/>
                <w:szCs w:val="28"/>
              </w:rPr>
              <w:t>но-прикладного творчества «Аленький цветочек» в ном</w:t>
            </w:r>
            <w:r w:rsidRPr="00001E53">
              <w:rPr>
                <w:sz w:val="28"/>
                <w:szCs w:val="28"/>
              </w:rPr>
              <w:t>и</w:t>
            </w:r>
            <w:r w:rsidRPr="00001E53">
              <w:rPr>
                <w:sz w:val="28"/>
                <w:szCs w:val="28"/>
              </w:rPr>
              <w:t>нации «Бумажная пластика»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Фурсов Кирилл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(мастерская «Оригами»)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3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27.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фестиваль для детей с ОВЗ и детей-инвалидов «Мой подарок ветерану» в номинации «Декоративно-прикладное творчество»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Спиридонов Ярослав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(изостудия «Вдохновение»)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3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28.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Муниципальный этап горо</w:t>
            </w:r>
            <w:r w:rsidRPr="00001E53">
              <w:rPr>
                <w:sz w:val="28"/>
                <w:szCs w:val="28"/>
              </w:rPr>
              <w:t>д</w:t>
            </w:r>
            <w:r w:rsidRPr="00001E53">
              <w:rPr>
                <w:sz w:val="28"/>
                <w:szCs w:val="28"/>
              </w:rPr>
              <w:t>ской акции «Зелёный огонёк»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Учащиеся и педагоги Центра (148 чел.)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3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29.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конкурс «Лучшая весенняя кормушка-2016», о</w:t>
            </w:r>
            <w:r w:rsidRPr="00001E53">
              <w:rPr>
                <w:sz w:val="28"/>
                <w:szCs w:val="28"/>
              </w:rPr>
              <w:t>р</w:t>
            </w:r>
            <w:r w:rsidRPr="00001E53">
              <w:rPr>
                <w:sz w:val="28"/>
                <w:szCs w:val="28"/>
              </w:rPr>
              <w:t>ганизованный отделом охраны окружающей среды админ</w:t>
            </w:r>
            <w:r w:rsidRPr="00001E53">
              <w:rPr>
                <w:sz w:val="28"/>
                <w:szCs w:val="28"/>
              </w:rPr>
              <w:t>и</w:t>
            </w:r>
            <w:r w:rsidRPr="00001E53">
              <w:rPr>
                <w:sz w:val="28"/>
                <w:szCs w:val="28"/>
              </w:rPr>
              <w:t>страции г. Липецка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Зубаков Егор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(изостудия «Вдохновение»)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3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30.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Открытое первенство г. Липе</w:t>
            </w:r>
            <w:r w:rsidRPr="00001E53">
              <w:rPr>
                <w:sz w:val="28"/>
                <w:szCs w:val="28"/>
              </w:rPr>
              <w:t>ц</w:t>
            </w:r>
            <w:r w:rsidRPr="00001E53">
              <w:rPr>
                <w:sz w:val="28"/>
                <w:szCs w:val="28"/>
              </w:rPr>
              <w:t>ка по беллиденс в номинации «Золотой финал. Дети. Дебют»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Ахматова Анжелика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(студия «Лодос»)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3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31.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Открытое первенство г. Липе</w:t>
            </w:r>
            <w:r w:rsidRPr="00001E53">
              <w:rPr>
                <w:sz w:val="28"/>
                <w:szCs w:val="28"/>
              </w:rPr>
              <w:t>ц</w:t>
            </w:r>
            <w:r w:rsidRPr="00001E53">
              <w:rPr>
                <w:sz w:val="28"/>
                <w:szCs w:val="28"/>
              </w:rPr>
              <w:t>ка по беллиденс в номинации «Соло. Юниоры. Начинающие»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Озерова Екатерина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(студия «Лодос»)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3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32.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Муниципальная научно-практическая конференция «Путь к успеху» приуроченная к 70-летию Великой Победы.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Секция: «Культурология»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Работа: «Каноны сервировки стола и творческий дизайн, как </w:t>
            </w:r>
            <w:r w:rsidRPr="00001E53">
              <w:rPr>
                <w:sz w:val="28"/>
                <w:szCs w:val="28"/>
              </w:rPr>
              <w:lastRenderedPageBreak/>
              <w:t>составная часть создания атм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t>сферы праздника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E53">
              <w:rPr>
                <w:rFonts w:ascii="Times New Roman" w:hAnsi="Times New Roman"/>
                <w:sz w:val="28"/>
                <w:szCs w:val="28"/>
              </w:rPr>
              <w:lastRenderedPageBreak/>
              <w:t>Аветисян Лаура (изостудия «Вдохновение»)</w:t>
            </w:r>
          </w:p>
          <w:p w:rsidR="000D138E" w:rsidRPr="00001E53" w:rsidRDefault="000D138E" w:rsidP="00EB3662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3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Городские соревнования по экскурсионно-краеведческому ориентированию «Липецк-территория спорта»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Объединение «Юный моряк» (6 чел.)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3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34.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конкурс детского изобразительного творчества «Как прекрасна Земля и на ней человек» в номинации «Комп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t>зиция»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Меренкова Варвара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(изостудия «Вдохновение)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Спецприз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35.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Конкурсные мероприятия в рамках проекта «Город, где с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t>греваются сердца» городской акции «Великая история – В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ликая держава!»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Учащиеся Центра (объедин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ния: «Вырастай-ка», «Вдо</w:t>
            </w:r>
            <w:r w:rsidRPr="00001E53">
              <w:rPr>
                <w:sz w:val="28"/>
                <w:szCs w:val="28"/>
              </w:rPr>
              <w:t>х</w:t>
            </w:r>
            <w:r w:rsidRPr="00001E53">
              <w:rPr>
                <w:sz w:val="28"/>
                <w:szCs w:val="28"/>
              </w:rPr>
              <w:t>новение», «Истоки», «Лига», «Олимп», «Новые горизо</w:t>
            </w:r>
            <w:r w:rsidRPr="00001E53">
              <w:rPr>
                <w:sz w:val="28"/>
                <w:szCs w:val="28"/>
              </w:rPr>
              <w:t>н</w:t>
            </w:r>
            <w:r w:rsidRPr="00001E53">
              <w:rPr>
                <w:sz w:val="28"/>
                <w:szCs w:val="28"/>
              </w:rPr>
              <w:t>ты») – 150 чел.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Гран-при</w:t>
            </w:r>
          </w:p>
        </w:tc>
      </w:tr>
      <w:tr w:rsidR="000D138E" w:rsidRPr="00F30F47" w:rsidTr="00EB3662">
        <w:tc>
          <w:tcPr>
            <w:tcW w:w="8613" w:type="dxa"/>
            <w:gridSpan w:val="3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b/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Pr="00001E5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35</w:t>
            </w:r>
          </w:p>
        </w:tc>
      </w:tr>
    </w:tbl>
    <w:p w:rsidR="000D138E" w:rsidRPr="00470AC1" w:rsidRDefault="000D138E" w:rsidP="000D138E">
      <w:pPr>
        <w:pStyle w:val="a6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70AC1">
        <w:rPr>
          <w:rFonts w:ascii="Times New Roman" w:hAnsi="Times New Roman"/>
          <w:b/>
          <w:sz w:val="28"/>
          <w:szCs w:val="28"/>
        </w:rPr>
        <w:t>Региональный уровень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3827"/>
        <w:gridCol w:w="851"/>
      </w:tblGrid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</w:rPr>
            </w:pPr>
            <w:r w:rsidRPr="00001E53">
              <w:rPr>
                <w:b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</w:rPr>
            </w:pPr>
            <w:r w:rsidRPr="00001E53">
              <w:rPr>
                <w:b/>
              </w:rPr>
              <w:t xml:space="preserve">Название конкурса </w:t>
            </w:r>
          </w:p>
          <w:p w:rsidR="000D138E" w:rsidRPr="00285D9E" w:rsidRDefault="000D138E" w:rsidP="00EB3662">
            <w:pPr>
              <w:jc w:val="center"/>
            </w:pPr>
            <w:r w:rsidRPr="00285D9E">
              <w:t>(как указано в грамоте)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</w:rPr>
            </w:pPr>
            <w:r w:rsidRPr="00001E53">
              <w:rPr>
                <w:b/>
              </w:rPr>
              <w:t>Ф.И. победителя или призера</w:t>
            </w:r>
          </w:p>
          <w:p w:rsidR="000D138E" w:rsidRPr="00001E53" w:rsidRDefault="000D138E" w:rsidP="00EB3662">
            <w:pPr>
              <w:jc w:val="both"/>
              <w:rPr>
                <w:b/>
              </w:rPr>
            </w:pPr>
            <w:r w:rsidRPr="00285D9E">
              <w:t>(если коллектив, то его название и кол-во участников)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</w:rPr>
            </w:pPr>
            <w:r w:rsidRPr="00001E53">
              <w:rPr>
                <w:b/>
              </w:rPr>
              <w:t>Пр</w:t>
            </w:r>
            <w:r w:rsidRPr="00001E53">
              <w:rPr>
                <w:b/>
              </w:rPr>
              <w:t>и</w:t>
            </w:r>
            <w:r w:rsidRPr="00001E53">
              <w:rPr>
                <w:b/>
              </w:rPr>
              <w:t xml:space="preserve">зовое место 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b/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Открытый чемпионат Липецкой области по Belly Dans в ном</w:t>
            </w:r>
            <w:r w:rsidRPr="00001E53">
              <w:rPr>
                <w:sz w:val="28"/>
                <w:szCs w:val="28"/>
              </w:rPr>
              <w:t>и</w:t>
            </w:r>
            <w:r w:rsidRPr="00001E53">
              <w:rPr>
                <w:sz w:val="28"/>
                <w:szCs w:val="28"/>
              </w:rPr>
              <w:t>нации «Бронзовый финал. Юв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налы», декабрь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Попова Ксения (студия в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t>сточного танца «Лодос»)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Областной открытый фестиваль игровых программ «Весёлая к</w:t>
            </w:r>
            <w:r w:rsidRPr="00001E53">
              <w:rPr>
                <w:sz w:val="28"/>
                <w:szCs w:val="28"/>
              </w:rPr>
              <w:t>а</w:t>
            </w:r>
            <w:r w:rsidRPr="00001E53">
              <w:rPr>
                <w:sz w:val="28"/>
                <w:szCs w:val="28"/>
              </w:rPr>
              <w:t>русель» в номинации «Муз</w:t>
            </w:r>
            <w:r w:rsidRPr="00001E53">
              <w:rPr>
                <w:sz w:val="28"/>
                <w:szCs w:val="28"/>
              </w:rPr>
              <w:t>ы</w:t>
            </w:r>
            <w:r w:rsidRPr="00001E53">
              <w:rPr>
                <w:sz w:val="28"/>
                <w:szCs w:val="28"/>
              </w:rPr>
              <w:t>кально-развлекательная игровая программа»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Школа аниматоров «Счастье» (6 чел.)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Областная акция детского дек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t>ративно-прикладного и изобр</w:t>
            </w:r>
            <w:r w:rsidRPr="00001E53">
              <w:rPr>
                <w:sz w:val="28"/>
                <w:szCs w:val="28"/>
              </w:rPr>
              <w:t>а</w:t>
            </w:r>
            <w:r w:rsidRPr="00001E53">
              <w:rPr>
                <w:sz w:val="28"/>
                <w:szCs w:val="28"/>
              </w:rPr>
              <w:t>зительного творчества для д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тей с ОВЗ «В мире прекрасн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t>го»  в номинации «Изобраз</w:t>
            </w:r>
            <w:r w:rsidRPr="00001E53">
              <w:rPr>
                <w:sz w:val="28"/>
                <w:szCs w:val="28"/>
              </w:rPr>
              <w:t>и</w:t>
            </w:r>
            <w:r w:rsidRPr="00001E53">
              <w:rPr>
                <w:sz w:val="28"/>
                <w:szCs w:val="28"/>
              </w:rPr>
              <w:t>тельное искусство»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Котельникова Яна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(мастерская «Оригами»)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6-е областные открытые Буни</w:t>
            </w:r>
            <w:r w:rsidRPr="00001E53">
              <w:rPr>
                <w:sz w:val="28"/>
                <w:szCs w:val="28"/>
              </w:rPr>
              <w:t>н</w:t>
            </w:r>
            <w:r w:rsidRPr="00001E53">
              <w:rPr>
                <w:sz w:val="28"/>
                <w:szCs w:val="28"/>
              </w:rPr>
              <w:t>ские чтения «Липецкие тропы к Бунину» в номинации «Худ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t>жественное слово»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Корнева Екатерина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(«Музыкальные ступеньки»)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Областной фестиваль поэзии и авторской песни «Серебряный родник» г. Усмань в номинации «Лучший автор музыки»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Ролдугина Дарья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(Объединение «Шестистру</w:t>
            </w:r>
            <w:r w:rsidRPr="00001E53">
              <w:rPr>
                <w:sz w:val="28"/>
                <w:szCs w:val="28"/>
              </w:rPr>
              <w:t>н</w:t>
            </w:r>
            <w:r w:rsidRPr="00001E53">
              <w:rPr>
                <w:sz w:val="28"/>
                <w:szCs w:val="28"/>
              </w:rPr>
              <w:t>ка»)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Областной фестиваль поэзии и </w:t>
            </w:r>
            <w:r w:rsidRPr="00001E53">
              <w:rPr>
                <w:sz w:val="28"/>
                <w:szCs w:val="28"/>
              </w:rPr>
              <w:lastRenderedPageBreak/>
              <w:t>авторской песни «Серебряный родник» г. Усмань в номинации «Лучший музыкант»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lastRenderedPageBreak/>
              <w:t>Вавулинская Дарья (Объед</w:t>
            </w:r>
            <w:r w:rsidRPr="00001E53">
              <w:rPr>
                <w:sz w:val="28"/>
                <w:szCs w:val="28"/>
              </w:rPr>
              <w:t>и</w:t>
            </w:r>
            <w:r w:rsidRPr="00001E53">
              <w:rPr>
                <w:sz w:val="28"/>
                <w:szCs w:val="28"/>
              </w:rPr>
              <w:lastRenderedPageBreak/>
              <w:t>нение «Шестиструнка»)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lastRenderedPageBreak/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Региональный кокнурс «Лу</w:t>
            </w:r>
            <w:r w:rsidRPr="00001E53">
              <w:rPr>
                <w:sz w:val="28"/>
                <w:szCs w:val="28"/>
              </w:rPr>
              <w:t>ч</w:t>
            </w:r>
            <w:r w:rsidRPr="00001E53">
              <w:rPr>
                <w:sz w:val="28"/>
                <w:szCs w:val="28"/>
              </w:rPr>
              <w:t>шее портфолио-2015» среди учащихся 3-4 классов школ Л</w:t>
            </w:r>
            <w:r w:rsidRPr="00001E53">
              <w:rPr>
                <w:sz w:val="28"/>
                <w:szCs w:val="28"/>
              </w:rPr>
              <w:t>и</w:t>
            </w:r>
            <w:r w:rsidRPr="00001E53">
              <w:rPr>
                <w:sz w:val="28"/>
                <w:szCs w:val="28"/>
              </w:rPr>
              <w:t xml:space="preserve">пецкой области   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Щедрина Александра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(«Школа ведущих»)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8.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Конкурс научных инновацио</w:t>
            </w:r>
            <w:r w:rsidRPr="00001E53">
              <w:rPr>
                <w:sz w:val="28"/>
                <w:szCs w:val="28"/>
              </w:rPr>
              <w:t>н</w:t>
            </w:r>
            <w:r w:rsidRPr="00001E53">
              <w:rPr>
                <w:sz w:val="28"/>
                <w:szCs w:val="28"/>
              </w:rPr>
              <w:t>ных проектов «Экологическое будущее родного города» пр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t>водимого в рамках межреги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t>нального с международным участием конкурса студентов и школьников «Декада экологии – 2015»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E53">
              <w:rPr>
                <w:rFonts w:ascii="Times New Roman" w:hAnsi="Times New Roman"/>
                <w:sz w:val="28"/>
                <w:szCs w:val="28"/>
              </w:rPr>
              <w:t xml:space="preserve">Меренкова Варвара </w:t>
            </w:r>
          </w:p>
          <w:p w:rsidR="000D138E" w:rsidRPr="00001E53" w:rsidRDefault="000D138E" w:rsidP="00EB3662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E53">
              <w:rPr>
                <w:rFonts w:ascii="Times New Roman" w:hAnsi="Times New Roman"/>
                <w:sz w:val="28"/>
                <w:szCs w:val="28"/>
              </w:rPr>
              <w:t>(изостудия «Вдохновение»)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9.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Конкурс научных инновацио</w:t>
            </w:r>
            <w:r w:rsidRPr="00001E53">
              <w:rPr>
                <w:sz w:val="28"/>
                <w:szCs w:val="28"/>
              </w:rPr>
              <w:t>н</w:t>
            </w:r>
            <w:r w:rsidRPr="00001E53">
              <w:rPr>
                <w:sz w:val="28"/>
                <w:szCs w:val="28"/>
              </w:rPr>
              <w:t>ных проектов «Экологическое будущее родного города» пр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t>водимого в рамках межреги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t>нального с международным участием конкурса студентов и школьников «Декада экологии – 2015»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E53">
              <w:rPr>
                <w:rFonts w:ascii="Times New Roman" w:hAnsi="Times New Roman"/>
                <w:sz w:val="28"/>
                <w:szCs w:val="28"/>
              </w:rPr>
              <w:t>Бойцова Мария (мастерская</w:t>
            </w:r>
          </w:p>
          <w:p w:rsidR="000D138E" w:rsidRPr="00001E53" w:rsidRDefault="000D138E" w:rsidP="00EB3662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E53">
              <w:rPr>
                <w:rFonts w:ascii="Times New Roman" w:hAnsi="Times New Roman"/>
                <w:sz w:val="28"/>
                <w:szCs w:val="28"/>
              </w:rPr>
              <w:t>«Бумажная фантазия»)</w:t>
            </w:r>
          </w:p>
          <w:p w:rsidR="000D138E" w:rsidRPr="00001E53" w:rsidRDefault="000D138E" w:rsidP="00EB3662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2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10.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Открытый чемпионат Липецкой области по Belly Dans в ном</w:t>
            </w:r>
            <w:r w:rsidRPr="00001E53">
              <w:rPr>
                <w:sz w:val="28"/>
                <w:szCs w:val="28"/>
              </w:rPr>
              <w:t>и</w:t>
            </w:r>
            <w:r w:rsidRPr="00001E53">
              <w:rPr>
                <w:sz w:val="28"/>
                <w:szCs w:val="28"/>
              </w:rPr>
              <w:t>нации «Серебряный финал. Ювеналы», декабрь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Кобзева Виктория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(студия восточного танца «Лодос») 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2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11.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Открытый чемпионат Липецкой области по Belly Dans в ном</w:t>
            </w:r>
            <w:r w:rsidRPr="00001E53">
              <w:rPr>
                <w:sz w:val="28"/>
                <w:szCs w:val="28"/>
              </w:rPr>
              <w:t>и</w:t>
            </w:r>
            <w:r w:rsidRPr="00001E53">
              <w:rPr>
                <w:sz w:val="28"/>
                <w:szCs w:val="28"/>
              </w:rPr>
              <w:t>нации «Дебют. Взрослые», д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кабрь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Клейманова Александра (студия восточного танца «Лодос»)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2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12.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Открытый региональный ф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стиваль для детей-инвалидов и детей с ОВЗ «Солнце в каждом» в номинации «Изобразительное искусство»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Митина Анна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(изостудия «Вдохновение»)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2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13.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Областной конкурс чтецов «И мы сохраним тебя, русская речь, великое русское слово»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Корнева Екатерина («Муз</w:t>
            </w:r>
            <w:r w:rsidRPr="00001E53">
              <w:rPr>
                <w:sz w:val="28"/>
                <w:szCs w:val="28"/>
              </w:rPr>
              <w:t>ы</w:t>
            </w:r>
            <w:r w:rsidRPr="00001E53">
              <w:rPr>
                <w:sz w:val="28"/>
                <w:szCs w:val="28"/>
              </w:rPr>
              <w:t>кальные ступеньки»)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2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14.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Открытый чемпионат Липецкой области по Belly Dans в ном</w:t>
            </w:r>
            <w:r w:rsidRPr="00001E53">
              <w:rPr>
                <w:sz w:val="28"/>
                <w:szCs w:val="28"/>
              </w:rPr>
              <w:t>и</w:t>
            </w:r>
            <w:r w:rsidRPr="00001E53">
              <w:rPr>
                <w:sz w:val="28"/>
                <w:szCs w:val="28"/>
              </w:rPr>
              <w:t xml:space="preserve">нации «Формейшен. Ювеналы», </w:t>
            </w:r>
            <w:r w:rsidRPr="00001E53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lastRenderedPageBreak/>
              <w:t>Студия восточного танца «Лодос» (10 чел.)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3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 Открытый чемпионат Липе</w:t>
            </w:r>
            <w:r w:rsidRPr="00001E53">
              <w:rPr>
                <w:sz w:val="28"/>
                <w:szCs w:val="28"/>
              </w:rPr>
              <w:t>ц</w:t>
            </w:r>
            <w:r w:rsidRPr="00001E53">
              <w:rPr>
                <w:sz w:val="28"/>
                <w:szCs w:val="28"/>
              </w:rPr>
              <w:t>кой области по Belly Dans в н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t>минации «Золотой финал. Юв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налы», декабрь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Шабанова Ляман (студия в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t>сточного танца «Лодос»)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3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16.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Открытый чемпионат Липецкой области по Belly Dans в ном</w:t>
            </w:r>
            <w:r w:rsidRPr="00001E53">
              <w:rPr>
                <w:sz w:val="28"/>
                <w:szCs w:val="28"/>
              </w:rPr>
              <w:t>и</w:t>
            </w:r>
            <w:r w:rsidRPr="00001E53">
              <w:rPr>
                <w:sz w:val="28"/>
                <w:szCs w:val="28"/>
              </w:rPr>
              <w:t>нации «Золотой финал. Ювен</w:t>
            </w:r>
            <w:r w:rsidRPr="00001E53">
              <w:rPr>
                <w:sz w:val="28"/>
                <w:szCs w:val="28"/>
              </w:rPr>
              <w:t>а</w:t>
            </w:r>
            <w:r w:rsidRPr="00001E53">
              <w:rPr>
                <w:sz w:val="28"/>
                <w:szCs w:val="28"/>
              </w:rPr>
              <w:t>лы», декабрь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Чурикова Дарья (студия в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t>сточного танца «Лодос»)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3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17.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Областной открытый фестиваль игровых программ «Весёлая к</w:t>
            </w:r>
            <w:r w:rsidRPr="00001E53">
              <w:rPr>
                <w:sz w:val="28"/>
                <w:szCs w:val="28"/>
              </w:rPr>
              <w:t>а</w:t>
            </w:r>
            <w:r w:rsidRPr="00001E53">
              <w:rPr>
                <w:sz w:val="28"/>
                <w:szCs w:val="28"/>
              </w:rPr>
              <w:t>русель» в номинации «Муз</w:t>
            </w:r>
            <w:r w:rsidRPr="00001E53">
              <w:rPr>
                <w:sz w:val="28"/>
                <w:szCs w:val="28"/>
              </w:rPr>
              <w:t>ы</w:t>
            </w:r>
            <w:r w:rsidRPr="00001E53">
              <w:rPr>
                <w:sz w:val="28"/>
                <w:szCs w:val="28"/>
              </w:rPr>
              <w:t>кально-развлекательная игровая программа»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Педагогический отряд «Лига» (10 чел.)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3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18.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Областной открытый фестиваль игровых программ «Весёлая к</w:t>
            </w:r>
            <w:r w:rsidRPr="00001E53">
              <w:rPr>
                <w:sz w:val="28"/>
                <w:szCs w:val="28"/>
              </w:rPr>
              <w:t>а</w:t>
            </w:r>
            <w:r w:rsidRPr="00001E53">
              <w:rPr>
                <w:sz w:val="28"/>
                <w:szCs w:val="28"/>
              </w:rPr>
              <w:t>русель» в номинации «Мастер хорошего настроения»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Бородина Анастасия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(Школа аниматоров «Сч</w:t>
            </w:r>
            <w:r w:rsidRPr="00001E53">
              <w:rPr>
                <w:sz w:val="28"/>
                <w:szCs w:val="28"/>
              </w:rPr>
              <w:t>а</w:t>
            </w:r>
            <w:r w:rsidRPr="00001E53">
              <w:rPr>
                <w:sz w:val="28"/>
                <w:szCs w:val="28"/>
              </w:rPr>
              <w:t>стье»)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3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19.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Открытый региональный ф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стиваль для детей-инвалидов и детей с ОВЗ «Солнце в каждом» в номинации «Изобразительное искусство»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Спиридонов Ярослав (изостудия «Вдохновение»)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Спецприз</w:t>
            </w:r>
          </w:p>
        </w:tc>
      </w:tr>
      <w:tr w:rsidR="000D138E" w:rsidRPr="00F30F47" w:rsidTr="00EB3662">
        <w:tc>
          <w:tcPr>
            <w:tcW w:w="8613" w:type="dxa"/>
            <w:gridSpan w:val="3"/>
            <w:shd w:val="clear" w:color="auto" w:fill="auto"/>
          </w:tcPr>
          <w:p w:rsidR="000D138E" w:rsidRPr="00001E53" w:rsidRDefault="000D138E" w:rsidP="00EB3662">
            <w:pPr>
              <w:tabs>
                <w:tab w:val="left" w:pos="5790"/>
              </w:tabs>
              <w:jc w:val="both"/>
              <w:rPr>
                <w:b/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ab/>
            </w:r>
            <w:r w:rsidRPr="00001E53">
              <w:rPr>
                <w:b/>
                <w:sz w:val="28"/>
                <w:szCs w:val="28"/>
              </w:rPr>
              <w:t xml:space="preserve">                Итого: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19</w:t>
            </w:r>
          </w:p>
        </w:tc>
      </w:tr>
    </w:tbl>
    <w:p w:rsidR="000D138E" w:rsidRPr="00285D9E" w:rsidRDefault="000D138E" w:rsidP="000D138E">
      <w:pPr>
        <w:pStyle w:val="a6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85D9E">
        <w:rPr>
          <w:rFonts w:ascii="Times New Roman" w:hAnsi="Times New Roman"/>
          <w:b/>
          <w:sz w:val="28"/>
          <w:szCs w:val="28"/>
        </w:rPr>
        <w:t>Межрегиональный уровень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3827"/>
        <w:gridCol w:w="851"/>
      </w:tblGrid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</w:rPr>
            </w:pPr>
            <w:r w:rsidRPr="00001E53">
              <w:rPr>
                <w:b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</w:rPr>
            </w:pPr>
            <w:r w:rsidRPr="00001E53">
              <w:rPr>
                <w:b/>
              </w:rPr>
              <w:t xml:space="preserve">Название конкурса </w:t>
            </w:r>
          </w:p>
          <w:p w:rsidR="000D138E" w:rsidRPr="00285D9E" w:rsidRDefault="000D138E" w:rsidP="00EB3662">
            <w:pPr>
              <w:jc w:val="center"/>
            </w:pPr>
            <w:r w:rsidRPr="00285D9E">
              <w:t>(как указано в грамоте)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</w:rPr>
            </w:pPr>
            <w:r w:rsidRPr="00001E53">
              <w:rPr>
                <w:b/>
              </w:rPr>
              <w:t>Ф.И. победителя или призера</w:t>
            </w:r>
          </w:p>
          <w:p w:rsidR="000D138E" w:rsidRPr="00001E53" w:rsidRDefault="000D138E" w:rsidP="00EB3662">
            <w:pPr>
              <w:jc w:val="both"/>
              <w:rPr>
                <w:b/>
              </w:rPr>
            </w:pPr>
            <w:r w:rsidRPr="00285D9E">
              <w:t>(если коллектив, то его название и кол-во участников)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</w:rPr>
            </w:pPr>
            <w:r w:rsidRPr="00001E53">
              <w:rPr>
                <w:b/>
              </w:rPr>
              <w:t>Пр</w:t>
            </w:r>
            <w:r w:rsidRPr="00001E53">
              <w:rPr>
                <w:b/>
              </w:rPr>
              <w:t>и</w:t>
            </w:r>
            <w:r w:rsidRPr="00001E53">
              <w:rPr>
                <w:b/>
              </w:rPr>
              <w:t xml:space="preserve">зовое место 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Межрегиональный с междун</w:t>
            </w:r>
            <w:r w:rsidRPr="00001E53">
              <w:rPr>
                <w:sz w:val="28"/>
                <w:szCs w:val="28"/>
              </w:rPr>
              <w:t>а</w:t>
            </w:r>
            <w:r w:rsidRPr="00001E53">
              <w:rPr>
                <w:sz w:val="28"/>
                <w:szCs w:val="28"/>
              </w:rPr>
              <w:t>родным участием конкурс л</w:t>
            </w:r>
            <w:r w:rsidRPr="00001E53">
              <w:rPr>
                <w:sz w:val="28"/>
                <w:szCs w:val="28"/>
              </w:rPr>
              <w:t>и</w:t>
            </w:r>
            <w:r w:rsidRPr="00001E53">
              <w:rPr>
                <w:sz w:val="28"/>
                <w:szCs w:val="28"/>
              </w:rPr>
              <w:t>стовок по экологическим пр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t>блемам региона «Сохраним природу – сохраним планету!»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Меренкова Варвара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(изостудия «Вдохновение»)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11-й открытый межрегионал</w:t>
            </w:r>
            <w:r w:rsidRPr="00001E53">
              <w:rPr>
                <w:sz w:val="28"/>
                <w:szCs w:val="28"/>
              </w:rPr>
              <w:t>ь</w:t>
            </w:r>
            <w:r w:rsidRPr="00001E53">
              <w:rPr>
                <w:sz w:val="28"/>
                <w:szCs w:val="28"/>
              </w:rPr>
              <w:t>ный фестиваль авторской песни «Поющая Пальна»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Вавулинская Дарья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(объединение «Шестистру</w:t>
            </w:r>
            <w:r w:rsidRPr="00001E53">
              <w:rPr>
                <w:sz w:val="28"/>
                <w:szCs w:val="28"/>
              </w:rPr>
              <w:t>н</w:t>
            </w:r>
            <w:r w:rsidRPr="00001E53">
              <w:rPr>
                <w:sz w:val="28"/>
                <w:szCs w:val="28"/>
              </w:rPr>
              <w:t>ка»)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8613" w:type="dxa"/>
            <w:gridSpan w:val="3"/>
            <w:shd w:val="clear" w:color="auto" w:fill="auto"/>
          </w:tcPr>
          <w:p w:rsidR="000D138E" w:rsidRPr="00001E53" w:rsidRDefault="000D138E" w:rsidP="00EB3662">
            <w:pPr>
              <w:tabs>
                <w:tab w:val="left" w:pos="6150"/>
              </w:tabs>
              <w:jc w:val="both"/>
              <w:rPr>
                <w:b/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ab/>
            </w:r>
            <w:r w:rsidRPr="00001E53">
              <w:rPr>
                <w:b/>
                <w:sz w:val="28"/>
                <w:szCs w:val="28"/>
              </w:rPr>
              <w:t xml:space="preserve">             Итого: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D138E" w:rsidRDefault="000D138E" w:rsidP="000D138E">
      <w:pPr>
        <w:pStyle w:val="a6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D138E" w:rsidRPr="002A1D6F" w:rsidRDefault="000D138E" w:rsidP="000D138E">
      <w:pPr>
        <w:pStyle w:val="a6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A1D6F">
        <w:rPr>
          <w:rFonts w:ascii="Times New Roman" w:hAnsi="Times New Roman"/>
          <w:b/>
          <w:sz w:val="28"/>
          <w:szCs w:val="28"/>
        </w:rPr>
        <w:t>Всероссийский уровень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3827"/>
        <w:gridCol w:w="851"/>
      </w:tblGrid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</w:rPr>
            </w:pPr>
            <w:r w:rsidRPr="00001E53">
              <w:rPr>
                <w:b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</w:rPr>
            </w:pPr>
            <w:r w:rsidRPr="00001E53">
              <w:rPr>
                <w:b/>
              </w:rPr>
              <w:t xml:space="preserve">Название конкурса </w:t>
            </w:r>
          </w:p>
          <w:p w:rsidR="000D138E" w:rsidRPr="00B21B39" w:rsidRDefault="000D138E" w:rsidP="00EB3662">
            <w:pPr>
              <w:jc w:val="center"/>
            </w:pPr>
            <w:r w:rsidRPr="00B21B39">
              <w:t>(как указано в грамоте)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</w:rPr>
            </w:pPr>
            <w:r w:rsidRPr="00001E53">
              <w:rPr>
                <w:b/>
              </w:rPr>
              <w:t>Ф.И. победителя или призера</w:t>
            </w:r>
          </w:p>
          <w:p w:rsidR="000D138E" w:rsidRPr="00001E53" w:rsidRDefault="000D138E" w:rsidP="00EB3662">
            <w:pPr>
              <w:jc w:val="both"/>
              <w:rPr>
                <w:b/>
              </w:rPr>
            </w:pPr>
            <w:r w:rsidRPr="00B21B39">
              <w:t>(если коллектив, то его название и кол-во участников)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</w:rPr>
            </w:pPr>
            <w:r w:rsidRPr="00001E53">
              <w:rPr>
                <w:b/>
              </w:rPr>
              <w:t>Пр</w:t>
            </w:r>
            <w:r w:rsidRPr="00001E53">
              <w:rPr>
                <w:b/>
              </w:rPr>
              <w:t>и</w:t>
            </w:r>
            <w:r w:rsidRPr="00001E53">
              <w:rPr>
                <w:b/>
              </w:rPr>
              <w:t xml:space="preserve">зовое место 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10 -й Всероссийский конкурс «Видеоталант»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Корнева Татьяна (педагог</w:t>
            </w:r>
            <w:r w:rsidRPr="00001E53">
              <w:rPr>
                <w:sz w:val="28"/>
                <w:szCs w:val="28"/>
              </w:rPr>
              <w:t>и</w:t>
            </w:r>
            <w:r w:rsidRPr="00001E53">
              <w:rPr>
                <w:sz w:val="28"/>
                <w:szCs w:val="28"/>
              </w:rPr>
              <w:t>ческий отряд «Лига»)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14-й Всероссийский творческий </w:t>
            </w:r>
            <w:r w:rsidRPr="00001E53">
              <w:rPr>
                <w:sz w:val="28"/>
                <w:szCs w:val="28"/>
              </w:rPr>
              <w:lastRenderedPageBreak/>
              <w:t>конкурс «Талантоха» в номин</w:t>
            </w:r>
            <w:r w:rsidRPr="00001E53">
              <w:rPr>
                <w:sz w:val="28"/>
                <w:szCs w:val="28"/>
              </w:rPr>
              <w:t>а</w:t>
            </w:r>
            <w:r w:rsidRPr="00001E53">
              <w:rPr>
                <w:sz w:val="28"/>
                <w:szCs w:val="28"/>
              </w:rPr>
              <w:t>ции «Рисунок»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lastRenderedPageBreak/>
              <w:t xml:space="preserve">Шуваева Ульяна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lastRenderedPageBreak/>
              <w:t>(изостудия «Вдохновение»)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lastRenderedPageBreak/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14-й Всероссийский творческий конкурс «Талантоха» в номин</w:t>
            </w:r>
            <w:r w:rsidRPr="00001E53">
              <w:rPr>
                <w:sz w:val="28"/>
                <w:szCs w:val="28"/>
              </w:rPr>
              <w:t>а</w:t>
            </w:r>
            <w:r w:rsidRPr="00001E53">
              <w:rPr>
                <w:sz w:val="28"/>
                <w:szCs w:val="28"/>
              </w:rPr>
              <w:t>ции «Рисунок»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Киприянова Вероника (изостудия «Вдохновение»)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Всероссийский творческий ко</w:t>
            </w:r>
            <w:r w:rsidRPr="00001E53">
              <w:rPr>
                <w:sz w:val="28"/>
                <w:szCs w:val="28"/>
              </w:rPr>
              <w:t>н</w:t>
            </w:r>
            <w:r w:rsidRPr="00001E53">
              <w:rPr>
                <w:sz w:val="28"/>
                <w:szCs w:val="28"/>
              </w:rPr>
              <w:t>курс «100 талантов» в номин</w:t>
            </w:r>
            <w:r w:rsidRPr="00001E53">
              <w:rPr>
                <w:sz w:val="28"/>
                <w:szCs w:val="28"/>
              </w:rPr>
              <w:t>а</w:t>
            </w:r>
            <w:r w:rsidRPr="00001E53">
              <w:rPr>
                <w:sz w:val="28"/>
                <w:szCs w:val="28"/>
              </w:rPr>
              <w:t>ции «Уши, лапы, хвосты»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Меренкова Варвара (масте</w:t>
            </w:r>
            <w:r w:rsidRPr="00001E53">
              <w:rPr>
                <w:sz w:val="28"/>
                <w:szCs w:val="28"/>
              </w:rPr>
              <w:t>р</w:t>
            </w:r>
            <w:r w:rsidRPr="00001E53">
              <w:rPr>
                <w:sz w:val="28"/>
                <w:szCs w:val="28"/>
              </w:rPr>
              <w:t>ская «Бумажная фантазия»)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Всероссийский дистанционный творческий конкурс «Мульт</w:t>
            </w:r>
            <w:r w:rsidRPr="00001E53">
              <w:rPr>
                <w:sz w:val="28"/>
                <w:szCs w:val="28"/>
              </w:rPr>
              <w:t>и</w:t>
            </w:r>
            <w:r w:rsidRPr="00001E53">
              <w:rPr>
                <w:sz w:val="28"/>
                <w:szCs w:val="28"/>
              </w:rPr>
              <w:t>пликация» в номинации «П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t>делка»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Быкасова Анастасия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(мастерская «Сувенир»)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Всероссийский творческий ко</w:t>
            </w:r>
            <w:r w:rsidRPr="00001E53">
              <w:rPr>
                <w:sz w:val="28"/>
                <w:szCs w:val="28"/>
              </w:rPr>
              <w:t>н</w:t>
            </w:r>
            <w:r w:rsidRPr="00001E53">
              <w:rPr>
                <w:sz w:val="28"/>
                <w:szCs w:val="28"/>
              </w:rPr>
              <w:t>курс для детей с ОВЗ «Лучики света» в номинации «Декор</w:t>
            </w:r>
            <w:r w:rsidRPr="00001E53">
              <w:rPr>
                <w:sz w:val="28"/>
                <w:szCs w:val="28"/>
              </w:rPr>
              <w:t>а</w:t>
            </w:r>
            <w:r w:rsidRPr="00001E53">
              <w:rPr>
                <w:sz w:val="28"/>
                <w:szCs w:val="28"/>
              </w:rPr>
              <w:t xml:space="preserve">тивно-прикладное творчество» 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Политова Дарья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(мастерская «Сувенир»)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7.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Всероссийский творческий ко</w:t>
            </w:r>
            <w:r w:rsidRPr="00001E53">
              <w:rPr>
                <w:sz w:val="28"/>
                <w:szCs w:val="28"/>
              </w:rPr>
              <w:t>н</w:t>
            </w:r>
            <w:r w:rsidRPr="00001E53">
              <w:rPr>
                <w:sz w:val="28"/>
                <w:szCs w:val="28"/>
              </w:rPr>
              <w:t>курс «Я не художник, я только учусь» в номинации «Декор</w:t>
            </w:r>
            <w:r w:rsidRPr="00001E53">
              <w:rPr>
                <w:sz w:val="28"/>
                <w:szCs w:val="28"/>
              </w:rPr>
              <w:t>а</w:t>
            </w:r>
            <w:r w:rsidRPr="00001E53">
              <w:rPr>
                <w:sz w:val="28"/>
                <w:szCs w:val="28"/>
              </w:rPr>
              <w:t>тивно-прикладное творчество»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Сарычев Иван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(мастерская «Сувенир»)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8.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Всероссийский творческий ко</w:t>
            </w:r>
            <w:r w:rsidRPr="00001E53">
              <w:rPr>
                <w:sz w:val="28"/>
                <w:szCs w:val="28"/>
              </w:rPr>
              <w:t>н</w:t>
            </w:r>
            <w:r w:rsidRPr="00001E53">
              <w:rPr>
                <w:sz w:val="28"/>
                <w:szCs w:val="28"/>
              </w:rPr>
              <w:t>курс «Пернатые друзья» в н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t>минации «Декоративно-прикладное творчество»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Павлова Ольга (мастерская «Бумажная фантазия»)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9.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Всероссийский конкурс «Народные традиции и пр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t>мыслы» в  номинации «Декор</w:t>
            </w:r>
            <w:r w:rsidRPr="00001E53">
              <w:rPr>
                <w:sz w:val="28"/>
                <w:szCs w:val="28"/>
              </w:rPr>
              <w:t>а</w:t>
            </w:r>
            <w:r w:rsidRPr="00001E53">
              <w:rPr>
                <w:sz w:val="28"/>
                <w:szCs w:val="28"/>
              </w:rPr>
              <w:t>тивно-прикладное творчество»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Постникова Светлана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(клуб вожатского мастерства «Олимп»)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10.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21-й Всероссийский творческий конкурс «Талантоха» в номин</w:t>
            </w:r>
            <w:r w:rsidRPr="00001E53">
              <w:rPr>
                <w:sz w:val="28"/>
                <w:szCs w:val="28"/>
              </w:rPr>
              <w:t>а</w:t>
            </w:r>
            <w:r w:rsidRPr="00001E53">
              <w:rPr>
                <w:sz w:val="28"/>
                <w:szCs w:val="28"/>
              </w:rPr>
              <w:t>ции «Рисунок»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Быкасова Анастасия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(изостудия «Вдохновение»)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11.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21-й Всероссийский творческий конкурс «Талантоха» в номин</w:t>
            </w:r>
            <w:r w:rsidRPr="00001E53">
              <w:rPr>
                <w:sz w:val="28"/>
                <w:szCs w:val="28"/>
              </w:rPr>
              <w:t>а</w:t>
            </w:r>
            <w:r w:rsidRPr="00001E53">
              <w:rPr>
                <w:sz w:val="28"/>
                <w:szCs w:val="28"/>
              </w:rPr>
              <w:t>ции «Рисунок»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Зубаков Егор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(изостудия «Вдохновение»)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12.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21-й Всероссийский творческий конкурс «Талантоха» в номин</w:t>
            </w:r>
            <w:r w:rsidRPr="00001E53">
              <w:rPr>
                <w:sz w:val="28"/>
                <w:szCs w:val="28"/>
              </w:rPr>
              <w:t>а</w:t>
            </w:r>
            <w:r w:rsidRPr="00001E53">
              <w:rPr>
                <w:sz w:val="28"/>
                <w:szCs w:val="28"/>
              </w:rPr>
              <w:t>ции «Декоративно-прикладное творчество»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Прокопишин Егор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(изостудия «Вдохновение»)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13.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21-й Всероссийский творческий конкурс «Талантоха» в номин</w:t>
            </w:r>
            <w:r w:rsidRPr="00001E53">
              <w:rPr>
                <w:sz w:val="28"/>
                <w:szCs w:val="28"/>
              </w:rPr>
              <w:t>а</w:t>
            </w:r>
            <w:r w:rsidRPr="00001E53">
              <w:rPr>
                <w:sz w:val="28"/>
                <w:szCs w:val="28"/>
              </w:rPr>
              <w:t>ции «Оформление помещений, территории, участка»»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Изостудия «Вдохновение» Старшая группа. (12 чел.)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14.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Всероссийский дистанционный творческий конкурс «Кот-</w:t>
            </w:r>
            <w:r w:rsidRPr="00001E53">
              <w:rPr>
                <w:sz w:val="28"/>
                <w:szCs w:val="28"/>
              </w:rPr>
              <w:lastRenderedPageBreak/>
              <w:t>характер» в номинации «П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t>делка»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lastRenderedPageBreak/>
              <w:t xml:space="preserve">Каширин Егор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(мастерская «Оригами»)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Всероссийский дистанционный творческий конкурс «Кот-характер» в номинации «Рис</w:t>
            </w:r>
            <w:r w:rsidRPr="00001E53">
              <w:rPr>
                <w:sz w:val="28"/>
                <w:szCs w:val="28"/>
              </w:rPr>
              <w:t>у</w:t>
            </w:r>
            <w:r w:rsidRPr="00001E53">
              <w:rPr>
                <w:sz w:val="28"/>
                <w:szCs w:val="28"/>
              </w:rPr>
              <w:t>нок»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Кумаритова Карина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(мастерская «Оригами»)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16.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Всероссийский творческий ко</w:t>
            </w:r>
            <w:r w:rsidRPr="00001E53">
              <w:rPr>
                <w:sz w:val="28"/>
                <w:szCs w:val="28"/>
              </w:rPr>
              <w:t>н</w:t>
            </w:r>
            <w:r w:rsidRPr="00001E53">
              <w:rPr>
                <w:sz w:val="28"/>
                <w:szCs w:val="28"/>
              </w:rPr>
              <w:t>курс «Кукла своими руками»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Волошина Анастасия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(мастерская «Оригами»)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17.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Всероссийский творческий ко</w:t>
            </w:r>
            <w:r w:rsidRPr="00001E53">
              <w:rPr>
                <w:sz w:val="28"/>
                <w:szCs w:val="28"/>
              </w:rPr>
              <w:t>н</w:t>
            </w:r>
            <w:r w:rsidRPr="00001E53">
              <w:rPr>
                <w:sz w:val="28"/>
                <w:szCs w:val="28"/>
              </w:rPr>
              <w:t>курс «Золотые руки мастеров» в номинации «Декоративно-прикладное творчество»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Ханеня Евгения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(«Новые горизонты)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18.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Всероссийский творческий ко</w:t>
            </w:r>
            <w:r w:rsidRPr="00001E53">
              <w:rPr>
                <w:sz w:val="28"/>
                <w:szCs w:val="28"/>
              </w:rPr>
              <w:t>н</w:t>
            </w:r>
            <w:r w:rsidRPr="00001E53">
              <w:rPr>
                <w:sz w:val="28"/>
                <w:szCs w:val="28"/>
              </w:rPr>
              <w:t>курс «Золотые руки мастеров» в номинации «Декоративно-прикладное творчество»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Мочалов Егор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(мастерская «Сувенир»)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19.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Всероссийский творческий ко</w:t>
            </w:r>
            <w:r w:rsidRPr="00001E53">
              <w:rPr>
                <w:sz w:val="28"/>
                <w:szCs w:val="28"/>
              </w:rPr>
              <w:t>н</w:t>
            </w:r>
            <w:r w:rsidRPr="00001E53">
              <w:rPr>
                <w:sz w:val="28"/>
                <w:szCs w:val="28"/>
              </w:rPr>
              <w:t>курс «Золотые руки мастеров» в номинации «Декоративно-прикладное творчество»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Каширин Данил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(мастерская «Сувенир»)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20.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Российский заочный конкурс «Юность. Наука. Культура.»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Секция: «Математика». Тема: «Развитие теории шести рук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t>пожатий от графов к гипергр</w:t>
            </w:r>
            <w:r w:rsidRPr="00001E53">
              <w:rPr>
                <w:sz w:val="28"/>
                <w:szCs w:val="28"/>
              </w:rPr>
              <w:t>а</w:t>
            </w:r>
            <w:r w:rsidRPr="00001E53">
              <w:rPr>
                <w:sz w:val="28"/>
                <w:szCs w:val="28"/>
              </w:rPr>
              <w:t>фам»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E53">
              <w:rPr>
                <w:rFonts w:ascii="Times New Roman" w:hAnsi="Times New Roman"/>
                <w:sz w:val="28"/>
                <w:szCs w:val="28"/>
              </w:rPr>
              <w:t xml:space="preserve">Ханеня Евгения </w:t>
            </w:r>
          </w:p>
          <w:p w:rsidR="000D138E" w:rsidRPr="00001E53" w:rsidRDefault="000D138E" w:rsidP="00EB3662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E53">
              <w:rPr>
                <w:rFonts w:ascii="Times New Roman" w:hAnsi="Times New Roman"/>
                <w:sz w:val="28"/>
                <w:szCs w:val="28"/>
              </w:rPr>
              <w:t>(«Новые горизонты»)</w:t>
            </w:r>
          </w:p>
          <w:p w:rsidR="000D138E" w:rsidRPr="00001E53" w:rsidRDefault="000D138E" w:rsidP="00EB3662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21.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научно-практическая конференция с международным участием для школьников 7-11 классов «Наука настоящего и будущ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го», </w:t>
            </w:r>
            <w:r w:rsidRPr="00001E53">
              <w:rPr>
                <w:sz w:val="28"/>
                <w:szCs w:val="28"/>
              </w:rPr>
              <w:t>г. Санкт-Петербург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E53">
              <w:rPr>
                <w:rFonts w:ascii="Times New Roman" w:hAnsi="Times New Roman"/>
                <w:sz w:val="28"/>
                <w:szCs w:val="28"/>
              </w:rPr>
              <w:t xml:space="preserve">Ханеня Евгения </w:t>
            </w:r>
          </w:p>
          <w:p w:rsidR="000D138E" w:rsidRPr="00001E53" w:rsidRDefault="000D138E" w:rsidP="00EB3662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(«Новые горизонты»)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22.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Федеральное окружное соре</w:t>
            </w:r>
            <w:r w:rsidRPr="00001E53">
              <w:rPr>
                <w:sz w:val="28"/>
                <w:szCs w:val="28"/>
              </w:rPr>
              <w:t>в</w:t>
            </w:r>
            <w:r w:rsidRPr="00001E53">
              <w:rPr>
                <w:sz w:val="28"/>
                <w:szCs w:val="28"/>
              </w:rPr>
              <w:t>нование молодых исследоват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лей центрального федерального округа «Шаг в будущее»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Работа «Развитие теории шести рукопожатий от графов и г</w:t>
            </w:r>
            <w:r w:rsidRPr="00001E53">
              <w:rPr>
                <w:sz w:val="28"/>
                <w:szCs w:val="28"/>
              </w:rPr>
              <w:t>и</w:t>
            </w:r>
            <w:r w:rsidRPr="00001E53">
              <w:rPr>
                <w:sz w:val="28"/>
                <w:szCs w:val="28"/>
              </w:rPr>
              <w:t>перграфов к метаграфам»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E53">
              <w:rPr>
                <w:rFonts w:ascii="Times New Roman" w:hAnsi="Times New Roman"/>
                <w:sz w:val="28"/>
                <w:szCs w:val="28"/>
              </w:rPr>
              <w:t xml:space="preserve">Ханеня Евгения </w:t>
            </w:r>
          </w:p>
          <w:p w:rsidR="000D138E" w:rsidRPr="00001E53" w:rsidRDefault="000D138E" w:rsidP="00EB3662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E53">
              <w:rPr>
                <w:rFonts w:ascii="Times New Roman" w:hAnsi="Times New Roman"/>
                <w:sz w:val="28"/>
                <w:szCs w:val="28"/>
              </w:rPr>
              <w:t>(«Новые горизонты»)</w:t>
            </w:r>
          </w:p>
          <w:p w:rsidR="000D138E" w:rsidRPr="00001E53" w:rsidRDefault="000D138E" w:rsidP="00EB3662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2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23.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Федерально-окружная конф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ренция «Инновационные прое</w:t>
            </w:r>
            <w:r w:rsidRPr="00001E53">
              <w:rPr>
                <w:sz w:val="28"/>
                <w:szCs w:val="28"/>
              </w:rPr>
              <w:t>к</w:t>
            </w:r>
            <w:r w:rsidRPr="00001E53">
              <w:rPr>
                <w:sz w:val="28"/>
                <w:szCs w:val="28"/>
              </w:rPr>
              <w:t>ты общественных объединений научной молодёжи России и НКО в области научно-</w:t>
            </w:r>
            <w:r w:rsidRPr="00001E53">
              <w:rPr>
                <w:sz w:val="28"/>
                <w:szCs w:val="28"/>
              </w:rPr>
              <w:lastRenderedPageBreak/>
              <w:t>технического творчества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lastRenderedPageBreak/>
              <w:t>Научное общество учащихся «Омега»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2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Всероссийский конкурс «Ш</w:t>
            </w:r>
            <w:r w:rsidRPr="00001E53">
              <w:rPr>
                <w:sz w:val="28"/>
                <w:szCs w:val="28"/>
              </w:rPr>
              <w:t>и</w:t>
            </w:r>
            <w:r w:rsidRPr="00001E53">
              <w:rPr>
                <w:sz w:val="28"/>
                <w:szCs w:val="28"/>
              </w:rPr>
              <w:t>рокая Масленица»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Котельникова Яна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(мастерская «Оригами»)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2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25.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14-й Всероссийский конкурс для детей и педагогов «Тала</w:t>
            </w:r>
            <w:r w:rsidRPr="00001E53">
              <w:rPr>
                <w:sz w:val="28"/>
                <w:szCs w:val="28"/>
              </w:rPr>
              <w:t>н</w:t>
            </w:r>
            <w:r w:rsidRPr="00001E53">
              <w:rPr>
                <w:sz w:val="28"/>
                <w:szCs w:val="28"/>
              </w:rPr>
              <w:t>тоха» в номинации «Рисунок»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Лаврентьев Сергей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(изостудия «Вдохновение»)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2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26.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21-й Всероссийский конкурс для детей и педагогов «Тала</w:t>
            </w:r>
            <w:r w:rsidRPr="00001E53">
              <w:rPr>
                <w:sz w:val="28"/>
                <w:szCs w:val="28"/>
              </w:rPr>
              <w:t>н</w:t>
            </w:r>
            <w:r w:rsidRPr="00001E53">
              <w:rPr>
                <w:sz w:val="28"/>
                <w:szCs w:val="28"/>
              </w:rPr>
              <w:t>тоха» в номинации «Рисунок»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Букинина Варвара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 (изостудия «Вдохновение»)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2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27.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21-й Всероссийский конкурс для детей и педагогов «Тала</w:t>
            </w:r>
            <w:r w:rsidRPr="00001E53">
              <w:rPr>
                <w:sz w:val="28"/>
                <w:szCs w:val="28"/>
              </w:rPr>
              <w:t>н</w:t>
            </w:r>
            <w:r w:rsidRPr="00001E53">
              <w:rPr>
                <w:sz w:val="28"/>
                <w:szCs w:val="28"/>
              </w:rPr>
              <w:t>тоха» в номинации «Рисунок»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Душкина Александра (изостудия «Вдохновение»)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2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28.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21-й Всероссийский конкурс для детей и педагогов «Тала</w:t>
            </w:r>
            <w:r w:rsidRPr="00001E53">
              <w:rPr>
                <w:sz w:val="28"/>
                <w:szCs w:val="28"/>
              </w:rPr>
              <w:t>н</w:t>
            </w:r>
            <w:r w:rsidRPr="00001E53">
              <w:rPr>
                <w:sz w:val="28"/>
                <w:szCs w:val="28"/>
              </w:rPr>
              <w:t>тоха» в номинации «Рисунок»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Митина Анна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(изостудия «Вдохновение»)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2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29.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21-й Всероссийский конкурс для детей и педагогов «Тала</w:t>
            </w:r>
            <w:r w:rsidRPr="00001E53">
              <w:rPr>
                <w:sz w:val="28"/>
                <w:szCs w:val="28"/>
              </w:rPr>
              <w:t>н</w:t>
            </w:r>
            <w:r w:rsidRPr="00001E53">
              <w:rPr>
                <w:sz w:val="28"/>
                <w:szCs w:val="28"/>
              </w:rPr>
              <w:t>тоха» в номинации «Рисунок»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Чурсина Дарья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(изостудия «Вдохновение»)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2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30.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21-й Всероссийский конкурс для детей и педагогов «Тала</w:t>
            </w:r>
            <w:r w:rsidRPr="00001E53">
              <w:rPr>
                <w:sz w:val="28"/>
                <w:szCs w:val="28"/>
              </w:rPr>
              <w:t>н</w:t>
            </w:r>
            <w:r w:rsidRPr="00001E53">
              <w:rPr>
                <w:sz w:val="28"/>
                <w:szCs w:val="28"/>
              </w:rPr>
              <w:t>тоха» в номинации «Декор</w:t>
            </w:r>
            <w:r w:rsidRPr="00001E53">
              <w:rPr>
                <w:sz w:val="28"/>
                <w:szCs w:val="28"/>
              </w:rPr>
              <w:t>а</w:t>
            </w:r>
            <w:r w:rsidRPr="00001E53">
              <w:rPr>
                <w:sz w:val="28"/>
                <w:szCs w:val="28"/>
              </w:rPr>
              <w:t>тивно-прикладное творчество»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Спиридонов Роман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(изостудия «Вдохновение»)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2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31.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21-й Всероссийский конкурс для детей и педагогов «Тала</w:t>
            </w:r>
            <w:r w:rsidRPr="00001E53">
              <w:rPr>
                <w:sz w:val="28"/>
                <w:szCs w:val="28"/>
              </w:rPr>
              <w:t>н</w:t>
            </w:r>
            <w:r w:rsidRPr="00001E53">
              <w:rPr>
                <w:sz w:val="28"/>
                <w:szCs w:val="28"/>
              </w:rPr>
              <w:t>тоха» в номинации «Декор</w:t>
            </w:r>
            <w:r w:rsidRPr="00001E53">
              <w:rPr>
                <w:sz w:val="28"/>
                <w:szCs w:val="28"/>
              </w:rPr>
              <w:t>а</w:t>
            </w:r>
            <w:r w:rsidRPr="00001E53">
              <w:rPr>
                <w:sz w:val="28"/>
                <w:szCs w:val="28"/>
              </w:rPr>
              <w:t>тивно-прикладное творчество»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Подболотова Александра  (изостудия «Вдохновение»)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2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32.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21-й Всероссийский конкурс для детей и педагогов «Тала</w:t>
            </w:r>
            <w:r w:rsidRPr="00001E53">
              <w:rPr>
                <w:sz w:val="28"/>
                <w:szCs w:val="28"/>
              </w:rPr>
              <w:t>н</w:t>
            </w:r>
            <w:r w:rsidRPr="00001E53">
              <w:rPr>
                <w:sz w:val="28"/>
                <w:szCs w:val="28"/>
              </w:rPr>
              <w:t>тоха» в номинации «Декор</w:t>
            </w:r>
            <w:r w:rsidRPr="00001E53">
              <w:rPr>
                <w:sz w:val="28"/>
                <w:szCs w:val="28"/>
              </w:rPr>
              <w:t>а</w:t>
            </w:r>
            <w:r w:rsidRPr="00001E53">
              <w:rPr>
                <w:sz w:val="28"/>
                <w:szCs w:val="28"/>
              </w:rPr>
              <w:t>тивно-прикладное творчество»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Аветисян Лаура 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(изостудия «Вдохновение»)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2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33.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21-й Всероссийский конкурс для детей и педагогов «Тала</w:t>
            </w:r>
            <w:r w:rsidRPr="00001E53">
              <w:rPr>
                <w:sz w:val="28"/>
                <w:szCs w:val="28"/>
              </w:rPr>
              <w:t>н</w:t>
            </w:r>
            <w:r w:rsidRPr="00001E53">
              <w:rPr>
                <w:sz w:val="28"/>
                <w:szCs w:val="28"/>
              </w:rPr>
              <w:t>тоха» в номинации «Рисунок»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Навражных Александр  (изостудия «Вдохновение»)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2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34.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21-й Всероссийский конкурс для детей и педагогов «Тала</w:t>
            </w:r>
            <w:r w:rsidRPr="00001E53">
              <w:rPr>
                <w:sz w:val="28"/>
                <w:szCs w:val="28"/>
              </w:rPr>
              <w:t>н</w:t>
            </w:r>
            <w:r w:rsidRPr="00001E53">
              <w:rPr>
                <w:sz w:val="28"/>
                <w:szCs w:val="28"/>
              </w:rPr>
              <w:t>тоха» в номинации «Рисунок»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Шуваева Ульяна 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(изостудия «Вдохновение»)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2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35.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Всероссийский творческий ко</w:t>
            </w:r>
            <w:r w:rsidRPr="00001E53">
              <w:rPr>
                <w:sz w:val="28"/>
                <w:szCs w:val="28"/>
              </w:rPr>
              <w:t>н</w:t>
            </w:r>
            <w:r w:rsidRPr="00001E53">
              <w:rPr>
                <w:sz w:val="28"/>
                <w:szCs w:val="28"/>
              </w:rPr>
              <w:t>курс «Пасхальный сувенир» в номинации «Декоративно-прикладное творчество»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Мочалов Егор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(мастерская «Сувенир»)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2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36.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Всероссийский творческий ко</w:t>
            </w:r>
            <w:r w:rsidRPr="00001E53">
              <w:rPr>
                <w:sz w:val="28"/>
                <w:szCs w:val="28"/>
              </w:rPr>
              <w:t>н</w:t>
            </w:r>
            <w:r w:rsidRPr="00001E53">
              <w:rPr>
                <w:sz w:val="28"/>
                <w:szCs w:val="28"/>
              </w:rPr>
              <w:t>курс «Золотые руки России» в номинации «Декоративно-прикладное творчество»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Мочалов Егор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(мастерская «Сувенир»)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2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lastRenderedPageBreak/>
              <w:t>37.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Всероссийский творческий ко</w:t>
            </w:r>
            <w:r w:rsidRPr="00001E53">
              <w:rPr>
                <w:sz w:val="28"/>
                <w:szCs w:val="28"/>
              </w:rPr>
              <w:t>н</w:t>
            </w:r>
            <w:r w:rsidRPr="00001E53">
              <w:rPr>
                <w:sz w:val="28"/>
                <w:szCs w:val="28"/>
              </w:rPr>
              <w:t>курс «Мама мир подарила мне и тебе!» в номинации «Декор</w:t>
            </w:r>
            <w:r w:rsidRPr="00001E53">
              <w:rPr>
                <w:sz w:val="28"/>
                <w:szCs w:val="28"/>
              </w:rPr>
              <w:t>а</w:t>
            </w:r>
            <w:r w:rsidRPr="00001E53">
              <w:rPr>
                <w:sz w:val="28"/>
                <w:szCs w:val="28"/>
              </w:rPr>
              <w:t>тивно-прикладное творчество»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Егунов Никита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(мастерская «Сувенир»)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2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38.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Юбилейный Всероссийский форум научной молодёжи «Шаг в будущее»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Ханеня Евгения («Новые г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t>ризонты») в составе команды молодых исследователей Л</w:t>
            </w:r>
            <w:r w:rsidRPr="00001E53">
              <w:rPr>
                <w:sz w:val="28"/>
                <w:szCs w:val="28"/>
              </w:rPr>
              <w:t>и</w:t>
            </w:r>
            <w:r w:rsidRPr="00001E53">
              <w:rPr>
                <w:sz w:val="28"/>
                <w:szCs w:val="28"/>
              </w:rPr>
              <w:t>пецкой области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1E53">
              <w:rPr>
                <w:rFonts w:ascii="Times New Roman" w:hAnsi="Times New Roman"/>
                <w:b/>
                <w:sz w:val="20"/>
                <w:szCs w:val="20"/>
              </w:rPr>
              <w:t>Нау</w:t>
            </w:r>
            <w:r w:rsidRPr="00001E53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Pr="00001E53">
              <w:rPr>
                <w:rFonts w:ascii="Times New Roman" w:hAnsi="Times New Roman"/>
                <w:b/>
                <w:sz w:val="20"/>
                <w:szCs w:val="20"/>
              </w:rPr>
              <w:t>ный кубок России</w:t>
            </w:r>
          </w:p>
          <w:p w:rsidR="000D138E" w:rsidRPr="00001E53" w:rsidRDefault="000D138E" w:rsidP="00EB3662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E53">
              <w:rPr>
                <w:rFonts w:ascii="Times New Roman" w:hAnsi="Times New Roman"/>
                <w:b/>
                <w:sz w:val="20"/>
                <w:szCs w:val="20"/>
              </w:rPr>
              <w:t>2 ст</w:t>
            </w:r>
            <w:r w:rsidRPr="00001E5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01E53">
              <w:rPr>
                <w:rFonts w:ascii="Times New Roman" w:hAnsi="Times New Roman"/>
                <w:b/>
                <w:sz w:val="20"/>
                <w:szCs w:val="20"/>
              </w:rPr>
              <w:t>пени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39.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13-й Всероссийский конкурс для детей и педагогов «Тала</w:t>
            </w:r>
            <w:r w:rsidRPr="00001E53">
              <w:rPr>
                <w:sz w:val="28"/>
                <w:szCs w:val="28"/>
              </w:rPr>
              <w:t>н</w:t>
            </w:r>
            <w:r w:rsidRPr="00001E53">
              <w:rPr>
                <w:sz w:val="28"/>
                <w:szCs w:val="28"/>
              </w:rPr>
              <w:t>тоха» в номинации «Фотогр</w:t>
            </w:r>
            <w:r w:rsidRPr="00001E53">
              <w:rPr>
                <w:sz w:val="28"/>
                <w:szCs w:val="28"/>
              </w:rPr>
              <w:t>а</w:t>
            </w:r>
            <w:r w:rsidRPr="00001E53">
              <w:rPr>
                <w:sz w:val="28"/>
                <w:szCs w:val="28"/>
              </w:rPr>
              <w:t>фия и видео»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Корнева Татьяна </w:t>
            </w:r>
          </w:p>
          <w:p w:rsidR="000D138E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(педагогический отряд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«Лига»)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3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40.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14-й Всероссийский конкурс для детей и педагогов «Тала</w:t>
            </w:r>
            <w:r w:rsidRPr="00001E53">
              <w:rPr>
                <w:sz w:val="28"/>
                <w:szCs w:val="28"/>
              </w:rPr>
              <w:t>н</w:t>
            </w:r>
            <w:r w:rsidRPr="00001E53">
              <w:rPr>
                <w:sz w:val="28"/>
                <w:szCs w:val="28"/>
              </w:rPr>
              <w:t>тоха» в номинации «Рисунок»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Харькова Ольга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(изостудия «Вдохновение»)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3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41.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14-й Всероссийский конкурс для детей и педагогов «Тала</w:t>
            </w:r>
            <w:r w:rsidRPr="00001E53">
              <w:rPr>
                <w:sz w:val="28"/>
                <w:szCs w:val="28"/>
              </w:rPr>
              <w:t>н</w:t>
            </w:r>
            <w:r w:rsidRPr="00001E53">
              <w:rPr>
                <w:sz w:val="28"/>
                <w:szCs w:val="28"/>
              </w:rPr>
              <w:t>тоха» в номинации «Рисунок»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Соломыкин Глеб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(изостудия «Вдохновение»)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3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42.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14-й Всероссийский конкурс для детей и педагогов «Тала</w:t>
            </w:r>
            <w:r w:rsidRPr="00001E53">
              <w:rPr>
                <w:sz w:val="28"/>
                <w:szCs w:val="28"/>
              </w:rPr>
              <w:t>н</w:t>
            </w:r>
            <w:r w:rsidRPr="00001E53">
              <w:rPr>
                <w:sz w:val="28"/>
                <w:szCs w:val="28"/>
              </w:rPr>
              <w:t>тоха» в номинации «Рисунок»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Попадьина Ангелина (изостудия «Вдохновение»)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3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43.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21-й Всероссийский конкурс для детей и педагогов «Тала</w:t>
            </w:r>
            <w:r w:rsidRPr="00001E53">
              <w:rPr>
                <w:sz w:val="28"/>
                <w:szCs w:val="28"/>
              </w:rPr>
              <w:t>н</w:t>
            </w:r>
            <w:r w:rsidRPr="00001E53">
              <w:rPr>
                <w:sz w:val="28"/>
                <w:szCs w:val="28"/>
              </w:rPr>
              <w:t>тоха» в номинации «Декор</w:t>
            </w:r>
            <w:r w:rsidRPr="00001E53">
              <w:rPr>
                <w:sz w:val="28"/>
                <w:szCs w:val="28"/>
              </w:rPr>
              <w:t>а</w:t>
            </w:r>
            <w:r w:rsidRPr="00001E53">
              <w:rPr>
                <w:sz w:val="28"/>
                <w:szCs w:val="28"/>
              </w:rPr>
              <w:t>тивно-прикладное творчество»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Политова Дарья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(изостудия «Вдохновение»)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3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44.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21-й Всероссийский конкурс для детей и педагогов «Тала</w:t>
            </w:r>
            <w:r w:rsidRPr="00001E53">
              <w:rPr>
                <w:sz w:val="28"/>
                <w:szCs w:val="28"/>
              </w:rPr>
              <w:t>н</w:t>
            </w:r>
            <w:r w:rsidRPr="00001E53">
              <w:rPr>
                <w:sz w:val="28"/>
                <w:szCs w:val="28"/>
              </w:rPr>
              <w:t>тоха» в номинации «Декор</w:t>
            </w:r>
            <w:r w:rsidRPr="00001E53">
              <w:rPr>
                <w:sz w:val="28"/>
                <w:szCs w:val="28"/>
              </w:rPr>
              <w:t>а</w:t>
            </w:r>
            <w:r w:rsidRPr="00001E53">
              <w:rPr>
                <w:sz w:val="28"/>
                <w:szCs w:val="28"/>
              </w:rPr>
              <w:t>тивно-прикладное творчество»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Симонян Кима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(изостудия «Вдохновение»)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3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45.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21-й Всероссийский конкурс для детей и педагогов «Тала</w:t>
            </w:r>
            <w:r w:rsidRPr="00001E53">
              <w:rPr>
                <w:sz w:val="28"/>
                <w:szCs w:val="28"/>
              </w:rPr>
              <w:t>н</w:t>
            </w:r>
            <w:r w:rsidRPr="00001E53">
              <w:rPr>
                <w:sz w:val="28"/>
                <w:szCs w:val="28"/>
              </w:rPr>
              <w:t>тоха» в номинации «Рисунок»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Смольнякова Виктория (изостудия «Вдохновение»)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3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46.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21-й Всероссийский конкурс для детей и педагогов «Тала</w:t>
            </w:r>
            <w:r w:rsidRPr="00001E53">
              <w:rPr>
                <w:sz w:val="28"/>
                <w:szCs w:val="28"/>
              </w:rPr>
              <w:t>н</w:t>
            </w:r>
            <w:r w:rsidRPr="00001E53">
              <w:rPr>
                <w:sz w:val="28"/>
                <w:szCs w:val="28"/>
              </w:rPr>
              <w:t>тоха» в номинации «Рисунок»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Шестопалова Ульяна (изостудия «Вдохновение»)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3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47.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21-й Всероссийский конкурс для детей и педагогов «Тала</w:t>
            </w:r>
            <w:r w:rsidRPr="00001E53">
              <w:rPr>
                <w:sz w:val="28"/>
                <w:szCs w:val="28"/>
              </w:rPr>
              <w:t>н</w:t>
            </w:r>
            <w:r w:rsidRPr="00001E53">
              <w:rPr>
                <w:sz w:val="28"/>
                <w:szCs w:val="28"/>
              </w:rPr>
              <w:t>тоха» в номинации «Рисунок»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Требунских Маргарита (изостудия «Вдохновение»)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3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48.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21-й Всероссийский конкурс для детей и педагогов «Тала</w:t>
            </w:r>
            <w:r w:rsidRPr="00001E53">
              <w:rPr>
                <w:sz w:val="28"/>
                <w:szCs w:val="28"/>
              </w:rPr>
              <w:t>н</w:t>
            </w:r>
            <w:r w:rsidRPr="00001E53">
              <w:rPr>
                <w:sz w:val="28"/>
                <w:szCs w:val="28"/>
              </w:rPr>
              <w:t>тоха» в номинации «Рисунок»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Лаврентьева Алина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(изостудия «Вдохновение»)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3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49.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21-й Всероссийский конкурс для детей и педагогов «Тала</w:t>
            </w:r>
            <w:r w:rsidRPr="00001E53">
              <w:rPr>
                <w:sz w:val="28"/>
                <w:szCs w:val="28"/>
              </w:rPr>
              <w:t>н</w:t>
            </w:r>
            <w:r w:rsidRPr="00001E53">
              <w:rPr>
                <w:sz w:val="28"/>
                <w:szCs w:val="28"/>
              </w:rPr>
              <w:lastRenderedPageBreak/>
              <w:t>тоха» в номинации «Рисунок»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lastRenderedPageBreak/>
              <w:t>Лаврентьев Сергей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 (изостудия «Вдохновение»)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3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lastRenderedPageBreak/>
              <w:t>50.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21-й Всероссийский конкурс для детей и педагогов «Тала</w:t>
            </w:r>
            <w:r w:rsidRPr="00001E53">
              <w:rPr>
                <w:sz w:val="28"/>
                <w:szCs w:val="28"/>
              </w:rPr>
              <w:t>н</w:t>
            </w:r>
            <w:r w:rsidRPr="00001E53">
              <w:rPr>
                <w:sz w:val="28"/>
                <w:szCs w:val="28"/>
              </w:rPr>
              <w:t>тоха» в номинации «Рисунок»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Козьякова Анна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(изостудия «Вдохновение»)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3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51.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Всероссийский конкурс под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лок «День Святого Валентина»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Дёмина Маргарита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(изостудия «Красочный мир»)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3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4111" w:type="dxa"/>
            <w:shd w:val="clear" w:color="auto" w:fill="auto"/>
          </w:tcPr>
          <w:p w:rsidR="000D138E" w:rsidRPr="00AE7DFB" w:rsidRDefault="000D138E" w:rsidP="00EB36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Всероссийская научно-инновационная конференция «Открой в себе ученого», г. Санкт-Петербург</w:t>
            </w:r>
          </w:p>
        </w:tc>
        <w:tc>
          <w:tcPr>
            <w:tcW w:w="3827" w:type="dxa"/>
            <w:shd w:val="clear" w:color="auto" w:fill="auto"/>
          </w:tcPr>
          <w:p w:rsidR="000D138E" w:rsidRDefault="000D138E" w:rsidP="00EB36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Евгения Ханеня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(«Новые горизонты»)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D138E" w:rsidRPr="00F30F47" w:rsidTr="00EB3662">
        <w:tc>
          <w:tcPr>
            <w:tcW w:w="8613" w:type="dxa"/>
            <w:gridSpan w:val="3"/>
            <w:shd w:val="clear" w:color="auto" w:fill="auto"/>
          </w:tcPr>
          <w:p w:rsidR="000D138E" w:rsidRPr="00001E53" w:rsidRDefault="000D138E" w:rsidP="00EB3662">
            <w:pPr>
              <w:tabs>
                <w:tab w:val="left" w:pos="6180"/>
              </w:tabs>
              <w:jc w:val="both"/>
              <w:rPr>
                <w:b/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ab/>
              <w:t xml:space="preserve">               </w:t>
            </w:r>
            <w:r w:rsidRPr="00001E5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</w:tr>
    </w:tbl>
    <w:p w:rsidR="000D138E" w:rsidRDefault="000D138E" w:rsidP="000D138E">
      <w:pPr>
        <w:pStyle w:val="a6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D138E" w:rsidRPr="00E34C5A" w:rsidRDefault="000D138E" w:rsidP="000D138E">
      <w:pPr>
        <w:pStyle w:val="a6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34C5A">
        <w:rPr>
          <w:rFonts w:ascii="Times New Roman" w:hAnsi="Times New Roman"/>
          <w:b/>
          <w:sz w:val="28"/>
          <w:szCs w:val="28"/>
        </w:rPr>
        <w:t>Международный уровень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3827"/>
        <w:gridCol w:w="851"/>
      </w:tblGrid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</w:rPr>
            </w:pPr>
            <w:r w:rsidRPr="00001E53">
              <w:rPr>
                <w:b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</w:rPr>
            </w:pPr>
            <w:r w:rsidRPr="00001E53">
              <w:rPr>
                <w:b/>
              </w:rPr>
              <w:t xml:space="preserve">Название конкурса </w:t>
            </w:r>
          </w:p>
          <w:p w:rsidR="000D138E" w:rsidRPr="008E5D14" w:rsidRDefault="000D138E" w:rsidP="00EB3662">
            <w:pPr>
              <w:jc w:val="center"/>
            </w:pPr>
            <w:r w:rsidRPr="008E5D14">
              <w:t>(как указано в грамоте)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</w:rPr>
            </w:pPr>
            <w:r w:rsidRPr="00001E53">
              <w:rPr>
                <w:b/>
              </w:rPr>
              <w:t>Ф.И. победителя или призера</w:t>
            </w:r>
          </w:p>
          <w:p w:rsidR="000D138E" w:rsidRPr="00001E53" w:rsidRDefault="000D138E" w:rsidP="00EB3662">
            <w:pPr>
              <w:jc w:val="both"/>
              <w:rPr>
                <w:b/>
              </w:rPr>
            </w:pPr>
            <w:r w:rsidRPr="008E5D14">
              <w:t>(если коллектив, то его название и кол-во участников)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</w:rPr>
            </w:pPr>
            <w:r w:rsidRPr="00001E53">
              <w:rPr>
                <w:b/>
              </w:rPr>
              <w:t>Пр</w:t>
            </w:r>
            <w:r w:rsidRPr="00001E53">
              <w:rPr>
                <w:b/>
              </w:rPr>
              <w:t>и</w:t>
            </w:r>
            <w:r w:rsidRPr="00001E53">
              <w:rPr>
                <w:b/>
              </w:rPr>
              <w:t xml:space="preserve">зовое место 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Международный детский тво</w:t>
            </w:r>
            <w:r w:rsidRPr="00001E53">
              <w:rPr>
                <w:sz w:val="28"/>
                <w:szCs w:val="28"/>
              </w:rPr>
              <w:t>р</w:t>
            </w:r>
            <w:r w:rsidRPr="00001E53">
              <w:rPr>
                <w:sz w:val="28"/>
                <w:szCs w:val="28"/>
              </w:rPr>
              <w:t>ческий конкурс «Четыре врем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ни года» в номинации «Осенняя пора»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Попкова Ульяна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(мастерская «Оригами»)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-й Международный творческий конкурс «Музыка ветра» в н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t>минации «Декоративно-прикладное творчество»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Егунов Никита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(мастерская «Сувенир»)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rPr>
          <w:trHeight w:val="1508"/>
        </w:trPr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  <w:lang w:val="en-US"/>
              </w:rPr>
              <w:t>V</w:t>
            </w:r>
            <w:r w:rsidRPr="00001E53">
              <w:rPr>
                <w:sz w:val="28"/>
                <w:szCs w:val="28"/>
              </w:rPr>
              <w:t xml:space="preserve"> международная научно-практическая конференция «Объединяемся знаниями» (секция: «Математика») г. Москва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E53">
              <w:rPr>
                <w:rFonts w:ascii="Times New Roman" w:hAnsi="Times New Roman"/>
                <w:sz w:val="28"/>
                <w:szCs w:val="28"/>
              </w:rPr>
              <w:t xml:space="preserve">Ханеня Евгения </w:t>
            </w:r>
          </w:p>
          <w:p w:rsidR="000D138E" w:rsidRPr="00001E53" w:rsidRDefault="000D138E" w:rsidP="00EB3662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E53">
              <w:rPr>
                <w:rFonts w:ascii="Times New Roman" w:hAnsi="Times New Roman"/>
                <w:sz w:val="28"/>
                <w:szCs w:val="28"/>
              </w:rPr>
              <w:t>(«Новые горизонты»)</w:t>
            </w:r>
          </w:p>
          <w:p w:rsidR="000D138E" w:rsidRPr="00001E53" w:rsidRDefault="000D138E" w:rsidP="00EB3662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E5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  <w:lang w:val="en-US"/>
              </w:rPr>
              <w:t>V</w:t>
            </w:r>
            <w:r w:rsidRPr="00001E53">
              <w:rPr>
                <w:sz w:val="28"/>
                <w:szCs w:val="28"/>
              </w:rPr>
              <w:t xml:space="preserve"> международная научно-практическая конференция «Объединяемся знаниями» (секция: «Культурология. МХК») г. Москва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E53">
              <w:rPr>
                <w:rFonts w:ascii="Times New Roman" w:hAnsi="Times New Roman"/>
                <w:sz w:val="28"/>
                <w:szCs w:val="28"/>
              </w:rPr>
              <w:t xml:space="preserve">Прокопишин Данил </w:t>
            </w:r>
          </w:p>
          <w:p w:rsidR="000D138E" w:rsidRPr="00001E53" w:rsidRDefault="000D138E" w:rsidP="00EB3662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E53">
              <w:rPr>
                <w:rFonts w:ascii="Times New Roman" w:hAnsi="Times New Roman"/>
                <w:sz w:val="28"/>
                <w:szCs w:val="28"/>
              </w:rPr>
              <w:t>(изостудия «Вдохновение»)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E5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  <w:lang w:val="en-US"/>
              </w:rPr>
              <w:t>V</w:t>
            </w:r>
            <w:r w:rsidRPr="00001E53">
              <w:rPr>
                <w:sz w:val="28"/>
                <w:szCs w:val="28"/>
              </w:rPr>
              <w:t xml:space="preserve"> международная научно-практическая конференция «Объединяемся знаниями» (секция: «Культурология. МХК») г. Москва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E53">
              <w:rPr>
                <w:rFonts w:ascii="Times New Roman" w:hAnsi="Times New Roman"/>
                <w:sz w:val="28"/>
                <w:szCs w:val="28"/>
              </w:rPr>
              <w:t xml:space="preserve">Седых Александра </w:t>
            </w:r>
          </w:p>
          <w:p w:rsidR="000D138E" w:rsidRPr="00001E53" w:rsidRDefault="000D138E" w:rsidP="00EB3662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E53">
              <w:rPr>
                <w:rFonts w:ascii="Times New Roman" w:hAnsi="Times New Roman"/>
                <w:sz w:val="28"/>
                <w:szCs w:val="28"/>
              </w:rPr>
              <w:t>(изостудия «Вдохновение»)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E5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7-й Международный творч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ский конкурс «Моя Родина» в номинации «Декоративно-</w:t>
            </w:r>
            <w:r w:rsidRPr="00001E53">
              <w:rPr>
                <w:sz w:val="28"/>
                <w:szCs w:val="28"/>
              </w:rPr>
              <w:lastRenderedPageBreak/>
              <w:t>прикладное творчество»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lastRenderedPageBreak/>
              <w:t xml:space="preserve">Сазонова Алина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(мастерская «Сувенир»)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2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7-й Международный творч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ский конкурс «Стихия танца» в номинации «Декоративно-прикладное творчество»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Котлярова Светлана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(мастерская «Сувенир»)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2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8.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  <w:lang w:val="en-US"/>
              </w:rPr>
              <w:t>V</w:t>
            </w:r>
            <w:r w:rsidRPr="00001E53">
              <w:rPr>
                <w:sz w:val="28"/>
                <w:szCs w:val="28"/>
              </w:rPr>
              <w:t xml:space="preserve"> международная научно-практическая конференция «Объединяемся знаниями» (секция: «Культурология. МХК»)  г. Москва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E53">
              <w:rPr>
                <w:rFonts w:ascii="Times New Roman" w:hAnsi="Times New Roman"/>
                <w:sz w:val="28"/>
                <w:szCs w:val="28"/>
              </w:rPr>
              <w:t xml:space="preserve">Бойцова Мария </w:t>
            </w:r>
          </w:p>
          <w:p w:rsidR="000D138E" w:rsidRPr="00001E53" w:rsidRDefault="000D138E" w:rsidP="00EB3662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E53">
              <w:rPr>
                <w:rFonts w:ascii="Times New Roman" w:hAnsi="Times New Roman"/>
                <w:sz w:val="28"/>
                <w:szCs w:val="28"/>
              </w:rPr>
              <w:t>(изостудия «Вдохновение»)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E5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9.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  <w:lang w:val="en-US"/>
              </w:rPr>
              <w:t>V</w:t>
            </w:r>
            <w:r w:rsidRPr="00001E53">
              <w:rPr>
                <w:sz w:val="28"/>
                <w:szCs w:val="28"/>
              </w:rPr>
              <w:t xml:space="preserve"> международная научно-практическая конференция «Объединяемся знаниями» (секция: «Культурология. МХК») г. Москва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E53">
              <w:rPr>
                <w:rFonts w:ascii="Times New Roman" w:hAnsi="Times New Roman"/>
                <w:sz w:val="28"/>
                <w:szCs w:val="28"/>
              </w:rPr>
              <w:t xml:space="preserve">Полякова Арина </w:t>
            </w:r>
          </w:p>
          <w:p w:rsidR="000D138E" w:rsidRPr="00001E53" w:rsidRDefault="000D138E" w:rsidP="00EB3662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E53">
              <w:rPr>
                <w:rFonts w:ascii="Times New Roman" w:hAnsi="Times New Roman"/>
                <w:sz w:val="28"/>
                <w:szCs w:val="28"/>
              </w:rPr>
              <w:t>(изостудия «Вдохновение»)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E5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10.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  <w:lang w:val="en-US"/>
              </w:rPr>
              <w:t>V</w:t>
            </w:r>
            <w:r w:rsidRPr="00001E53">
              <w:rPr>
                <w:sz w:val="28"/>
                <w:szCs w:val="28"/>
              </w:rPr>
              <w:t xml:space="preserve"> международная научно-практическая конференция «Объединяемся знаниями» (секция: «Педагогика») г. Москва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E53">
              <w:rPr>
                <w:rFonts w:ascii="Times New Roman" w:hAnsi="Times New Roman"/>
                <w:sz w:val="28"/>
                <w:szCs w:val="28"/>
              </w:rPr>
              <w:t xml:space="preserve">Аветисян Лаура </w:t>
            </w:r>
          </w:p>
          <w:p w:rsidR="000D138E" w:rsidRPr="00001E53" w:rsidRDefault="000D138E" w:rsidP="00EB3662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E53">
              <w:rPr>
                <w:rFonts w:ascii="Times New Roman" w:hAnsi="Times New Roman"/>
                <w:sz w:val="28"/>
                <w:szCs w:val="28"/>
              </w:rPr>
              <w:t>(изостудия «Вдохновение»)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E5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11.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4-й Международный творч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ский конкурс «Мир сувениров» в номинации «Декоративно-прикладное творчество»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Политова Дарья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(мастерская «Сувенир»)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3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12.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  <w:lang w:val="en-US"/>
              </w:rPr>
              <w:t>V</w:t>
            </w:r>
            <w:r w:rsidRPr="00001E53">
              <w:rPr>
                <w:sz w:val="28"/>
                <w:szCs w:val="28"/>
              </w:rPr>
              <w:t xml:space="preserve"> международная научно-практическая конференция «Объединяемся знаниями» (секция: «Русский язык»)  г. Москва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E53">
              <w:rPr>
                <w:rFonts w:ascii="Times New Roman" w:hAnsi="Times New Roman"/>
                <w:sz w:val="28"/>
                <w:szCs w:val="28"/>
              </w:rPr>
              <w:t xml:space="preserve">Меренкова Варя </w:t>
            </w:r>
          </w:p>
          <w:p w:rsidR="000D138E" w:rsidRPr="00001E53" w:rsidRDefault="000D138E" w:rsidP="00EB3662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E53">
              <w:rPr>
                <w:rFonts w:ascii="Times New Roman" w:hAnsi="Times New Roman"/>
                <w:sz w:val="28"/>
                <w:szCs w:val="28"/>
              </w:rPr>
              <w:t>(изостудия «Вдохновение»)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E53">
              <w:rPr>
                <w:rFonts w:ascii="Times New Roman" w:hAnsi="Times New Roman"/>
                <w:b/>
                <w:sz w:val="28"/>
                <w:szCs w:val="28"/>
              </w:rPr>
              <w:t>Спецприз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13.</w:t>
            </w:r>
          </w:p>
        </w:tc>
        <w:tc>
          <w:tcPr>
            <w:tcW w:w="411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  <w:lang w:val="en-US"/>
              </w:rPr>
              <w:t>V</w:t>
            </w:r>
            <w:r w:rsidRPr="00001E53">
              <w:rPr>
                <w:sz w:val="28"/>
                <w:szCs w:val="28"/>
              </w:rPr>
              <w:t xml:space="preserve"> международная научно-практическая конференция «Объединяемся знаниями» (секция: «Культурология. МХК»)  г. Москва</w:t>
            </w:r>
          </w:p>
        </w:tc>
        <w:tc>
          <w:tcPr>
            <w:tcW w:w="3827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Козькова Юля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(изостудия «Вдохновение»)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E53">
              <w:rPr>
                <w:rFonts w:ascii="Times New Roman" w:hAnsi="Times New Roman"/>
                <w:b/>
                <w:sz w:val="28"/>
                <w:szCs w:val="28"/>
              </w:rPr>
              <w:t>Спецприз</w:t>
            </w:r>
          </w:p>
        </w:tc>
      </w:tr>
      <w:tr w:rsidR="000D138E" w:rsidRPr="00F30F47" w:rsidTr="00EB3662">
        <w:tc>
          <w:tcPr>
            <w:tcW w:w="8613" w:type="dxa"/>
            <w:gridSpan w:val="3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b/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001E5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13</w:t>
            </w:r>
          </w:p>
        </w:tc>
      </w:tr>
    </w:tbl>
    <w:p w:rsidR="000D138E" w:rsidRDefault="000D138E" w:rsidP="000D138E">
      <w:pPr>
        <w:pStyle w:val="a6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D138E" w:rsidRDefault="000D138E" w:rsidP="000D138E">
      <w:pPr>
        <w:pStyle w:val="a6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D138E" w:rsidRDefault="000D138E" w:rsidP="000D138E">
      <w:pPr>
        <w:pStyle w:val="a6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D138E" w:rsidRDefault="000D138E" w:rsidP="000D138E">
      <w:pPr>
        <w:pStyle w:val="a6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D138E" w:rsidRDefault="000D138E" w:rsidP="000D138E">
      <w:pPr>
        <w:pStyle w:val="a6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D138E" w:rsidRDefault="000D138E" w:rsidP="000D138E">
      <w:pPr>
        <w:pStyle w:val="a6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D138E" w:rsidRDefault="000D138E" w:rsidP="000D138E">
      <w:pPr>
        <w:pStyle w:val="a6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D138E" w:rsidRPr="008F6E1C" w:rsidRDefault="000D138E" w:rsidP="000D138E">
      <w:pPr>
        <w:pStyle w:val="a6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F6E1C">
        <w:rPr>
          <w:rFonts w:ascii="Times New Roman" w:hAnsi="Times New Roman"/>
          <w:b/>
          <w:sz w:val="28"/>
          <w:szCs w:val="28"/>
        </w:rPr>
        <w:t>Количественная характеристика достижений учащихся</w:t>
      </w:r>
    </w:p>
    <w:tbl>
      <w:tblPr>
        <w:tblpPr w:leftFromText="180" w:rightFromText="18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242"/>
        <w:gridCol w:w="1276"/>
        <w:gridCol w:w="1134"/>
        <w:gridCol w:w="1134"/>
        <w:gridCol w:w="1134"/>
        <w:gridCol w:w="1276"/>
      </w:tblGrid>
      <w:tr w:rsidR="000D138E" w:rsidRPr="008F6E1C" w:rsidTr="00EB3662">
        <w:trPr>
          <w:trHeight w:val="416"/>
        </w:trPr>
        <w:tc>
          <w:tcPr>
            <w:tcW w:w="2268" w:type="dxa"/>
            <w:vMerge w:val="restart"/>
            <w:shd w:val="clear" w:color="auto" w:fill="FDE9D9"/>
          </w:tcPr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1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Статус</w:t>
            </w:r>
          </w:p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конкурса</w:t>
            </w:r>
          </w:p>
        </w:tc>
        <w:tc>
          <w:tcPr>
            <w:tcW w:w="3652" w:type="dxa"/>
            <w:gridSpan w:val="3"/>
            <w:shd w:val="clear" w:color="auto" w:fill="FDE9D9"/>
          </w:tcPr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Количество конкурсов</w:t>
            </w:r>
          </w:p>
        </w:tc>
        <w:tc>
          <w:tcPr>
            <w:tcW w:w="3544" w:type="dxa"/>
            <w:gridSpan w:val="3"/>
            <w:shd w:val="clear" w:color="auto" w:fill="FDE9D9"/>
          </w:tcPr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Количество призовых мест</w:t>
            </w:r>
          </w:p>
        </w:tc>
      </w:tr>
      <w:tr w:rsidR="000D138E" w:rsidRPr="008F6E1C" w:rsidTr="00EB3662">
        <w:trPr>
          <w:trHeight w:val="1305"/>
        </w:trPr>
        <w:tc>
          <w:tcPr>
            <w:tcW w:w="2268" w:type="dxa"/>
            <w:vMerge/>
            <w:shd w:val="clear" w:color="auto" w:fill="FDE9D9"/>
          </w:tcPr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FDE9D9"/>
          </w:tcPr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2013-2014</w:t>
            </w:r>
          </w:p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уч. год</w:t>
            </w:r>
          </w:p>
        </w:tc>
        <w:tc>
          <w:tcPr>
            <w:tcW w:w="1276" w:type="dxa"/>
            <w:shd w:val="clear" w:color="auto" w:fill="FDE9D9"/>
          </w:tcPr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2014-2015</w:t>
            </w:r>
          </w:p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уч. год</w:t>
            </w:r>
          </w:p>
        </w:tc>
        <w:tc>
          <w:tcPr>
            <w:tcW w:w="1134" w:type="dxa"/>
            <w:shd w:val="clear" w:color="auto" w:fill="FDE9D9"/>
          </w:tcPr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2015-2016</w:t>
            </w:r>
          </w:p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уч.год</w:t>
            </w:r>
          </w:p>
        </w:tc>
        <w:tc>
          <w:tcPr>
            <w:tcW w:w="1134" w:type="dxa"/>
            <w:shd w:val="clear" w:color="auto" w:fill="FDE9D9"/>
          </w:tcPr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2013-2014</w:t>
            </w:r>
          </w:p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уч. год</w:t>
            </w:r>
          </w:p>
        </w:tc>
        <w:tc>
          <w:tcPr>
            <w:tcW w:w="1134" w:type="dxa"/>
            <w:shd w:val="clear" w:color="auto" w:fill="FDE9D9"/>
          </w:tcPr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2014-2015</w:t>
            </w:r>
          </w:p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уч. год</w:t>
            </w:r>
          </w:p>
        </w:tc>
        <w:tc>
          <w:tcPr>
            <w:tcW w:w="1276" w:type="dxa"/>
            <w:shd w:val="clear" w:color="auto" w:fill="FDE9D9"/>
          </w:tcPr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2015-2016</w:t>
            </w:r>
          </w:p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уч. год</w:t>
            </w:r>
          </w:p>
        </w:tc>
      </w:tr>
      <w:tr w:rsidR="000D138E" w:rsidRPr="008F6E1C" w:rsidTr="00EB3662">
        <w:trPr>
          <w:trHeight w:val="663"/>
        </w:trPr>
        <w:tc>
          <w:tcPr>
            <w:tcW w:w="2268" w:type="dxa"/>
            <w:shd w:val="clear" w:color="auto" w:fill="FDE9D9"/>
          </w:tcPr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Городские</w:t>
            </w:r>
          </w:p>
        </w:tc>
        <w:tc>
          <w:tcPr>
            <w:tcW w:w="1242" w:type="dxa"/>
            <w:shd w:val="clear" w:color="auto" w:fill="EAF1DD"/>
          </w:tcPr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276" w:type="dxa"/>
            <w:shd w:val="clear" w:color="auto" w:fill="E5DFEC"/>
          </w:tcPr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134" w:type="dxa"/>
            <w:shd w:val="clear" w:color="auto" w:fill="CCFF99"/>
          </w:tcPr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EAF1DD"/>
          </w:tcPr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E5DFEC"/>
          </w:tcPr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1276" w:type="dxa"/>
            <w:shd w:val="clear" w:color="auto" w:fill="CCFF99"/>
          </w:tcPr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  <w:tr w:rsidR="000D138E" w:rsidRPr="008F6E1C" w:rsidTr="00EB3662">
        <w:trPr>
          <w:trHeight w:val="418"/>
        </w:trPr>
        <w:tc>
          <w:tcPr>
            <w:tcW w:w="2268" w:type="dxa"/>
            <w:shd w:val="clear" w:color="auto" w:fill="FDE9D9"/>
          </w:tcPr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Областные</w:t>
            </w:r>
          </w:p>
        </w:tc>
        <w:tc>
          <w:tcPr>
            <w:tcW w:w="1242" w:type="dxa"/>
            <w:shd w:val="clear" w:color="auto" w:fill="EAF1DD"/>
          </w:tcPr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E5DFEC"/>
          </w:tcPr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auto" w:fill="CCFF99"/>
          </w:tcPr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EAF1DD"/>
          </w:tcPr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auto" w:fill="E5DFEC"/>
          </w:tcPr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276" w:type="dxa"/>
            <w:shd w:val="clear" w:color="auto" w:fill="CCFF99"/>
          </w:tcPr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0D138E" w:rsidRPr="008F6E1C" w:rsidTr="00EB3662">
        <w:trPr>
          <w:trHeight w:val="764"/>
        </w:trPr>
        <w:tc>
          <w:tcPr>
            <w:tcW w:w="2268" w:type="dxa"/>
            <w:shd w:val="clear" w:color="auto" w:fill="FDE9D9"/>
          </w:tcPr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Межрегионал</w:t>
            </w: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</w:p>
        </w:tc>
        <w:tc>
          <w:tcPr>
            <w:tcW w:w="1242" w:type="dxa"/>
            <w:shd w:val="clear" w:color="auto" w:fill="EAF1DD"/>
          </w:tcPr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E5DFEC"/>
          </w:tcPr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1134" w:type="dxa"/>
            <w:shd w:val="clear" w:color="auto" w:fill="CCFF99"/>
          </w:tcPr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EAF1DD"/>
          </w:tcPr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E5DFEC"/>
          </w:tcPr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CCFF99"/>
          </w:tcPr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D138E" w:rsidRPr="008F6E1C" w:rsidTr="00EB3662">
        <w:trPr>
          <w:trHeight w:val="418"/>
        </w:trPr>
        <w:tc>
          <w:tcPr>
            <w:tcW w:w="2268" w:type="dxa"/>
            <w:shd w:val="clear" w:color="auto" w:fill="FDE9D9"/>
          </w:tcPr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Всероссийские</w:t>
            </w:r>
          </w:p>
        </w:tc>
        <w:tc>
          <w:tcPr>
            <w:tcW w:w="1242" w:type="dxa"/>
            <w:shd w:val="clear" w:color="auto" w:fill="EAF1DD"/>
          </w:tcPr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276" w:type="dxa"/>
            <w:shd w:val="clear" w:color="auto" w:fill="E5DFEC"/>
          </w:tcPr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auto" w:fill="CCFF99"/>
          </w:tcPr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EAF1DD"/>
          </w:tcPr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113</w:t>
            </w:r>
          </w:p>
        </w:tc>
        <w:tc>
          <w:tcPr>
            <w:tcW w:w="1134" w:type="dxa"/>
            <w:shd w:val="clear" w:color="auto" w:fill="E5DFEC"/>
          </w:tcPr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1276" w:type="dxa"/>
            <w:shd w:val="clear" w:color="auto" w:fill="CCFF99"/>
          </w:tcPr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</w:tr>
      <w:tr w:rsidR="000D138E" w:rsidRPr="008F6E1C" w:rsidTr="00EB3662">
        <w:trPr>
          <w:trHeight w:val="588"/>
        </w:trPr>
        <w:tc>
          <w:tcPr>
            <w:tcW w:w="2268" w:type="dxa"/>
            <w:shd w:val="clear" w:color="auto" w:fill="FDE9D9"/>
          </w:tcPr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Междунаро</w:t>
            </w: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</w:p>
        </w:tc>
        <w:tc>
          <w:tcPr>
            <w:tcW w:w="1242" w:type="dxa"/>
            <w:shd w:val="clear" w:color="auto" w:fill="EAF1DD"/>
          </w:tcPr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E5DFEC"/>
          </w:tcPr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CCFF99"/>
          </w:tcPr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EAF1DD"/>
          </w:tcPr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E5DFEC"/>
          </w:tcPr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276" w:type="dxa"/>
            <w:shd w:val="clear" w:color="auto" w:fill="CCFF99"/>
          </w:tcPr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0D138E" w:rsidRPr="008F6E1C" w:rsidTr="00EB3662">
        <w:trPr>
          <w:trHeight w:val="588"/>
        </w:trPr>
        <w:tc>
          <w:tcPr>
            <w:tcW w:w="2268" w:type="dxa"/>
            <w:shd w:val="clear" w:color="auto" w:fill="FDE9D9"/>
          </w:tcPr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42" w:type="dxa"/>
            <w:shd w:val="clear" w:color="auto" w:fill="EAF1DD"/>
          </w:tcPr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1276" w:type="dxa"/>
            <w:shd w:val="clear" w:color="auto" w:fill="E5DFEC"/>
          </w:tcPr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170</w:t>
            </w:r>
          </w:p>
        </w:tc>
        <w:tc>
          <w:tcPr>
            <w:tcW w:w="1134" w:type="dxa"/>
            <w:shd w:val="clear" w:color="auto" w:fill="CCFF99"/>
          </w:tcPr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1134" w:type="dxa"/>
            <w:shd w:val="clear" w:color="auto" w:fill="EAF1DD"/>
          </w:tcPr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214</w:t>
            </w:r>
          </w:p>
        </w:tc>
        <w:tc>
          <w:tcPr>
            <w:tcW w:w="1134" w:type="dxa"/>
            <w:shd w:val="clear" w:color="auto" w:fill="E5DFEC"/>
          </w:tcPr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1C">
              <w:rPr>
                <w:rFonts w:ascii="Times New Roman" w:hAnsi="Times New Roman"/>
                <w:b/>
                <w:sz w:val="28"/>
                <w:szCs w:val="28"/>
              </w:rPr>
              <w:t>215</w:t>
            </w:r>
          </w:p>
        </w:tc>
        <w:tc>
          <w:tcPr>
            <w:tcW w:w="1276" w:type="dxa"/>
            <w:shd w:val="clear" w:color="auto" w:fill="CCFF99"/>
          </w:tcPr>
          <w:p w:rsidR="000D138E" w:rsidRPr="008F6E1C" w:rsidRDefault="000D138E" w:rsidP="00EB3662">
            <w:pPr>
              <w:pStyle w:val="a6"/>
              <w:tabs>
                <w:tab w:val="left" w:pos="408"/>
                <w:tab w:val="left" w:pos="992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121</w:t>
            </w:r>
          </w:p>
        </w:tc>
      </w:tr>
    </w:tbl>
    <w:p w:rsidR="000D138E" w:rsidRDefault="000D138E" w:rsidP="000D138E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0D138E" w:rsidRPr="00EC3D26" w:rsidRDefault="000D138E" w:rsidP="000D138E">
      <w:pPr>
        <w:widowControl w:val="0"/>
        <w:tabs>
          <w:tab w:val="left" w:pos="567"/>
        </w:tabs>
        <w:jc w:val="center"/>
        <w:rPr>
          <w:b/>
          <w:color w:val="FF0000"/>
          <w:sz w:val="28"/>
          <w:szCs w:val="28"/>
        </w:rPr>
      </w:pPr>
      <w:r w:rsidRPr="00CE5576">
        <w:rPr>
          <w:b/>
          <w:sz w:val="28"/>
          <w:szCs w:val="28"/>
        </w:rPr>
        <w:t>Диаграмма достижений учащихся</w:t>
      </w:r>
    </w:p>
    <w:p w:rsidR="000D138E" w:rsidRPr="00EC3D26" w:rsidRDefault="000D138E" w:rsidP="000D138E">
      <w:pPr>
        <w:widowControl w:val="0"/>
        <w:tabs>
          <w:tab w:val="left" w:pos="1725"/>
        </w:tabs>
        <w:rPr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2000" behindDoc="0" locked="0" layoutInCell="1" allowOverlap="1" wp14:anchorId="6C3893D7" wp14:editId="518C951E">
            <wp:simplePos x="0" y="0"/>
            <wp:positionH relativeFrom="column">
              <wp:posOffset>167640</wp:posOffset>
            </wp:positionH>
            <wp:positionV relativeFrom="paragraph">
              <wp:posOffset>90170</wp:posOffset>
            </wp:positionV>
            <wp:extent cx="5610225" cy="2743200"/>
            <wp:effectExtent l="0" t="0" r="9525" b="0"/>
            <wp:wrapSquare wrapText="bothSides"/>
            <wp:docPr id="158" name="Рисунок 1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38E" w:rsidRPr="000A084C" w:rsidRDefault="000D138E" w:rsidP="000D138E">
      <w:pPr>
        <w:widowControl w:val="0"/>
        <w:ind w:firstLine="708"/>
        <w:jc w:val="both"/>
        <w:rPr>
          <w:sz w:val="28"/>
          <w:szCs w:val="28"/>
        </w:rPr>
      </w:pPr>
      <w:r w:rsidRPr="000A084C">
        <w:rPr>
          <w:sz w:val="28"/>
          <w:szCs w:val="28"/>
        </w:rPr>
        <w:t>По сравнению с прошлым годом, количество конкурсов, участников и соответственно количество призовых мест уменьшилось во многом по пр</w:t>
      </w:r>
      <w:r w:rsidRPr="000A084C">
        <w:rPr>
          <w:sz w:val="28"/>
          <w:szCs w:val="28"/>
        </w:rPr>
        <w:t>и</w:t>
      </w:r>
      <w:r w:rsidRPr="000A084C">
        <w:rPr>
          <w:sz w:val="28"/>
          <w:szCs w:val="28"/>
        </w:rPr>
        <w:t>чине ухудшения материального положения семей, т.к. большинство Всеро</w:t>
      </w:r>
      <w:r w:rsidRPr="000A084C">
        <w:rPr>
          <w:sz w:val="28"/>
          <w:szCs w:val="28"/>
        </w:rPr>
        <w:t>с</w:t>
      </w:r>
      <w:r w:rsidRPr="000A084C">
        <w:rPr>
          <w:sz w:val="28"/>
          <w:szCs w:val="28"/>
        </w:rPr>
        <w:t>сийских и Международных конкурсов являются дистанционными и платн</w:t>
      </w:r>
      <w:r w:rsidRPr="000A084C">
        <w:rPr>
          <w:sz w:val="28"/>
          <w:szCs w:val="28"/>
        </w:rPr>
        <w:t>ы</w:t>
      </w:r>
      <w:r w:rsidRPr="000A084C">
        <w:rPr>
          <w:sz w:val="28"/>
          <w:szCs w:val="28"/>
        </w:rPr>
        <w:t>ми.</w:t>
      </w:r>
    </w:p>
    <w:p w:rsidR="000D138E" w:rsidRPr="000A084C" w:rsidRDefault="000D138E" w:rsidP="000D138E">
      <w:pPr>
        <w:widowControl w:val="0"/>
        <w:ind w:firstLine="708"/>
        <w:jc w:val="both"/>
        <w:rPr>
          <w:sz w:val="28"/>
          <w:szCs w:val="28"/>
        </w:rPr>
      </w:pPr>
      <w:r w:rsidRPr="000A084C">
        <w:rPr>
          <w:sz w:val="28"/>
          <w:szCs w:val="28"/>
        </w:rPr>
        <w:t>Уменьшению призовых мест способствовало увольнение педагогов д</w:t>
      </w:r>
      <w:r w:rsidRPr="000A084C">
        <w:rPr>
          <w:sz w:val="28"/>
          <w:szCs w:val="28"/>
        </w:rPr>
        <w:t>о</w:t>
      </w:r>
      <w:r w:rsidRPr="000A084C">
        <w:rPr>
          <w:sz w:val="28"/>
          <w:szCs w:val="28"/>
        </w:rPr>
        <w:t>полнительного образования: Баздникиной И.А., Князевой А.М., а вновь пр</w:t>
      </w:r>
      <w:r w:rsidRPr="000A084C">
        <w:rPr>
          <w:sz w:val="28"/>
          <w:szCs w:val="28"/>
        </w:rPr>
        <w:t>и</w:t>
      </w:r>
      <w:r w:rsidRPr="000A084C">
        <w:rPr>
          <w:sz w:val="28"/>
          <w:szCs w:val="28"/>
        </w:rPr>
        <w:t xml:space="preserve">нятые педагоги: Масликов Ю.В., Шангига А.А., Карандашева С.Д., Поваляев </w:t>
      </w:r>
      <w:r w:rsidRPr="000A084C">
        <w:rPr>
          <w:sz w:val="28"/>
          <w:szCs w:val="28"/>
        </w:rPr>
        <w:lastRenderedPageBreak/>
        <w:t xml:space="preserve">В.Н. только приобретают опыт участия в конкурсах различного уровня.   </w:t>
      </w:r>
    </w:p>
    <w:p w:rsidR="000D138E" w:rsidRPr="000A084C" w:rsidRDefault="000D138E" w:rsidP="000D138E">
      <w:pPr>
        <w:widowControl w:val="0"/>
        <w:ind w:firstLine="708"/>
        <w:jc w:val="both"/>
        <w:rPr>
          <w:sz w:val="28"/>
          <w:szCs w:val="28"/>
        </w:rPr>
      </w:pPr>
      <w:r w:rsidRPr="000A084C">
        <w:rPr>
          <w:sz w:val="28"/>
          <w:szCs w:val="28"/>
        </w:rPr>
        <w:t>В сравнении с 2014-2015 учебным годом, возросло число призовых мест проектной деятельности в результате  увеличения участников  Межд</w:t>
      </w:r>
      <w:r w:rsidRPr="000A084C">
        <w:rPr>
          <w:sz w:val="28"/>
          <w:szCs w:val="28"/>
        </w:rPr>
        <w:t>у</w:t>
      </w:r>
      <w:r w:rsidRPr="000A084C">
        <w:rPr>
          <w:sz w:val="28"/>
          <w:szCs w:val="28"/>
        </w:rPr>
        <w:t xml:space="preserve">народной научно-практической конференции «Объединяемся знаниями», распространяя  тем самым опыт работы НОУ «Омега»  ЦРТ «Левобережный» г. Липецка внутри страны и за рубежом. </w:t>
      </w:r>
    </w:p>
    <w:p w:rsidR="000D138E" w:rsidRPr="000A084C" w:rsidRDefault="000D138E" w:rsidP="000D138E">
      <w:pPr>
        <w:widowControl w:val="0"/>
        <w:jc w:val="both"/>
        <w:rPr>
          <w:sz w:val="28"/>
          <w:szCs w:val="28"/>
        </w:rPr>
      </w:pPr>
      <w:r w:rsidRPr="000A084C">
        <w:rPr>
          <w:sz w:val="28"/>
          <w:szCs w:val="28"/>
        </w:rPr>
        <w:t xml:space="preserve">          В целом, итоговое число призовых мест за отчётный период превысил значение показателя качества муниципального задания на 170 %. </w:t>
      </w:r>
    </w:p>
    <w:p w:rsidR="000D138E" w:rsidRPr="000A084C" w:rsidRDefault="000D138E" w:rsidP="000D138E">
      <w:pPr>
        <w:widowControl w:val="0"/>
        <w:jc w:val="both"/>
        <w:rPr>
          <w:sz w:val="28"/>
          <w:szCs w:val="28"/>
        </w:rPr>
      </w:pPr>
      <w:r w:rsidRPr="000A084C">
        <w:rPr>
          <w:sz w:val="28"/>
          <w:szCs w:val="28"/>
        </w:rPr>
        <w:t xml:space="preserve">          По итогам участия в конкурсах различного уровня высокие результаты показали учащиеся Образцового молодёжного театра «АРТ», Образцовой м</w:t>
      </w:r>
      <w:r w:rsidRPr="000A084C">
        <w:rPr>
          <w:sz w:val="28"/>
          <w:szCs w:val="28"/>
        </w:rPr>
        <w:t>а</w:t>
      </w:r>
      <w:r w:rsidRPr="000A084C">
        <w:rPr>
          <w:sz w:val="28"/>
          <w:szCs w:val="28"/>
        </w:rPr>
        <w:t>стерской «Сувенир»,  изостудии «Вдохновение», мастерских: «Бумажная фантазия», «Оригами»,  объединения «Юный Архимед», студии восточных танцев «Лодос», объединений: «Шестиструнка», «Весёлый карандаш», «М</w:t>
      </w:r>
      <w:r w:rsidRPr="000A084C">
        <w:rPr>
          <w:sz w:val="28"/>
          <w:szCs w:val="28"/>
        </w:rPr>
        <w:t>у</w:t>
      </w:r>
      <w:r w:rsidRPr="000A084C">
        <w:rPr>
          <w:sz w:val="28"/>
          <w:szCs w:val="28"/>
        </w:rPr>
        <w:t>зыкальные ступеньки»,  педагогического отряда «Лига», клуба вожатского мастерства «Олимп».</w:t>
      </w:r>
    </w:p>
    <w:p w:rsidR="000D138E" w:rsidRPr="000A084C" w:rsidRDefault="000D138E" w:rsidP="000D138E">
      <w:pPr>
        <w:tabs>
          <w:tab w:val="left" w:pos="3365"/>
        </w:tabs>
        <w:ind w:firstLine="709"/>
        <w:jc w:val="both"/>
        <w:rPr>
          <w:sz w:val="28"/>
          <w:szCs w:val="28"/>
        </w:rPr>
      </w:pPr>
      <w:r w:rsidRPr="000A084C">
        <w:rPr>
          <w:sz w:val="28"/>
          <w:szCs w:val="28"/>
        </w:rPr>
        <w:t>Наряду с учащимися, педагоги Центра активно представляют свои творческие работы, методические материалы, показывают своё професси</w:t>
      </w:r>
      <w:r w:rsidRPr="000A084C">
        <w:rPr>
          <w:sz w:val="28"/>
          <w:szCs w:val="28"/>
        </w:rPr>
        <w:t>о</w:t>
      </w:r>
      <w:r w:rsidRPr="000A084C">
        <w:rPr>
          <w:sz w:val="28"/>
          <w:szCs w:val="28"/>
        </w:rPr>
        <w:t>нальное мастерство на фестивалях, конкурсах и выставках различного уро</w:t>
      </w:r>
      <w:r w:rsidRPr="000A084C">
        <w:rPr>
          <w:sz w:val="28"/>
          <w:szCs w:val="28"/>
        </w:rPr>
        <w:t>в</w:t>
      </w:r>
      <w:r w:rsidRPr="000A084C">
        <w:rPr>
          <w:sz w:val="28"/>
          <w:szCs w:val="28"/>
        </w:rPr>
        <w:t>ня.</w:t>
      </w:r>
    </w:p>
    <w:p w:rsidR="000D138E" w:rsidRDefault="000D138E" w:rsidP="000D138E">
      <w:pPr>
        <w:tabs>
          <w:tab w:val="left" w:pos="3365"/>
        </w:tabs>
        <w:ind w:firstLine="709"/>
        <w:jc w:val="both"/>
        <w:rPr>
          <w:b/>
          <w:sz w:val="28"/>
          <w:szCs w:val="28"/>
        </w:rPr>
      </w:pPr>
      <w:r w:rsidRPr="006870BD">
        <w:rPr>
          <w:b/>
          <w:sz w:val="32"/>
          <w:szCs w:val="32"/>
        </w:rPr>
        <w:t>В</w:t>
      </w:r>
      <w:r w:rsidRPr="006870BD">
        <w:rPr>
          <w:b/>
          <w:sz w:val="28"/>
          <w:szCs w:val="28"/>
        </w:rPr>
        <w:t xml:space="preserve"> 2015-2016 учебном  году педагоги ЦРТ «Левобережный» приняли участие и стали победителями в следующих профессиональных конку</w:t>
      </w:r>
      <w:r w:rsidRPr="006870BD">
        <w:rPr>
          <w:b/>
          <w:sz w:val="28"/>
          <w:szCs w:val="28"/>
        </w:rPr>
        <w:t>р</w:t>
      </w:r>
      <w:r w:rsidRPr="006870BD">
        <w:rPr>
          <w:b/>
          <w:sz w:val="28"/>
          <w:szCs w:val="28"/>
        </w:rPr>
        <w:t>сах: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2552"/>
        <w:gridCol w:w="992"/>
        <w:gridCol w:w="1559"/>
      </w:tblGrid>
      <w:tr w:rsidR="000D138E" w:rsidRPr="00F30F47" w:rsidTr="00EB3662">
        <w:trPr>
          <w:gridAfter w:val="1"/>
          <w:wAfter w:w="1559" w:type="dxa"/>
        </w:trPr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</w:rPr>
            </w:pPr>
            <w:r w:rsidRPr="00001E53">
              <w:rPr>
                <w:b/>
              </w:rPr>
              <w:t>№ п/п</w:t>
            </w:r>
          </w:p>
        </w:tc>
        <w:tc>
          <w:tcPr>
            <w:tcW w:w="524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</w:rPr>
            </w:pPr>
            <w:r w:rsidRPr="00001E53">
              <w:rPr>
                <w:b/>
              </w:rPr>
              <w:t xml:space="preserve">Название конкурса </w:t>
            </w:r>
          </w:p>
          <w:p w:rsidR="000D138E" w:rsidRPr="00001E53" w:rsidRDefault="000D138E" w:rsidP="00EB3662">
            <w:pPr>
              <w:jc w:val="center"/>
              <w:rPr>
                <w:b/>
              </w:rPr>
            </w:pPr>
            <w:r w:rsidRPr="00EC04C4">
              <w:t>(как указано в грамоте)</w:t>
            </w:r>
          </w:p>
        </w:tc>
        <w:tc>
          <w:tcPr>
            <w:tcW w:w="2552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</w:rPr>
            </w:pPr>
            <w:r w:rsidRPr="00001E53">
              <w:rPr>
                <w:b/>
              </w:rPr>
              <w:t xml:space="preserve">Ф.И.О. победителя или призера </w:t>
            </w:r>
          </w:p>
        </w:tc>
        <w:tc>
          <w:tcPr>
            <w:tcW w:w="992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</w:rPr>
            </w:pPr>
            <w:r w:rsidRPr="00001E53">
              <w:rPr>
                <w:b/>
              </w:rPr>
              <w:t>Пр</w:t>
            </w:r>
            <w:r w:rsidRPr="00001E53">
              <w:rPr>
                <w:b/>
              </w:rPr>
              <w:t>и</w:t>
            </w:r>
            <w:r w:rsidRPr="00001E53">
              <w:rPr>
                <w:b/>
              </w:rPr>
              <w:t xml:space="preserve">зовое место </w:t>
            </w:r>
          </w:p>
        </w:tc>
      </w:tr>
      <w:tr w:rsidR="000D138E" w:rsidRPr="00F30F47" w:rsidTr="00EB3662">
        <w:trPr>
          <w:gridAfter w:val="1"/>
          <w:wAfter w:w="1559" w:type="dxa"/>
        </w:trPr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профессиональный конкурс педагогов дополнительного образования «Сердце отдаю детям»</w:t>
            </w:r>
          </w:p>
        </w:tc>
        <w:tc>
          <w:tcPr>
            <w:tcW w:w="2552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Тарасенко Л.В.</w:t>
            </w:r>
          </w:p>
        </w:tc>
        <w:tc>
          <w:tcPr>
            <w:tcW w:w="992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rPr>
          <w:gridAfter w:val="1"/>
          <w:wAfter w:w="1559" w:type="dxa"/>
        </w:trPr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Международный творческий конкурс «Врисунке» (номинация «Волонтерская деятельность»)</w:t>
            </w:r>
          </w:p>
        </w:tc>
        <w:tc>
          <w:tcPr>
            <w:tcW w:w="2552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Воскобойникова Е.А.</w:t>
            </w:r>
          </w:p>
        </w:tc>
        <w:tc>
          <w:tcPr>
            <w:tcW w:w="992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rPr>
          <w:gridAfter w:val="1"/>
          <w:wAfter w:w="1559" w:type="dxa"/>
        </w:trPr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  <w:lang w:val="en-US"/>
              </w:rPr>
              <w:t>II</w:t>
            </w:r>
            <w:r w:rsidRPr="00001E53">
              <w:rPr>
                <w:sz w:val="28"/>
                <w:szCs w:val="28"/>
              </w:rPr>
              <w:t xml:space="preserve"> Всероссийский конкурс професси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t>нального мастерства «Ярмарка педагог</w:t>
            </w:r>
            <w:r w:rsidRPr="00001E53">
              <w:rPr>
                <w:sz w:val="28"/>
                <w:szCs w:val="28"/>
              </w:rPr>
              <w:t>и</w:t>
            </w:r>
            <w:r w:rsidRPr="00001E53">
              <w:rPr>
                <w:sz w:val="28"/>
                <w:szCs w:val="28"/>
              </w:rPr>
              <w:t>ческих идей» (номинация «Организация внеклассной деятельности и досуга»)</w:t>
            </w:r>
          </w:p>
        </w:tc>
        <w:tc>
          <w:tcPr>
            <w:tcW w:w="2552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Шкредюк Е.В.</w:t>
            </w:r>
          </w:p>
        </w:tc>
        <w:tc>
          <w:tcPr>
            <w:tcW w:w="992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rPr>
          <w:gridAfter w:val="1"/>
          <w:wAfter w:w="1559" w:type="dxa"/>
        </w:trPr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  <w:lang w:val="en-US"/>
              </w:rPr>
              <w:t>II</w:t>
            </w:r>
            <w:r w:rsidRPr="00001E53">
              <w:rPr>
                <w:sz w:val="28"/>
                <w:szCs w:val="28"/>
              </w:rPr>
              <w:t xml:space="preserve"> Открытый фестиваль самодеятельного творчества трудовых коллективов пре</w:t>
            </w:r>
            <w:r w:rsidRPr="00001E53">
              <w:rPr>
                <w:sz w:val="28"/>
                <w:szCs w:val="28"/>
              </w:rPr>
              <w:t>д</w:t>
            </w:r>
            <w:r w:rsidRPr="00001E53">
              <w:rPr>
                <w:sz w:val="28"/>
                <w:szCs w:val="28"/>
              </w:rPr>
              <w:t>приятий, организаций и учреждений (н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t>минация «Вокал (ансамбль)»</w:t>
            </w:r>
          </w:p>
        </w:tc>
        <w:tc>
          <w:tcPr>
            <w:tcW w:w="2552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Вокальный а</w:t>
            </w:r>
            <w:r w:rsidRPr="00001E53">
              <w:rPr>
                <w:sz w:val="28"/>
                <w:szCs w:val="28"/>
              </w:rPr>
              <w:t>н</w:t>
            </w:r>
            <w:r w:rsidRPr="00001E53">
              <w:rPr>
                <w:sz w:val="28"/>
                <w:szCs w:val="28"/>
              </w:rPr>
              <w:t>самбль «Плюс один»</w:t>
            </w:r>
          </w:p>
        </w:tc>
        <w:tc>
          <w:tcPr>
            <w:tcW w:w="992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rPr>
          <w:gridAfter w:val="1"/>
          <w:wAfter w:w="1559" w:type="dxa"/>
        </w:trPr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  <w:lang w:val="en-US"/>
              </w:rPr>
              <w:t>I</w:t>
            </w:r>
            <w:r w:rsidRPr="00001E53">
              <w:rPr>
                <w:sz w:val="28"/>
                <w:szCs w:val="28"/>
              </w:rPr>
              <w:t xml:space="preserve"> Региональная премия «Парк Петра» (номинация «Благодеяние»)</w:t>
            </w:r>
          </w:p>
        </w:tc>
        <w:tc>
          <w:tcPr>
            <w:tcW w:w="2552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Шкредюк Е.В., Дьяконова О.Н.</w:t>
            </w:r>
          </w:p>
        </w:tc>
        <w:tc>
          <w:tcPr>
            <w:tcW w:w="992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rPr>
          <w:gridAfter w:val="1"/>
          <w:wAfter w:w="1559" w:type="dxa"/>
        </w:trPr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Пятые молодёжный Дельфийские игры Липецкой области «Старт надежды»</w:t>
            </w:r>
          </w:p>
        </w:tc>
        <w:tc>
          <w:tcPr>
            <w:tcW w:w="2552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Иванова В.А.</w:t>
            </w:r>
          </w:p>
        </w:tc>
        <w:tc>
          <w:tcPr>
            <w:tcW w:w="992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2</w:t>
            </w:r>
          </w:p>
        </w:tc>
      </w:tr>
      <w:tr w:rsidR="000D138E" w:rsidRPr="00F30F47" w:rsidTr="00EB3662">
        <w:trPr>
          <w:gridAfter w:val="1"/>
          <w:wAfter w:w="1559" w:type="dxa"/>
        </w:trPr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  <w:lang w:val="en-US"/>
              </w:rPr>
              <w:t>II</w:t>
            </w:r>
            <w:r w:rsidRPr="00001E53">
              <w:rPr>
                <w:sz w:val="28"/>
                <w:szCs w:val="28"/>
              </w:rPr>
              <w:t xml:space="preserve"> Открытый фестиваль самодеятельного творчества трудовых коллективов пре</w:t>
            </w:r>
            <w:r w:rsidRPr="00001E53">
              <w:rPr>
                <w:sz w:val="28"/>
                <w:szCs w:val="28"/>
              </w:rPr>
              <w:t>д</w:t>
            </w:r>
            <w:r w:rsidRPr="00001E53">
              <w:rPr>
                <w:sz w:val="28"/>
                <w:szCs w:val="28"/>
              </w:rPr>
              <w:lastRenderedPageBreak/>
              <w:t>приятий, организаций и учреждений (н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t>минация «Художественное чтение»</w:t>
            </w:r>
          </w:p>
        </w:tc>
        <w:tc>
          <w:tcPr>
            <w:tcW w:w="2552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lastRenderedPageBreak/>
              <w:t>Медведев П.П.</w:t>
            </w:r>
          </w:p>
        </w:tc>
        <w:tc>
          <w:tcPr>
            <w:tcW w:w="992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2</w:t>
            </w:r>
          </w:p>
        </w:tc>
      </w:tr>
      <w:tr w:rsidR="000D138E" w:rsidRPr="00F30F47" w:rsidTr="00EB3662">
        <w:trPr>
          <w:gridAfter w:val="1"/>
          <w:wAfter w:w="1559" w:type="dxa"/>
        </w:trPr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245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Всероссийское тестирование «Роско</w:t>
            </w:r>
            <w:r w:rsidRPr="00001E53">
              <w:rPr>
                <w:sz w:val="28"/>
                <w:szCs w:val="28"/>
              </w:rPr>
              <w:t>н</w:t>
            </w:r>
            <w:r w:rsidRPr="00001E53">
              <w:rPr>
                <w:sz w:val="28"/>
                <w:szCs w:val="28"/>
              </w:rPr>
              <w:t>курс январь 2016» (направление «Псих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t>лого-педагогические аспекты образов</w:t>
            </w:r>
            <w:r w:rsidRPr="00001E53">
              <w:rPr>
                <w:sz w:val="28"/>
                <w:szCs w:val="28"/>
              </w:rPr>
              <w:t>а</w:t>
            </w:r>
            <w:r w:rsidRPr="00001E53">
              <w:rPr>
                <w:sz w:val="28"/>
                <w:szCs w:val="28"/>
              </w:rPr>
              <w:t>тельной сферы»)</w:t>
            </w:r>
          </w:p>
        </w:tc>
        <w:tc>
          <w:tcPr>
            <w:tcW w:w="2552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Воскобойникова Г.А.</w:t>
            </w:r>
          </w:p>
        </w:tc>
        <w:tc>
          <w:tcPr>
            <w:tcW w:w="992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3</w:t>
            </w:r>
          </w:p>
        </w:tc>
      </w:tr>
      <w:tr w:rsidR="000D138E" w:rsidRPr="00F30F47" w:rsidTr="00EB3662">
        <w:trPr>
          <w:gridAfter w:val="1"/>
          <w:wAfter w:w="1559" w:type="dxa"/>
        </w:trPr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01E5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Областной открытый фестиваль игровых программ «Веселая карусель» (номин</w:t>
            </w:r>
            <w:r w:rsidRPr="00001E53">
              <w:rPr>
                <w:sz w:val="28"/>
                <w:szCs w:val="28"/>
              </w:rPr>
              <w:t>а</w:t>
            </w:r>
            <w:r w:rsidRPr="00001E53">
              <w:rPr>
                <w:sz w:val="28"/>
                <w:szCs w:val="28"/>
              </w:rPr>
              <w:t>ция «Сюрприз от мастера»)</w:t>
            </w:r>
          </w:p>
        </w:tc>
        <w:tc>
          <w:tcPr>
            <w:tcW w:w="2552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Крылов А.Н.</w:t>
            </w:r>
          </w:p>
        </w:tc>
        <w:tc>
          <w:tcPr>
            <w:tcW w:w="992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3</w:t>
            </w:r>
          </w:p>
        </w:tc>
      </w:tr>
      <w:tr w:rsidR="000D138E" w:rsidRPr="00F30F47" w:rsidTr="00EB3662">
        <w:trPr>
          <w:gridAfter w:val="1"/>
          <w:wAfter w:w="1559" w:type="dxa"/>
        </w:trPr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Областной открытый фестиваль игровых программ «Веселая карусель» (номин</w:t>
            </w:r>
            <w:r w:rsidRPr="00001E53">
              <w:rPr>
                <w:sz w:val="28"/>
                <w:szCs w:val="28"/>
              </w:rPr>
              <w:t>а</w:t>
            </w:r>
            <w:r w:rsidRPr="00001E53">
              <w:rPr>
                <w:sz w:val="28"/>
                <w:szCs w:val="28"/>
              </w:rPr>
              <w:t>ция «Сюрприз от мастера»)</w:t>
            </w:r>
          </w:p>
        </w:tc>
        <w:tc>
          <w:tcPr>
            <w:tcW w:w="2552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Будюкина Ю.В.</w:t>
            </w:r>
          </w:p>
        </w:tc>
        <w:tc>
          <w:tcPr>
            <w:tcW w:w="992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3</w:t>
            </w:r>
          </w:p>
        </w:tc>
      </w:tr>
      <w:tr w:rsidR="000D138E" w:rsidRPr="00F30F47" w:rsidTr="00EB3662">
        <w:trPr>
          <w:gridAfter w:val="1"/>
          <w:wAfter w:w="1559" w:type="dxa"/>
        </w:trPr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Фестиваль информационных ресурсов образовательной системы г. Липецка «Открытое образование»</w:t>
            </w:r>
          </w:p>
        </w:tc>
        <w:tc>
          <w:tcPr>
            <w:tcW w:w="2552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Проскуряков М.Ю.</w:t>
            </w:r>
          </w:p>
        </w:tc>
        <w:tc>
          <w:tcPr>
            <w:tcW w:w="992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3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0D138E" w:rsidRDefault="000D138E" w:rsidP="00EB36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этап Всероссийского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курса молодёжных авторских проектов и проектов в сфере образования, напра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ленных на социально-экономическое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витие российских территорий «Моя страна- моя Россия»</w:t>
            </w:r>
          </w:p>
        </w:tc>
        <w:tc>
          <w:tcPr>
            <w:tcW w:w="2552" w:type="dxa"/>
            <w:shd w:val="clear" w:color="auto" w:fill="auto"/>
          </w:tcPr>
          <w:p w:rsidR="000D138E" w:rsidRDefault="000D138E" w:rsidP="00EB36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«АРТ-город»</w:t>
            </w:r>
          </w:p>
        </w:tc>
        <w:tc>
          <w:tcPr>
            <w:tcW w:w="992" w:type="dxa"/>
            <w:shd w:val="clear" w:color="auto" w:fill="auto"/>
          </w:tcPr>
          <w:p w:rsidR="000D138E" w:rsidRDefault="000D138E" w:rsidP="00EB36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Брус Е.А.</w:t>
            </w:r>
          </w:p>
        </w:tc>
        <w:tc>
          <w:tcPr>
            <w:tcW w:w="1559" w:type="dxa"/>
          </w:tcPr>
          <w:p w:rsidR="000D138E" w:rsidRDefault="000D138E" w:rsidP="00EB36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138E" w:rsidRPr="00F30F47" w:rsidTr="00EB3662">
        <w:trPr>
          <w:gridAfter w:val="1"/>
          <w:wAfter w:w="1559" w:type="dxa"/>
        </w:trPr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  <w:lang w:val="en-US"/>
              </w:rPr>
              <w:t>I</w:t>
            </w:r>
            <w:r w:rsidRPr="00001E53">
              <w:rPr>
                <w:sz w:val="28"/>
                <w:szCs w:val="28"/>
              </w:rPr>
              <w:t xml:space="preserve"> Региональная премия «Парк Петра» (номинация «Специальная премия»)</w:t>
            </w:r>
          </w:p>
        </w:tc>
        <w:tc>
          <w:tcPr>
            <w:tcW w:w="2552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Воскобойникова Г.А.</w:t>
            </w:r>
          </w:p>
        </w:tc>
        <w:tc>
          <w:tcPr>
            <w:tcW w:w="992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Спец-приз</w:t>
            </w:r>
          </w:p>
        </w:tc>
      </w:tr>
      <w:tr w:rsidR="000D138E" w:rsidRPr="00F30F47" w:rsidTr="00EB3662">
        <w:trPr>
          <w:gridAfter w:val="1"/>
          <w:wAfter w:w="1559" w:type="dxa"/>
        </w:trPr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За организацию и реализацию социал</w:t>
            </w:r>
            <w:r w:rsidRPr="00001E53">
              <w:rPr>
                <w:sz w:val="28"/>
                <w:szCs w:val="28"/>
              </w:rPr>
              <w:t>ь</w:t>
            </w:r>
            <w:r w:rsidRPr="00001E53">
              <w:rPr>
                <w:sz w:val="28"/>
                <w:szCs w:val="28"/>
              </w:rPr>
              <w:t>ных акций проекта «Город, где согрев</w:t>
            </w:r>
            <w:r w:rsidRPr="00001E53">
              <w:rPr>
                <w:sz w:val="28"/>
                <w:szCs w:val="28"/>
              </w:rPr>
              <w:t>а</w:t>
            </w:r>
            <w:r w:rsidRPr="00001E53">
              <w:rPr>
                <w:sz w:val="28"/>
                <w:szCs w:val="28"/>
              </w:rPr>
              <w:t>ются сердца» (в рамках работы сетевого сообщества образовательных учрежд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ний города Липецка по теме: «Социал</w:t>
            </w:r>
            <w:r w:rsidRPr="00001E53">
              <w:rPr>
                <w:sz w:val="28"/>
                <w:szCs w:val="28"/>
              </w:rPr>
              <w:t>ь</w:t>
            </w:r>
            <w:r w:rsidRPr="00001E53">
              <w:rPr>
                <w:sz w:val="28"/>
                <w:szCs w:val="28"/>
              </w:rPr>
              <w:t>ное проектирование как способ форм</w:t>
            </w:r>
            <w:r w:rsidRPr="00001E53">
              <w:rPr>
                <w:sz w:val="28"/>
                <w:szCs w:val="28"/>
              </w:rPr>
              <w:t>и</w:t>
            </w:r>
            <w:r w:rsidRPr="00001E53">
              <w:rPr>
                <w:sz w:val="28"/>
                <w:szCs w:val="28"/>
              </w:rPr>
              <w:t>рования экологической этики участников образовательного процесса»)</w:t>
            </w:r>
          </w:p>
        </w:tc>
        <w:tc>
          <w:tcPr>
            <w:tcW w:w="2552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Ханеня Т.В.</w:t>
            </w:r>
          </w:p>
        </w:tc>
        <w:tc>
          <w:tcPr>
            <w:tcW w:w="992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Гран-при</w:t>
            </w:r>
          </w:p>
        </w:tc>
      </w:tr>
      <w:tr w:rsidR="000D138E" w:rsidRPr="00F30F47" w:rsidTr="00EB3662">
        <w:trPr>
          <w:gridAfter w:val="1"/>
          <w:wAfter w:w="1559" w:type="dxa"/>
        </w:trPr>
        <w:tc>
          <w:tcPr>
            <w:tcW w:w="8472" w:type="dxa"/>
            <w:gridSpan w:val="3"/>
            <w:shd w:val="clear" w:color="auto" w:fill="auto"/>
          </w:tcPr>
          <w:p w:rsidR="000D138E" w:rsidRPr="00001E53" w:rsidRDefault="000D138E" w:rsidP="00EB3662">
            <w:pPr>
              <w:tabs>
                <w:tab w:val="left" w:pos="5745"/>
              </w:tabs>
              <w:jc w:val="both"/>
              <w:rPr>
                <w:b/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ab/>
            </w:r>
            <w:r w:rsidRPr="00001E53">
              <w:rPr>
                <w:b/>
                <w:sz w:val="28"/>
                <w:szCs w:val="28"/>
              </w:rPr>
              <w:t xml:space="preserve">            Итого:</w:t>
            </w:r>
          </w:p>
        </w:tc>
        <w:tc>
          <w:tcPr>
            <w:tcW w:w="992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</w:tbl>
    <w:p w:rsidR="000D138E" w:rsidRDefault="000D138E" w:rsidP="000D138E">
      <w:pPr>
        <w:tabs>
          <w:tab w:val="left" w:pos="3365"/>
        </w:tabs>
        <w:ind w:firstLine="709"/>
        <w:jc w:val="both"/>
        <w:rPr>
          <w:b/>
          <w:sz w:val="28"/>
          <w:szCs w:val="28"/>
        </w:rPr>
      </w:pPr>
      <w:r w:rsidRPr="009A6358">
        <w:rPr>
          <w:b/>
          <w:sz w:val="28"/>
          <w:szCs w:val="28"/>
        </w:rPr>
        <w:t>Количество методической продукции, занявшей призовые места в конкурсах различного уровня: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2410"/>
        <w:gridCol w:w="992"/>
      </w:tblGrid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261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Название и статус ко</w:t>
            </w:r>
            <w:r w:rsidRPr="00001E53">
              <w:rPr>
                <w:b/>
                <w:sz w:val="28"/>
                <w:szCs w:val="28"/>
              </w:rPr>
              <w:t>н</w:t>
            </w:r>
            <w:r w:rsidRPr="00001E53">
              <w:rPr>
                <w:b/>
                <w:sz w:val="28"/>
                <w:szCs w:val="28"/>
              </w:rPr>
              <w:t>курса</w:t>
            </w:r>
          </w:p>
        </w:tc>
        <w:tc>
          <w:tcPr>
            <w:tcW w:w="2126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Наименование конкурсной работы</w:t>
            </w:r>
          </w:p>
        </w:tc>
        <w:tc>
          <w:tcPr>
            <w:tcW w:w="2410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Ф.И.О. автора (ов)</w:t>
            </w:r>
          </w:p>
        </w:tc>
        <w:tc>
          <w:tcPr>
            <w:tcW w:w="992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Пр</w:t>
            </w:r>
            <w:r w:rsidRPr="00001E53">
              <w:rPr>
                <w:b/>
                <w:sz w:val="28"/>
                <w:szCs w:val="28"/>
              </w:rPr>
              <w:t>и</w:t>
            </w:r>
            <w:r w:rsidRPr="00001E53">
              <w:rPr>
                <w:b/>
                <w:sz w:val="28"/>
                <w:szCs w:val="28"/>
              </w:rPr>
              <w:t xml:space="preserve">зовое место 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Международный творч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ский конкурс «Врису</w:t>
            </w:r>
            <w:r w:rsidRPr="00001E53">
              <w:rPr>
                <w:sz w:val="28"/>
                <w:szCs w:val="28"/>
              </w:rPr>
              <w:t>н</w:t>
            </w:r>
            <w:r w:rsidRPr="00001E53">
              <w:rPr>
                <w:sz w:val="28"/>
                <w:szCs w:val="28"/>
              </w:rPr>
              <w:t>ке» (номинация «Пор</w:t>
            </w:r>
            <w:r w:rsidRPr="00001E53">
              <w:rPr>
                <w:sz w:val="28"/>
                <w:szCs w:val="28"/>
              </w:rPr>
              <w:t>т</w:t>
            </w:r>
            <w:r w:rsidRPr="00001E53">
              <w:rPr>
                <w:sz w:val="28"/>
                <w:szCs w:val="28"/>
              </w:rPr>
              <w:t>фолио»)</w:t>
            </w:r>
          </w:p>
        </w:tc>
        <w:tc>
          <w:tcPr>
            <w:tcW w:w="2126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«О добре и не только»</w:t>
            </w:r>
          </w:p>
        </w:tc>
        <w:tc>
          <w:tcPr>
            <w:tcW w:w="2410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Воскобойникова Г.А.</w:t>
            </w:r>
          </w:p>
        </w:tc>
        <w:tc>
          <w:tcPr>
            <w:tcW w:w="992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Общероссийский ко</w:t>
            </w:r>
            <w:r w:rsidRPr="00001E53">
              <w:rPr>
                <w:sz w:val="28"/>
                <w:szCs w:val="28"/>
              </w:rPr>
              <w:t>н</w:t>
            </w:r>
            <w:r w:rsidRPr="00001E53">
              <w:rPr>
                <w:sz w:val="28"/>
                <w:szCs w:val="28"/>
              </w:rPr>
              <w:t>курс «Край родной, навек любимый» (ном</w:t>
            </w:r>
            <w:r w:rsidRPr="00001E53">
              <w:rPr>
                <w:sz w:val="28"/>
                <w:szCs w:val="28"/>
              </w:rPr>
              <w:t>и</w:t>
            </w:r>
            <w:r w:rsidRPr="00001E53">
              <w:rPr>
                <w:sz w:val="28"/>
                <w:szCs w:val="28"/>
              </w:rPr>
              <w:lastRenderedPageBreak/>
              <w:t>нация «Конкурс творч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ских заданий «Люби и знай свой край»)</w:t>
            </w:r>
          </w:p>
        </w:tc>
        <w:tc>
          <w:tcPr>
            <w:tcW w:w="2126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lastRenderedPageBreak/>
              <w:t>Сборник кро</w:t>
            </w:r>
            <w:r w:rsidRPr="00001E53">
              <w:rPr>
                <w:sz w:val="28"/>
                <w:szCs w:val="28"/>
              </w:rPr>
              <w:t>с</w:t>
            </w:r>
            <w:r w:rsidRPr="00001E53">
              <w:rPr>
                <w:sz w:val="28"/>
                <w:szCs w:val="28"/>
              </w:rPr>
              <w:t>свордов, шарад и ребусов</w:t>
            </w:r>
          </w:p>
        </w:tc>
        <w:tc>
          <w:tcPr>
            <w:tcW w:w="2410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Шкредюк Е.В.</w:t>
            </w:r>
          </w:p>
        </w:tc>
        <w:tc>
          <w:tcPr>
            <w:tcW w:w="992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Всероссийский конкурс профессионального м</w:t>
            </w:r>
            <w:r w:rsidRPr="00001E53">
              <w:rPr>
                <w:sz w:val="28"/>
                <w:szCs w:val="28"/>
              </w:rPr>
              <w:t>а</w:t>
            </w:r>
            <w:r w:rsidRPr="00001E53">
              <w:rPr>
                <w:sz w:val="28"/>
                <w:szCs w:val="28"/>
              </w:rPr>
              <w:t>стерства «Лучший пед</w:t>
            </w:r>
            <w:r w:rsidRPr="00001E53">
              <w:rPr>
                <w:sz w:val="28"/>
                <w:szCs w:val="28"/>
              </w:rPr>
              <w:t>а</w:t>
            </w:r>
            <w:r w:rsidRPr="00001E53">
              <w:rPr>
                <w:sz w:val="28"/>
                <w:szCs w:val="28"/>
              </w:rPr>
              <w:t>гог 2015 года» (номин</w:t>
            </w:r>
            <w:r w:rsidRPr="00001E53">
              <w:rPr>
                <w:sz w:val="28"/>
                <w:szCs w:val="28"/>
              </w:rPr>
              <w:t>а</w:t>
            </w:r>
            <w:r w:rsidRPr="00001E53">
              <w:rPr>
                <w:sz w:val="28"/>
                <w:szCs w:val="28"/>
              </w:rPr>
              <w:t>ция «Педагогический проект»)</w:t>
            </w:r>
          </w:p>
        </w:tc>
        <w:tc>
          <w:tcPr>
            <w:tcW w:w="2126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Проект «Ф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стиваль добр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t>го творчества «Литературная академия»</w:t>
            </w:r>
          </w:p>
        </w:tc>
        <w:tc>
          <w:tcPr>
            <w:tcW w:w="2410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Шкредюк Е.В.</w:t>
            </w:r>
          </w:p>
        </w:tc>
        <w:tc>
          <w:tcPr>
            <w:tcW w:w="992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Всероссийский конкурс профессионального м</w:t>
            </w:r>
            <w:r w:rsidRPr="00001E53">
              <w:rPr>
                <w:sz w:val="28"/>
                <w:szCs w:val="28"/>
              </w:rPr>
              <w:t>а</w:t>
            </w:r>
            <w:r w:rsidRPr="00001E53">
              <w:rPr>
                <w:sz w:val="28"/>
                <w:szCs w:val="28"/>
              </w:rPr>
              <w:t>стерства «Педагогич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ская мастерская» (ном</w:t>
            </w:r>
            <w:r w:rsidRPr="00001E53">
              <w:rPr>
                <w:sz w:val="28"/>
                <w:szCs w:val="28"/>
              </w:rPr>
              <w:t>и</w:t>
            </w:r>
            <w:r w:rsidRPr="00001E53">
              <w:rPr>
                <w:sz w:val="28"/>
                <w:szCs w:val="28"/>
              </w:rPr>
              <w:t>нация «Педагогический проект»)</w:t>
            </w:r>
          </w:p>
        </w:tc>
        <w:tc>
          <w:tcPr>
            <w:tcW w:w="2126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Проект «Ф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стиваль добр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t>го творчества «Литературная академия»</w:t>
            </w:r>
          </w:p>
        </w:tc>
        <w:tc>
          <w:tcPr>
            <w:tcW w:w="2410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Шкредюк Е.В.</w:t>
            </w:r>
          </w:p>
        </w:tc>
        <w:tc>
          <w:tcPr>
            <w:tcW w:w="992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Всероссийский конкурс «Педагогика </w:t>
            </w:r>
            <w:r w:rsidRPr="00001E53">
              <w:rPr>
                <w:sz w:val="28"/>
                <w:szCs w:val="28"/>
                <w:lang w:val="en-US"/>
              </w:rPr>
              <w:t>XXI</w:t>
            </w:r>
            <w:r w:rsidRPr="00001E53">
              <w:rPr>
                <w:sz w:val="28"/>
                <w:szCs w:val="28"/>
              </w:rPr>
              <w:t xml:space="preserve"> век» (номинация «Лучшая педагогическая иници</w:t>
            </w:r>
            <w:r w:rsidRPr="00001E53">
              <w:rPr>
                <w:sz w:val="28"/>
                <w:szCs w:val="28"/>
              </w:rPr>
              <w:t>а</w:t>
            </w:r>
            <w:r w:rsidRPr="00001E53">
              <w:rPr>
                <w:sz w:val="28"/>
                <w:szCs w:val="28"/>
              </w:rPr>
              <w:t>тива»)</w:t>
            </w:r>
          </w:p>
        </w:tc>
        <w:tc>
          <w:tcPr>
            <w:tcW w:w="2126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Социальный проект «</w:t>
            </w:r>
            <w:r w:rsidRPr="00001E53">
              <w:rPr>
                <w:sz w:val="28"/>
                <w:szCs w:val="28"/>
                <w:lang w:val="en-US"/>
              </w:rPr>
              <w:t>ART-</w:t>
            </w:r>
            <w:r w:rsidRPr="00001E53">
              <w:rPr>
                <w:sz w:val="28"/>
                <w:szCs w:val="28"/>
              </w:rPr>
              <w:t>город»</w:t>
            </w:r>
          </w:p>
        </w:tc>
        <w:tc>
          <w:tcPr>
            <w:tcW w:w="2410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Воскобойникова Е.А.</w:t>
            </w:r>
          </w:p>
        </w:tc>
        <w:tc>
          <w:tcPr>
            <w:tcW w:w="992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Региональный конкурс среди учителей «Лучшее портфолио-2015» за пр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зентацию активной м</w:t>
            </w:r>
            <w:r w:rsidRPr="00001E53">
              <w:rPr>
                <w:sz w:val="28"/>
                <w:szCs w:val="28"/>
              </w:rPr>
              <w:t>и</w:t>
            </w:r>
            <w:r w:rsidRPr="00001E53">
              <w:rPr>
                <w:sz w:val="28"/>
                <w:szCs w:val="28"/>
              </w:rPr>
              <w:t>ротворческой позиции в воспитании молодежи</w:t>
            </w:r>
          </w:p>
        </w:tc>
        <w:tc>
          <w:tcPr>
            <w:tcW w:w="2126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Портфолио м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тодиста «О добре и не только»</w:t>
            </w:r>
          </w:p>
        </w:tc>
        <w:tc>
          <w:tcPr>
            <w:tcW w:w="2410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Воскобойникова Г.А.</w:t>
            </w:r>
          </w:p>
        </w:tc>
        <w:tc>
          <w:tcPr>
            <w:tcW w:w="992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Региональный конкурс среди учителей «Лучшее портфолио-2015» за пр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зентацию профориент</w:t>
            </w:r>
            <w:r w:rsidRPr="00001E53">
              <w:rPr>
                <w:sz w:val="28"/>
                <w:szCs w:val="28"/>
              </w:rPr>
              <w:t>а</w:t>
            </w:r>
            <w:r w:rsidRPr="00001E53">
              <w:rPr>
                <w:sz w:val="28"/>
                <w:szCs w:val="28"/>
              </w:rPr>
              <w:t>ционной работы с по</w:t>
            </w:r>
            <w:r w:rsidRPr="00001E53">
              <w:rPr>
                <w:sz w:val="28"/>
                <w:szCs w:val="28"/>
              </w:rPr>
              <w:t>д</w:t>
            </w:r>
            <w:r w:rsidRPr="00001E53">
              <w:rPr>
                <w:sz w:val="28"/>
                <w:szCs w:val="28"/>
              </w:rPr>
              <w:t>ростками</w:t>
            </w:r>
          </w:p>
        </w:tc>
        <w:tc>
          <w:tcPr>
            <w:tcW w:w="2126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Портфолио п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дагога «Пр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зентация опыта работы»</w:t>
            </w:r>
          </w:p>
        </w:tc>
        <w:tc>
          <w:tcPr>
            <w:tcW w:w="2410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Иванова В.А.</w:t>
            </w:r>
          </w:p>
        </w:tc>
        <w:tc>
          <w:tcPr>
            <w:tcW w:w="992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Региональный конкурс среди учителей «Лучшее портфолио-2015» за пр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зентацию достижений в волонтерской деятельн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t>сти</w:t>
            </w:r>
          </w:p>
        </w:tc>
        <w:tc>
          <w:tcPr>
            <w:tcW w:w="2126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Портфолио п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дагога «Пр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зентация опыта работы»</w:t>
            </w:r>
          </w:p>
        </w:tc>
        <w:tc>
          <w:tcPr>
            <w:tcW w:w="2410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Воскобойникова Е.А.</w:t>
            </w:r>
          </w:p>
        </w:tc>
        <w:tc>
          <w:tcPr>
            <w:tcW w:w="992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Региональный конкурс среди учителей «Лучшее портфолио-2015» за пр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 xml:space="preserve">зентацию достижений в художественно-эстетической адаптации </w:t>
            </w:r>
            <w:r w:rsidRPr="00001E53">
              <w:rPr>
                <w:sz w:val="28"/>
                <w:szCs w:val="28"/>
              </w:rPr>
              <w:lastRenderedPageBreak/>
              <w:t>детей с разноуровневым творческим потенциалом</w:t>
            </w:r>
          </w:p>
        </w:tc>
        <w:tc>
          <w:tcPr>
            <w:tcW w:w="2126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lastRenderedPageBreak/>
              <w:t>Портфолио п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дагога «Пр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зентация опыта работы»</w:t>
            </w:r>
          </w:p>
        </w:tc>
        <w:tc>
          <w:tcPr>
            <w:tcW w:w="2410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Тормышова Г.Н.</w:t>
            </w:r>
          </w:p>
        </w:tc>
        <w:tc>
          <w:tcPr>
            <w:tcW w:w="992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Региональный конкурс среди учителей «Лучшее портфолио-2015» за пр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зентацию когнитивных стратегий в творчестве</w:t>
            </w:r>
          </w:p>
        </w:tc>
        <w:tc>
          <w:tcPr>
            <w:tcW w:w="2126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Портфолио п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дагога «Пр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зентация опыта работы»</w:t>
            </w:r>
          </w:p>
        </w:tc>
        <w:tc>
          <w:tcPr>
            <w:tcW w:w="2410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Тарасенко Л.В.</w:t>
            </w:r>
          </w:p>
        </w:tc>
        <w:tc>
          <w:tcPr>
            <w:tcW w:w="992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Региональный конкурс среди учителей «Лучшее портфолио-2015» за с</w:t>
            </w:r>
            <w:r w:rsidRPr="00001E53">
              <w:rPr>
                <w:sz w:val="28"/>
                <w:szCs w:val="28"/>
              </w:rPr>
              <w:t>а</w:t>
            </w:r>
            <w:r w:rsidRPr="00001E53">
              <w:rPr>
                <w:sz w:val="28"/>
                <w:szCs w:val="28"/>
              </w:rPr>
              <w:t>мопрезентацию акмеол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t>гического становления профессионала сре</w:t>
            </w:r>
            <w:r w:rsidRPr="00001E53">
              <w:rPr>
                <w:sz w:val="28"/>
                <w:szCs w:val="28"/>
              </w:rPr>
              <w:t>д</w:t>
            </w:r>
            <w:r w:rsidRPr="00001E53">
              <w:rPr>
                <w:sz w:val="28"/>
                <w:szCs w:val="28"/>
              </w:rPr>
              <w:t>ствами ИКТ</w:t>
            </w:r>
          </w:p>
        </w:tc>
        <w:tc>
          <w:tcPr>
            <w:tcW w:w="2126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Видеопрезе</w:t>
            </w:r>
            <w:r w:rsidRPr="00001E53">
              <w:rPr>
                <w:sz w:val="28"/>
                <w:szCs w:val="28"/>
              </w:rPr>
              <w:t>н</w:t>
            </w:r>
            <w:r w:rsidRPr="00001E53">
              <w:rPr>
                <w:sz w:val="28"/>
                <w:szCs w:val="28"/>
              </w:rPr>
              <w:t>тация опыта работы «Вся жизнь – театр!»</w:t>
            </w:r>
          </w:p>
        </w:tc>
        <w:tc>
          <w:tcPr>
            <w:tcW w:w="2410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Антонов А.И.</w:t>
            </w:r>
          </w:p>
        </w:tc>
        <w:tc>
          <w:tcPr>
            <w:tcW w:w="992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Региональный конкурс среди учителей «Лучшее портфолио-2015» за ре</w:t>
            </w:r>
            <w:r w:rsidRPr="00001E53">
              <w:rPr>
                <w:sz w:val="28"/>
                <w:szCs w:val="28"/>
              </w:rPr>
              <w:t>а</w:t>
            </w:r>
            <w:r w:rsidRPr="00001E53">
              <w:rPr>
                <w:sz w:val="28"/>
                <w:szCs w:val="28"/>
              </w:rPr>
              <w:t>лизацию принципов п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дагогики сотрудничества в системе дополнител</w:t>
            </w:r>
            <w:r w:rsidRPr="00001E53">
              <w:rPr>
                <w:sz w:val="28"/>
                <w:szCs w:val="28"/>
              </w:rPr>
              <w:t>ь</w:t>
            </w:r>
            <w:r w:rsidRPr="00001E53">
              <w:rPr>
                <w:sz w:val="28"/>
                <w:szCs w:val="28"/>
              </w:rPr>
              <w:t>ного образования детей</w:t>
            </w:r>
          </w:p>
        </w:tc>
        <w:tc>
          <w:tcPr>
            <w:tcW w:w="2126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Портфолио п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дагога «Пр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зентация опыта работы»</w:t>
            </w:r>
          </w:p>
        </w:tc>
        <w:tc>
          <w:tcPr>
            <w:tcW w:w="2410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Шкредюк Е.В.</w:t>
            </w:r>
          </w:p>
        </w:tc>
        <w:tc>
          <w:tcPr>
            <w:tcW w:w="992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конкурс м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тодических разработок педагогов дополнител</w:t>
            </w:r>
            <w:r w:rsidRPr="00001E53">
              <w:rPr>
                <w:sz w:val="28"/>
                <w:szCs w:val="28"/>
              </w:rPr>
              <w:t>ь</w:t>
            </w:r>
            <w:r w:rsidRPr="00001E53">
              <w:rPr>
                <w:sz w:val="28"/>
                <w:szCs w:val="28"/>
              </w:rPr>
              <w:t>ного образования «Грани мастерства» (номинация «Лучший сценарий праздника, меропри</w:t>
            </w:r>
            <w:r w:rsidRPr="00001E53">
              <w:rPr>
                <w:sz w:val="28"/>
                <w:szCs w:val="28"/>
              </w:rPr>
              <w:t>я</w:t>
            </w:r>
            <w:r w:rsidRPr="00001E53">
              <w:rPr>
                <w:sz w:val="28"/>
                <w:szCs w:val="28"/>
              </w:rPr>
              <w:t>тия»)</w:t>
            </w:r>
          </w:p>
        </w:tc>
        <w:tc>
          <w:tcPr>
            <w:tcW w:w="2126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Сценарий «Н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t>вогодние сю</w:t>
            </w:r>
            <w:r w:rsidRPr="00001E53">
              <w:rPr>
                <w:sz w:val="28"/>
                <w:szCs w:val="28"/>
              </w:rPr>
              <w:t>р</w:t>
            </w:r>
            <w:r w:rsidRPr="00001E53">
              <w:rPr>
                <w:sz w:val="28"/>
                <w:szCs w:val="28"/>
              </w:rPr>
              <w:t>призы»</w:t>
            </w:r>
          </w:p>
        </w:tc>
        <w:tc>
          <w:tcPr>
            <w:tcW w:w="2410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Шкредюк Е.В.</w:t>
            </w:r>
          </w:p>
        </w:tc>
        <w:tc>
          <w:tcPr>
            <w:tcW w:w="992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конкурс м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тодических разработок педагогов дополнител</w:t>
            </w:r>
            <w:r w:rsidRPr="00001E53">
              <w:rPr>
                <w:sz w:val="28"/>
                <w:szCs w:val="28"/>
              </w:rPr>
              <w:t>ь</w:t>
            </w:r>
            <w:r w:rsidRPr="00001E53">
              <w:rPr>
                <w:sz w:val="28"/>
                <w:szCs w:val="28"/>
              </w:rPr>
              <w:t>ного образования «Грани мастерства» (номинация «Лучшая программа ле</w:t>
            </w:r>
            <w:r w:rsidRPr="00001E53">
              <w:rPr>
                <w:sz w:val="28"/>
                <w:szCs w:val="28"/>
              </w:rPr>
              <w:t>т</w:t>
            </w:r>
            <w:r w:rsidRPr="00001E53">
              <w:rPr>
                <w:sz w:val="28"/>
                <w:szCs w:val="28"/>
              </w:rPr>
              <w:t>него отдыха»)</w:t>
            </w:r>
          </w:p>
        </w:tc>
        <w:tc>
          <w:tcPr>
            <w:tcW w:w="2126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Проект по о</w:t>
            </w:r>
            <w:r w:rsidRPr="00001E53">
              <w:rPr>
                <w:sz w:val="28"/>
                <w:szCs w:val="28"/>
              </w:rPr>
              <w:t>р</w:t>
            </w:r>
            <w:r w:rsidRPr="00001E53">
              <w:rPr>
                <w:sz w:val="28"/>
                <w:szCs w:val="28"/>
              </w:rPr>
              <w:t>ганизации п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t>лезного летнего отдыха детей и молодежи и развития д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t>полнительного образования «Книжное с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t>дружество»</w:t>
            </w:r>
          </w:p>
        </w:tc>
        <w:tc>
          <w:tcPr>
            <w:tcW w:w="2410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Воскобойникова Г.А.</w:t>
            </w:r>
          </w:p>
        </w:tc>
        <w:tc>
          <w:tcPr>
            <w:tcW w:w="992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конкурс м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тодических разработок педагогов дополнител</w:t>
            </w:r>
            <w:r w:rsidRPr="00001E53">
              <w:rPr>
                <w:sz w:val="28"/>
                <w:szCs w:val="28"/>
              </w:rPr>
              <w:t>ь</w:t>
            </w:r>
            <w:r w:rsidRPr="00001E53">
              <w:rPr>
                <w:sz w:val="28"/>
                <w:szCs w:val="28"/>
              </w:rPr>
              <w:t>ного образования «Грани мастерства» (номинация «Лучший сборник мет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lastRenderedPageBreak/>
              <w:t>дических материалов»)</w:t>
            </w:r>
          </w:p>
        </w:tc>
        <w:tc>
          <w:tcPr>
            <w:tcW w:w="2126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lastRenderedPageBreak/>
              <w:t>Сборник мат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риалов практ</w:t>
            </w:r>
            <w:r w:rsidRPr="00001E53">
              <w:rPr>
                <w:sz w:val="28"/>
                <w:szCs w:val="28"/>
              </w:rPr>
              <w:t>и</w:t>
            </w:r>
            <w:r w:rsidRPr="00001E53">
              <w:rPr>
                <w:sz w:val="28"/>
                <w:szCs w:val="28"/>
              </w:rPr>
              <w:t>ки проведения недель прав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t>славной кул</w:t>
            </w:r>
            <w:r w:rsidRPr="00001E53">
              <w:rPr>
                <w:sz w:val="28"/>
                <w:szCs w:val="28"/>
              </w:rPr>
              <w:t>ь</w:t>
            </w:r>
            <w:r w:rsidRPr="00001E53">
              <w:rPr>
                <w:sz w:val="28"/>
                <w:szCs w:val="28"/>
              </w:rPr>
              <w:t xml:space="preserve">туры (из опыта </w:t>
            </w:r>
            <w:r w:rsidRPr="00001E53">
              <w:rPr>
                <w:sz w:val="28"/>
                <w:szCs w:val="28"/>
              </w:rPr>
              <w:lastRenderedPageBreak/>
              <w:t>совместной д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ятельности ЦРТДиЮ «Л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вобережный» и ИММИФ</w:t>
            </w:r>
          </w:p>
        </w:tc>
        <w:tc>
          <w:tcPr>
            <w:tcW w:w="2410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lastRenderedPageBreak/>
              <w:t>Воскобойникова Г.А.</w:t>
            </w:r>
          </w:p>
        </w:tc>
        <w:tc>
          <w:tcPr>
            <w:tcW w:w="992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конкурс м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тодических разработок педагогов дополнител</w:t>
            </w:r>
            <w:r w:rsidRPr="00001E53">
              <w:rPr>
                <w:sz w:val="28"/>
                <w:szCs w:val="28"/>
              </w:rPr>
              <w:t>ь</w:t>
            </w:r>
            <w:r w:rsidRPr="00001E53">
              <w:rPr>
                <w:sz w:val="28"/>
                <w:szCs w:val="28"/>
              </w:rPr>
              <w:t>ного образования «Грани мастерства» (номинация «Лучшая презентация опыта работы объедин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ния»)</w:t>
            </w:r>
          </w:p>
        </w:tc>
        <w:tc>
          <w:tcPr>
            <w:tcW w:w="2126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Портфолио п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дагога «Пр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зентация опыта работы»</w:t>
            </w:r>
          </w:p>
        </w:tc>
        <w:tc>
          <w:tcPr>
            <w:tcW w:w="2410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Тормышова Г.Н.</w:t>
            </w:r>
          </w:p>
        </w:tc>
        <w:tc>
          <w:tcPr>
            <w:tcW w:w="992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конкурс м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тодических разработок педагогов дополнител</w:t>
            </w:r>
            <w:r w:rsidRPr="00001E53">
              <w:rPr>
                <w:sz w:val="28"/>
                <w:szCs w:val="28"/>
              </w:rPr>
              <w:t>ь</w:t>
            </w:r>
            <w:r w:rsidRPr="00001E53">
              <w:rPr>
                <w:sz w:val="28"/>
                <w:szCs w:val="28"/>
              </w:rPr>
              <w:t>ного образования «Грани мастерства» (номинация «Лучшая методическая разработка родительск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t>го собрания»)</w:t>
            </w:r>
          </w:p>
        </w:tc>
        <w:tc>
          <w:tcPr>
            <w:tcW w:w="2126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Конспект род</w:t>
            </w:r>
            <w:r w:rsidRPr="00001E53">
              <w:rPr>
                <w:sz w:val="28"/>
                <w:szCs w:val="28"/>
              </w:rPr>
              <w:t>и</w:t>
            </w:r>
            <w:r w:rsidRPr="00001E53">
              <w:rPr>
                <w:sz w:val="28"/>
                <w:szCs w:val="28"/>
              </w:rPr>
              <w:t>тельского с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t>брания «Пс</w:t>
            </w:r>
            <w:r w:rsidRPr="00001E53">
              <w:rPr>
                <w:sz w:val="28"/>
                <w:szCs w:val="28"/>
              </w:rPr>
              <w:t>и</w:t>
            </w:r>
            <w:r w:rsidRPr="00001E53">
              <w:rPr>
                <w:sz w:val="28"/>
                <w:szCs w:val="28"/>
              </w:rPr>
              <w:t>хологическая готовность д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тей к школе»</w:t>
            </w:r>
          </w:p>
        </w:tc>
        <w:tc>
          <w:tcPr>
            <w:tcW w:w="2410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Давиденко Д.Д.</w:t>
            </w:r>
          </w:p>
        </w:tc>
        <w:tc>
          <w:tcPr>
            <w:tcW w:w="992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1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конкурс м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тодических разработок педагогов дополнител</w:t>
            </w:r>
            <w:r w:rsidRPr="00001E53">
              <w:rPr>
                <w:sz w:val="28"/>
                <w:szCs w:val="28"/>
              </w:rPr>
              <w:t>ь</w:t>
            </w:r>
            <w:r w:rsidRPr="00001E53">
              <w:rPr>
                <w:sz w:val="28"/>
                <w:szCs w:val="28"/>
              </w:rPr>
              <w:t>ного образования «Грани мастерства» (номинация «Лучшая презентация опыта работы объедин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ния»)</w:t>
            </w:r>
          </w:p>
        </w:tc>
        <w:tc>
          <w:tcPr>
            <w:tcW w:w="2126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Портфолио п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дагога «Пр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зентация опыта работы»</w:t>
            </w:r>
          </w:p>
        </w:tc>
        <w:tc>
          <w:tcPr>
            <w:tcW w:w="2410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Тарасенко Л.В.</w:t>
            </w:r>
          </w:p>
        </w:tc>
        <w:tc>
          <w:tcPr>
            <w:tcW w:w="992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2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конкурс м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тодических разработок педагогов дополнител</w:t>
            </w:r>
            <w:r w:rsidRPr="00001E53">
              <w:rPr>
                <w:sz w:val="28"/>
                <w:szCs w:val="28"/>
              </w:rPr>
              <w:t>ь</w:t>
            </w:r>
            <w:r w:rsidRPr="00001E53">
              <w:rPr>
                <w:sz w:val="28"/>
                <w:szCs w:val="28"/>
              </w:rPr>
              <w:t>ного образования «Грани мастерства» (номинация «Лучший сборник мет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t>дических материалов»)</w:t>
            </w:r>
          </w:p>
        </w:tc>
        <w:tc>
          <w:tcPr>
            <w:tcW w:w="2126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Методическое пособие по о</w:t>
            </w:r>
            <w:r w:rsidRPr="00001E53">
              <w:rPr>
                <w:sz w:val="28"/>
                <w:szCs w:val="28"/>
              </w:rPr>
              <w:t>р</w:t>
            </w:r>
            <w:r w:rsidRPr="00001E53">
              <w:rPr>
                <w:sz w:val="28"/>
                <w:szCs w:val="28"/>
              </w:rPr>
              <w:t>ганизации творческой д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ятельности и отдыха детей с ограниченными возможностями здоровья в рамках реал</w:t>
            </w:r>
            <w:r w:rsidRPr="00001E53">
              <w:rPr>
                <w:sz w:val="28"/>
                <w:szCs w:val="28"/>
              </w:rPr>
              <w:t>и</w:t>
            </w:r>
            <w:r w:rsidRPr="00001E53">
              <w:rPr>
                <w:sz w:val="28"/>
                <w:szCs w:val="28"/>
              </w:rPr>
              <w:t>зации летнего социального проекта Фест</w:t>
            </w:r>
            <w:r w:rsidRPr="00001E53">
              <w:rPr>
                <w:sz w:val="28"/>
                <w:szCs w:val="28"/>
              </w:rPr>
              <w:t>и</w:t>
            </w:r>
            <w:r w:rsidRPr="00001E53">
              <w:rPr>
                <w:sz w:val="28"/>
                <w:szCs w:val="28"/>
              </w:rPr>
              <w:t xml:space="preserve">валь доброго творчества «Каникулы </w:t>
            </w:r>
            <w:r w:rsidRPr="00001E53">
              <w:rPr>
                <w:sz w:val="28"/>
                <w:szCs w:val="28"/>
              </w:rPr>
              <w:lastRenderedPageBreak/>
              <w:t>плюс»</w:t>
            </w:r>
          </w:p>
        </w:tc>
        <w:tc>
          <w:tcPr>
            <w:tcW w:w="2410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lastRenderedPageBreak/>
              <w:t>Шкредюк Е.В.</w:t>
            </w:r>
          </w:p>
        </w:tc>
        <w:tc>
          <w:tcPr>
            <w:tcW w:w="992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2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конкурс м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тодических разработок педагогов дополнител</w:t>
            </w:r>
            <w:r w:rsidRPr="00001E53">
              <w:rPr>
                <w:sz w:val="28"/>
                <w:szCs w:val="28"/>
              </w:rPr>
              <w:t>ь</w:t>
            </w:r>
            <w:r w:rsidRPr="00001E53">
              <w:rPr>
                <w:sz w:val="28"/>
                <w:szCs w:val="28"/>
              </w:rPr>
              <w:t>ного образования «Грани мастерства» (номинация «Лучшая программа ле</w:t>
            </w:r>
            <w:r w:rsidRPr="00001E53">
              <w:rPr>
                <w:sz w:val="28"/>
                <w:szCs w:val="28"/>
              </w:rPr>
              <w:t>т</w:t>
            </w:r>
            <w:r w:rsidRPr="00001E53">
              <w:rPr>
                <w:sz w:val="28"/>
                <w:szCs w:val="28"/>
              </w:rPr>
              <w:t>него отдыха»)</w:t>
            </w:r>
          </w:p>
        </w:tc>
        <w:tc>
          <w:tcPr>
            <w:tcW w:w="2126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Программа Ф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стиваля добр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t>го творчества «На пяти хо</w:t>
            </w:r>
            <w:r w:rsidRPr="00001E53">
              <w:rPr>
                <w:sz w:val="28"/>
                <w:szCs w:val="28"/>
              </w:rPr>
              <w:t>л</w:t>
            </w:r>
            <w:r w:rsidRPr="00001E53">
              <w:rPr>
                <w:sz w:val="28"/>
                <w:szCs w:val="28"/>
              </w:rPr>
              <w:t>мах»</w:t>
            </w:r>
          </w:p>
        </w:tc>
        <w:tc>
          <w:tcPr>
            <w:tcW w:w="2410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Шкредюк Е.В.</w:t>
            </w:r>
          </w:p>
        </w:tc>
        <w:tc>
          <w:tcPr>
            <w:tcW w:w="992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2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конкурс м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тодических разработок педагогов дополнител</w:t>
            </w:r>
            <w:r w:rsidRPr="00001E53">
              <w:rPr>
                <w:sz w:val="28"/>
                <w:szCs w:val="28"/>
              </w:rPr>
              <w:t>ь</w:t>
            </w:r>
            <w:r w:rsidRPr="00001E53">
              <w:rPr>
                <w:sz w:val="28"/>
                <w:szCs w:val="28"/>
              </w:rPr>
              <w:t>ного образования «Грани мастерства»</w:t>
            </w:r>
          </w:p>
        </w:tc>
        <w:tc>
          <w:tcPr>
            <w:tcW w:w="2126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Общеразвив</w:t>
            </w:r>
            <w:r w:rsidRPr="00001E53">
              <w:rPr>
                <w:sz w:val="28"/>
                <w:szCs w:val="28"/>
              </w:rPr>
              <w:t>а</w:t>
            </w:r>
            <w:r w:rsidRPr="00001E53">
              <w:rPr>
                <w:sz w:val="28"/>
                <w:szCs w:val="28"/>
              </w:rPr>
              <w:t>ющая пр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t>грамма худ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t>жественной направленн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t>сти обучения детей  среднего и старшего школьного во</w:t>
            </w:r>
            <w:r w:rsidRPr="00001E53">
              <w:rPr>
                <w:sz w:val="28"/>
                <w:szCs w:val="28"/>
              </w:rPr>
              <w:t>з</w:t>
            </w:r>
            <w:r w:rsidRPr="00001E53">
              <w:rPr>
                <w:sz w:val="28"/>
                <w:szCs w:val="28"/>
              </w:rPr>
              <w:t>раста акте</w:t>
            </w:r>
            <w:r w:rsidRPr="00001E53">
              <w:rPr>
                <w:sz w:val="28"/>
                <w:szCs w:val="28"/>
              </w:rPr>
              <w:t>р</w:t>
            </w:r>
            <w:r w:rsidRPr="00001E53">
              <w:rPr>
                <w:sz w:val="28"/>
                <w:szCs w:val="28"/>
              </w:rPr>
              <w:t>скому масте</w:t>
            </w:r>
            <w:r w:rsidRPr="00001E53">
              <w:rPr>
                <w:sz w:val="28"/>
                <w:szCs w:val="28"/>
              </w:rPr>
              <w:t>р</w:t>
            </w:r>
            <w:r w:rsidRPr="00001E53">
              <w:rPr>
                <w:sz w:val="28"/>
                <w:szCs w:val="28"/>
              </w:rPr>
              <w:t>ству, искусству организации и реализации спектакля «Вся жизнь – театр!»</w:t>
            </w:r>
          </w:p>
        </w:tc>
        <w:tc>
          <w:tcPr>
            <w:tcW w:w="2410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Антонов А.И.</w:t>
            </w:r>
          </w:p>
        </w:tc>
        <w:tc>
          <w:tcPr>
            <w:tcW w:w="992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2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конкурс м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тодических разработок педагогов дополнител</w:t>
            </w:r>
            <w:r w:rsidRPr="00001E53">
              <w:rPr>
                <w:sz w:val="28"/>
                <w:szCs w:val="28"/>
              </w:rPr>
              <w:t>ь</w:t>
            </w:r>
            <w:r w:rsidRPr="00001E53">
              <w:rPr>
                <w:sz w:val="28"/>
                <w:szCs w:val="28"/>
              </w:rPr>
              <w:t>ного образования «Грани мастерства»</w:t>
            </w:r>
          </w:p>
        </w:tc>
        <w:tc>
          <w:tcPr>
            <w:tcW w:w="2126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Общеразвив</w:t>
            </w:r>
            <w:r w:rsidRPr="00001E53">
              <w:rPr>
                <w:sz w:val="28"/>
                <w:szCs w:val="28"/>
              </w:rPr>
              <w:t>а</w:t>
            </w:r>
            <w:r w:rsidRPr="00001E53">
              <w:rPr>
                <w:sz w:val="28"/>
                <w:szCs w:val="28"/>
              </w:rPr>
              <w:t>ющая пр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t>грамма соц</w:t>
            </w:r>
            <w:r w:rsidRPr="00001E53">
              <w:rPr>
                <w:sz w:val="28"/>
                <w:szCs w:val="28"/>
              </w:rPr>
              <w:t>и</w:t>
            </w:r>
            <w:r w:rsidRPr="00001E53">
              <w:rPr>
                <w:sz w:val="28"/>
                <w:szCs w:val="28"/>
              </w:rPr>
              <w:t>ально-педагогической направленн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t>сти обучения детей д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t>школьного во</w:t>
            </w:r>
            <w:r w:rsidRPr="00001E53">
              <w:rPr>
                <w:sz w:val="28"/>
                <w:szCs w:val="28"/>
              </w:rPr>
              <w:t>з</w:t>
            </w:r>
            <w:r w:rsidRPr="00001E53">
              <w:rPr>
                <w:sz w:val="28"/>
                <w:szCs w:val="28"/>
              </w:rPr>
              <w:t>раста этич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ским нормам поведения и правилам эт</w:t>
            </w:r>
            <w:r w:rsidRPr="00001E53">
              <w:rPr>
                <w:sz w:val="28"/>
                <w:szCs w:val="28"/>
              </w:rPr>
              <w:t>и</w:t>
            </w:r>
            <w:r w:rsidRPr="00001E53">
              <w:rPr>
                <w:sz w:val="28"/>
                <w:szCs w:val="28"/>
              </w:rPr>
              <w:t>кета «Этикет для малышей»</w:t>
            </w:r>
          </w:p>
        </w:tc>
        <w:tc>
          <w:tcPr>
            <w:tcW w:w="2410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Гладун М.Н., </w:t>
            </w:r>
          </w:p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Уланова А.Ю.</w:t>
            </w:r>
          </w:p>
        </w:tc>
        <w:tc>
          <w:tcPr>
            <w:tcW w:w="992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3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Всероссийский конкурс в области педагогики, воспитания и работы с детьми школьного во</w:t>
            </w:r>
            <w:r w:rsidRPr="00001E53">
              <w:rPr>
                <w:sz w:val="28"/>
                <w:szCs w:val="28"/>
              </w:rPr>
              <w:t>з</w:t>
            </w:r>
            <w:r w:rsidRPr="00001E53">
              <w:rPr>
                <w:sz w:val="28"/>
                <w:szCs w:val="28"/>
              </w:rPr>
              <w:t xml:space="preserve">раста и молодежью до 20 лет «За нравственный </w:t>
            </w:r>
            <w:r w:rsidRPr="00001E53">
              <w:rPr>
                <w:sz w:val="28"/>
                <w:szCs w:val="28"/>
              </w:rPr>
              <w:lastRenderedPageBreak/>
              <w:t>подвиг учителя» 2015г.</w:t>
            </w:r>
          </w:p>
        </w:tc>
        <w:tc>
          <w:tcPr>
            <w:tcW w:w="2126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lastRenderedPageBreak/>
              <w:t>Сборник мат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риалов практ</w:t>
            </w:r>
            <w:r w:rsidRPr="00001E53">
              <w:rPr>
                <w:sz w:val="28"/>
                <w:szCs w:val="28"/>
              </w:rPr>
              <w:t>и</w:t>
            </w:r>
            <w:r w:rsidRPr="00001E53">
              <w:rPr>
                <w:sz w:val="28"/>
                <w:szCs w:val="28"/>
              </w:rPr>
              <w:t>ки проведения недель прав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t>славной кул</w:t>
            </w:r>
            <w:r w:rsidRPr="00001E53">
              <w:rPr>
                <w:sz w:val="28"/>
                <w:szCs w:val="28"/>
              </w:rPr>
              <w:t>ь</w:t>
            </w:r>
            <w:r w:rsidRPr="00001E53">
              <w:rPr>
                <w:sz w:val="28"/>
                <w:szCs w:val="28"/>
              </w:rPr>
              <w:t xml:space="preserve">туры (из опыта </w:t>
            </w:r>
            <w:r w:rsidRPr="00001E53">
              <w:rPr>
                <w:sz w:val="28"/>
                <w:szCs w:val="28"/>
              </w:rPr>
              <w:lastRenderedPageBreak/>
              <w:t>совместной д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ятельности ЦРТДиЮ «Л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вобережный» и ИММИФ</w:t>
            </w:r>
          </w:p>
        </w:tc>
        <w:tc>
          <w:tcPr>
            <w:tcW w:w="2410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lastRenderedPageBreak/>
              <w:t>Воскобойникова Г.А.</w:t>
            </w:r>
          </w:p>
        </w:tc>
        <w:tc>
          <w:tcPr>
            <w:tcW w:w="992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3</w:t>
            </w:r>
          </w:p>
        </w:tc>
      </w:tr>
      <w:tr w:rsidR="000D138E" w:rsidRPr="00F30F47" w:rsidTr="00EB3662">
        <w:tc>
          <w:tcPr>
            <w:tcW w:w="675" w:type="dxa"/>
            <w:shd w:val="clear" w:color="auto" w:fill="auto"/>
          </w:tcPr>
          <w:p w:rsidR="000D138E" w:rsidRPr="00001E53" w:rsidRDefault="000D138E" w:rsidP="00EB3662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конкурс м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тодических разработок педагогов дополнител</w:t>
            </w:r>
            <w:r w:rsidRPr="00001E53">
              <w:rPr>
                <w:sz w:val="28"/>
                <w:szCs w:val="28"/>
              </w:rPr>
              <w:t>ь</w:t>
            </w:r>
            <w:r w:rsidRPr="00001E53">
              <w:rPr>
                <w:sz w:val="28"/>
                <w:szCs w:val="28"/>
              </w:rPr>
              <w:t>ного образования «Грани мастерства» (номинация «Лучший сценарий праздника, меропри</w:t>
            </w:r>
            <w:r w:rsidRPr="00001E53">
              <w:rPr>
                <w:sz w:val="28"/>
                <w:szCs w:val="28"/>
              </w:rPr>
              <w:t>я</w:t>
            </w:r>
            <w:r w:rsidRPr="00001E53">
              <w:rPr>
                <w:sz w:val="28"/>
                <w:szCs w:val="28"/>
              </w:rPr>
              <w:t>тия»)</w:t>
            </w:r>
          </w:p>
        </w:tc>
        <w:tc>
          <w:tcPr>
            <w:tcW w:w="2126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Сценарий пр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t>ведения юб</w:t>
            </w:r>
            <w:r w:rsidRPr="00001E53">
              <w:rPr>
                <w:sz w:val="28"/>
                <w:szCs w:val="28"/>
              </w:rPr>
              <w:t>и</w:t>
            </w:r>
            <w:r w:rsidRPr="00001E53">
              <w:rPr>
                <w:sz w:val="28"/>
                <w:szCs w:val="28"/>
              </w:rPr>
              <w:t>лейного ко</w:t>
            </w:r>
            <w:r w:rsidRPr="00001E53">
              <w:rPr>
                <w:sz w:val="28"/>
                <w:szCs w:val="28"/>
              </w:rPr>
              <w:t>н</w:t>
            </w:r>
            <w:r w:rsidRPr="00001E53">
              <w:rPr>
                <w:sz w:val="28"/>
                <w:szCs w:val="28"/>
              </w:rPr>
              <w:t>церта, посв</w:t>
            </w:r>
            <w:r w:rsidRPr="00001E53">
              <w:rPr>
                <w:sz w:val="28"/>
                <w:szCs w:val="28"/>
              </w:rPr>
              <w:t>я</w:t>
            </w:r>
            <w:r w:rsidRPr="00001E53">
              <w:rPr>
                <w:sz w:val="28"/>
                <w:szCs w:val="28"/>
              </w:rPr>
              <w:t>щенного 45-летию ЦР</w:t>
            </w:r>
            <w:r w:rsidRPr="00001E53">
              <w:rPr>
                <w:sz w:val="28"/>
                <w:szCs w:val="28"/>
              </w:rPr>
              <w:t>Т</w:t>
            </w:r>
            <w:r w:rsidRPr="00001E53">
              <w:rPr>
                <w:sz w:val="28"/>
                <w:szCs w:val="28"/>
              </w:rPr>
              <w:t>ДиЮ «Левоб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режный»</w:t>
            </w:r>
          </w:p>
        </w:tc>
        <w:tc>
          <w:tcPr>
            <w:tcW w:w="2410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Уланова А.Ю.</w:t>
            </w:r>
          </w:p>
        </w:tc>
        <w:tc>
          <w:tcPr>
            <w:tcW w:w="992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3</w:t>
            </w:r>
          </w:p>
        </w:tc>
      </w:tr>
      <w:tr w:rsidR="000D138E" w:rsidRPr="00F30F47" w:rsidTr="00EB3662">
        <w:tc>
          <w:tcPr>
            <w:tcW w:w="8472" w:type="dxa"/>
            <w:gridSpan w:val="4"/>
            <w:shd w:val="clear" w:color="auto" w:fill="auto"/>
          </w:tcPr>
          <w:p w:rsidR="000D138E" w:rsidRPr="00001E53" w:rsidRDefault="000D138E" w:rsidP="00EB3662">
            <w:pPr>
              <w:tabs>
                <w:tab w:val="left" w:pos="6795"/>
              </w:tabs>
              <w:jc w:val="both"/>
              <w:rPr>
                <w:b/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ab/>
              <w:t xml:space="preserve">     </w:t>
            </w:r>
            <w:r w:rsidRPr="00001E5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24</w:t>
            </w:r>
          </w:p>
        </w:tc>
      </w:tr>
    </w:tbl>
    <w:p w:rsidR="000D138E" w:rsidRDefault="000D138E" w:rsidP="000D138E">
      <w:pPr>
        <w:tabs>
          <w:tab w:val="left" w:pos="3365"/>
        </w:tabs>
        <w:jc w:val="center"/>
        <w:rPr>
          <w:b/>
          <w:sz w:val="28"/>
          <w:szCs w:val="28"/>
        </w:rPr>
      </w:pPr>
    </w:p>
    <w:p w:rsidR="000D138E" w:rsidRPr="00355D82" w:rsidRDefault="000D138E" w:rsidP="000D138E">
      <w:pPr>
        <w:tabs>
          <w:tab w:val="left" w:pos="3365"/>
        </w:tabs>
        <w:jc w:val="center"/>
        <w:rPr>
          <w:color w:val="FF0000"/>
          <w:sz w:val="28"/>
          <w:szCs w:val="28"/>
        </w:rPr>
      </w:pPr>
      <w:r w:rsidRPr="00CC68FB">
        <w:rPr>
          <w:b/>
          <w:sz w:val="28"/>
          <w:szCs w:val="28"/>
        </w:rPr>
        <w:t>Количественная характеристика достижений педагогов</w:t>
      </w:r>
    </w:p>
    <w:p w:rsidR="000D138E" w:rsidRPr="001B48E9" w:rsidRDefault="000D138E" w:rsidP="000D138E">
      <w:pPr>
        <w:tabs>
          <w:tab w:val="left" w:pos="3365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3024" behindDoc="0" locked="0" layoutInCell="1" allowOverlap="1" wp14:anchorId="19417D09" wp14:editId="006693A5">
            <wp:simplePos x="0" y="0"/>
            <wp:positionH relativeFrom="column">
              <wp:posOffset>48895</wp:posOffset>
            </wp:positionH>
            <wp:positionV relativeFrom="paragraph">
              <wp:posOffset>255270</wp:posOffset>
            </wp:positionV>
            <wp:extent cx="5768340" cy="3025140"/>
            <wp:effectExtent l="0" t="0" r="3810" b="3810"/>
            <wp:wrapSquare wrapText="bothSides"/>
            <wp:docPr id="159" name="Рисунок 1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302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8FB">
        <w:rPr>
          <w:b/>
          <w:sz w:val="28"/>
          <w:szCs w:val="28"/>
        </w:rPr>
        <w:t>в профессиональных конкурсах</w:t>
      </w:r>
    </w:p>
    <w:p w:rsidR="000D138E" w:rsidRPr="005B3EFB" w:rsidRDefault="000D138E" w:rsidP="000D138E">
      <w:pPr>
        <w:tabs>
          <w:tab w:val="left" w:pos="3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B3EFB">
        <w:rPr>
          <w:sz w:val="28"/>
          <w:szCs w:val="28"/>
        </w:rPr>
        <w:t>В 2015-2016  году  произошло значительное  увеличение количества  призовых мест   региональных и межрегиональных профессиональных ко</w:t>
      </w:r>
      <w:r w:rsidRPr="005B3EFB">
        <w:rPr>
          <w:sz w:val="28"/>
          <w:szCs w:val="28"/>
        </w:rPr>
        <w:t>н</w:t>
      </w:r>
      <w:r w:rsidRPr="005B3EFB">
        <w:rPr>
          <w:sz w:val="28"/>
          <w:szCs w:val="28"/>
        </w:rPr>
        <w:t xml:space="preserve">курсах в связи с увеличением количества их участников. Так, в региональном конкурсе «Лучшее портфолио – 2015» педагоги Центра завоевали 8 призовых мест, а в городском конкурсе методических материалов «Грани мастерства» - 11 призовых мест. </w:t>
      </w:r>
    </w:p>
    <w:p w:rsidR="000D138E" w:rsidRPr="005B3EFB" w:rsidRDefault="000D138E" w:rsidP="000D138E">
      <w:pPr>
        <w:tabs>
          <w:tab w:val="left" w:pos="567"/>
        </w:tabs>
        <w:jc w:val="both"/>
        <w:rPr>
          <w:sz w:val="28"/>
          <w:szCs w:val="28"/>
        </w:rPr>
      </w:pPr>
      <w:r w:rsidRPr="00EC3D26">
        <w:rPr>
          <w:b/>
          <w:i/>
          <w:color w:val="FF0000"/>
          <w:sz w:val="28"/>
          <w:szCs w:val="28"/>
        </w:rPr>
        <w:tab/>
      </w:r>
      <w:r w:rsidRPr="005B3EFB">
        <w:rPr>
          <w:sz w:val="28"/>
          <w:szCs w:val="28"/>
        </w:rPr>
        <w:t>Увеличение количества педагогов,  развитие мотивации трансляции п</w:t>
      </w:r>
      <w:r w:rsidRPr="005B3EFB">
        <w:rPr>
          <w:sz w:val="28"/>
          <w:szCs w:val="28"/>
        </w:rPr>
        <w:t>е</w:t>
      </w:r>
      <w:r w:rsidRPr="005B3EFB">
        <w:rPr>
          <w:sz w:val="28"/>
          <w:szCs w:val="28"/>
        </w:rPr>
        <w:t>редового педагогического опыта на Всероссийском и Международном уровне,  владение информационно-телекоммуникационной сетью Интернет позволило увеличить число призовых мест в Международных професси</w:t>
      </w:r>
      <w:r w:rsidRPr="005B3EFB">
        <w:rPr>
          <w:sz w:val="28"/>
          <w:szCs w:val="28"/>
        </w:rPr>
        <w:t>о</w:t>
      </w:r>
      <w:r w:rsidRPr="005B3EFB">
        <w:rPr>
          <w:sz w:val="28"/>
          <w:szCs w:val="28"/>
        </w:rPr>
        <w:t>нальных конкурсах.</w:t>
      </w:r>
    </w:p>
    <w:p w:rsidR="000D138E" w:rsidRPr="005B3EFB" w:rsidRDefault="000D138E" w:rsidP="000D138E">
      <w:pPr>
        <w:pStyle w:val="a6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EC3D26">
        <w:rPr>
          <w:rFonts w:ascii="Times New Roman" w:hAnsi="Times New Roman"/>
          <w:b/>
          <w:i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5B3EFB">
        <w:rPr>
          <w:rFonts w:ascii="Times New Roman" w:hAnsi="Times New Roman"/>
          <w:sz w:val="28"/>
          <w:szCs w:val="28"/>
        </w:rPr>
        <w:t>Кроме того, в 2015  году учащиеся и педагоги Центра приняли участие в конкурсах и фестивалях: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9"/>
      </w:tblGrid>
      <w:tr w:rsidR="000D138E" w:rsidRPr="00F30F47" w:rsidTr="00EB3662">
        <w:trPr>
          <w:trHeight w:val="341"/>
        </w:trPr>
        <w:tc>
          <w:tcPr>
            <w:tcW w:w="709" w:type="dxa"/>
            <w:shd w:val="clear" w:color="auto" w:fill="auto"/>
          </w:tcPr>
          <w:p w:rsidR="000D138E" w:rsidRPr="008A0B15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8A0B15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8789" w:type="dxa"/>
            <w:shd w:val="clear" w:color="auto" w:fill="auto"/>
          </w:tcPr>
          <w:p w:rsidR="000D138E" w:rsidRPr="008A0B15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8A0B15">
              <w:rPr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b/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>Название  городских конкурсов, фестивалей, смотров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b/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Муниципальный этап областной акции «Дорога глазами детей»  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b/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Городская выставка детского технического творчества изобретателей и рационализаторов  </w:t>
            </w:r>
            <w:r w:rsidRPr="00001E5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Открытый городской фестиваль художественного творчества детей с ограниченными возможностями здоровья «Радуга творчества»  </w:t>
            </w:r>
            <w:r w:rsidRPr="00001E5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конкурс детского изобразительного творчества «Как пр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 xml:space="preserve">красна земля и на ней человек!»  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Городская выставка новогодних композиций «Вместо ёлки – букет»  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Конкурс школьных информационных изданий в рамках ведомственной целевой программы «Ресурсное обеспечение и развитие системы о</w:t>
            </w:r>
            <w:r w:rsidRPr="00001E53">
              <w:rPr>
                <w:sz w:val="28"/>
                <w:szCs w:val="28"/>
              </w:rPr>
              <w:t>б</w:t>
            </w:r>
            <w:r w:rsidRPr="00001E53">
              <w:rPr>
                <w:sz w:val="28"/>
                <w:szCs w:val="28"/>
              </w:rPr>
              <w:t>щего образования г. Липецка (2014-2016 г.г.)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7.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Конкур юных чтецов «Я люблю свой край родной»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8.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Городской конкурс декоративно-прикладного творчества «Аленький цветочек» 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9.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конкурс детского рисунка «Папа и Я – на все руки мастера»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10.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  <w:lang w:val="en-US"/>
              </w:rPr>
              <w:t>VII</w:t>
            </w:r>
            <w:r w:rsidRPr="00001E53">
              <w:rPr>
                <w:sz w:val="28"/>
                <w:szCs w:val="28"/>
              </w:rPr>
              <w:t xml:space="preserve"> городской хореографический фестиваль национальных культур  «Сияющая звезда»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11.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color w:val="000000"/>
                <w:sz w:val="28"/>
                <w:szCs w:val="28"/>
                <w:shd w:val="clear" w:color="auto" w:fill="FFFFFF"/>
              </w:rPr>
              <w:t>Городской книжный фестиваль «МоноЛит», в рамках всероссийского форума «</w:t>
            </w:r>
            <w:r w:rsidRPr="00001E53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IX</w:t>
            </w:r>
            <w:r w:rsidRPr="00001E53">
              <w:rPr>
                <w:color w:val="000000"/>
                <w:sz w:val="28"/>
                <w:szCs w:val="28"/>
                <w:shd w:val="clear" w:color="auto" w:fill="FFFFFF"/>
              </w:rPr>
              <w:t xml:space="preserve"> Липецкие библиотечные чтения»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12.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 </w:t>
            </w:r>
            <w:r w:rsidRPr="00001E53">
              <w:rPr>
                <w:sz w:val="28"/>
                <w:szCs w:val="28"/>
                <w:lang w:val="en-US"/>
              </w:rPr>
              <w:t>I</w:t>
            </w:r>
            <w:r w:rsidRPr="00001E53">
              <w:rPr>
                <w:sz w:val="28"/>
                <w:szCs w:val="28"/>
              </w:rPr>
              <w:t xml:space="preserve"> Городской этап Всероссийского конкурса семейной фотографии «Вкусная картина» в рамках реализации программы</w:t>
            </w:r>
            <w:r w:rsidRPr="00001E53">
              <w:rPr>
                <w:color w:val="FF0000"/>
                <w:sz w:val="28"/>
                <w:szCs w:val="28"/>
              </w:rPr>
              <w:t xml:space="preserve"> </w:t>
            </w:r>
            <w:r w:rsidRPr="00001E53">
              <w:rPr>
                <w:sz w:val="28"/>
                <w:szCs w:val="28"/>
              </w:rPr>
              <w:t>«Разговор о пр</w:t>
            </w:r>
            <w:r w:rsidRPr="00001E53">
              <w:rPr>
                <w:sz w:val="28"/>
                <w:szCs w:val="28"/>
              </w:rPr>
              <w:t>а</w:t>
            </w:r>
            <w:r w:rsidRPr="00001E53">
              <w:rPr>
                <w:sz w:val="28"/>
                <w:szCs w:val="28"/>
              </w:rPr>
              <w:t>вильном питании»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13.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  <w:lang w:val="en-US"/>
              </w:rPr>
              <w:t>I</w:t>
            </w:r>
            <w:r w:rsidRPr="00001E53">
              <w:rPr>
                <w:sz w:val="28"/>
                <w:szCs w:val="28"/>
              </w:rPr>
              <w:t xml:space="preserve"> Городской этап Всероссийского конкурса детских работ «Пишем к</w:t>
            </w:r>
            <w:r w:rsidRPr="00001E53">
              <w:rPr>
                <w:sz w:val="28"/>
                <w:szCs w:val="28"/>
              </w:rPr>
              <w:t>у</w:t>
            </w:r>
            <w:r w:rsidRPr="00001E53">
              <w:rPr>
                <w:sz w:val="28"/>
                <w:szCs w:val="28"/>
              </w:rPr>
              <w:t>линарную книгу» в рамках реализации программы</w:t>
            </w:r>
            <w:r w:rsidRPr="00001E53">
              <w:rPr>
                <w:color w:val="FF0000"/>
                <w:sz w:val="28"/>
                <w:szCs w:val="28"/>
              </w:rPr>
              <w:t xml:space="preserve"> </w:t>
            </w:r>
            <w:r w:rsidRPr="00001E53">
              <w:rPr>
                <w:sz w:val="28"/>
                <w:szCs w:val="28"/>
              </w:rPr>
              <w:t>«Разговор о пр</w:t>
            </w:r>
            <w:r w:rsidRPr="00001E53">
              <w:rPr>
                <w:sz w:val="28"/>
                <w:szCs w:val="28"/>
              </w:rPr>
              <w:t>а</w:t>
            </w:r>
            <w:r w:rsidRPr="00001E53">
              <w:rPr>
                <w:sz w:val="28"/>
                <w:szCs w:val="28"/>
              </w:rPr>
              <w:t>вильном питании»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14.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шахматный турнир в рамках</w:t>
            </w:r>
            <w:r w:rsidRPr="00001E53">
              <w:rPr>
                <w:color w:val="000000"/>
                <w:sz w:val="28"/>
                <w:szCs w:val="28"/>
                <w:shd w:val="clear" w:color="auto" w:fill="FFFFFF"/>
              </w:rPr>
              <w:t xml:space="preserve"> книжного фестиваля «Мон</w:t>
            </w:r>
            <w:r w:rsidRPr="00001E53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001E53">
              <w:rPr>
                <w:color w:val="000000"/>
                <w:sz w:val="28"/>
                <w:szCs w:val="28"/>
                <w:shd w:val="clear" w:color="auto" w:fill="FFFFFF"/>
              </w:rPr>
              <w:t>Лит», посвящённому году литературы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15.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конкурс чтецов «Сила звонкого слова», посвящённый тво</w:t>
            </w:r>
            <w:r w:rsidRPr="00001E53">
              <w:rPr>
                <w:sz w:val="28"/>
                <w:szCs w:val="28"/>
              </w:rPr>
              <w:t>р</w:t>
            </w:r>
            <w:r w:rsidRPr="00001E53">
              <w:rPr>
                <w:sz w:val="28"/>
                <w:szCs w:val="28"/>
              </w:rPr>
              <w:t>честву С.А. Есенина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16.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конкурс «Молодой лидер Липецка»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17.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фестиваль команд КВН «Кубок МЭРА»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18.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проект «Город, где согреваются сердца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19.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  <w:shd w:val="clear" w:color="auto" w:fill="FFFFFF"/>
              </w:rPr>
              <w:t>Форум молодежи города Липецка «In Forum 2015»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20.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</w:rPr>
            </w:pPr>
            <w:r w:rsidRPr="00001E53">
              <w:rPr>
                <w:sz w:val="28"/>
                <w:szCs w:val="28"/>
              </w:rPr>
              <w:t>Кастинг на роль ведущих городского праздника выпускников «Липе</w:t>
            </w:r>
            <w:r w:rsidRPr="00001E53">
              <w:rPr>
                <w:sz w:val="28"/>
                <w:szCs w:val="28"/>
              </w:rPr>
              <w:t>ц</w:t>
            </w:r>
            <w:r w:rsidRPr="00001E53">
              <w:rPr>
                <w:sz w:val="28"/>
                <w:szCs w:val="28"/>
              </w:rPr>
              <w:t>кие зори»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21.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Городская открытая акция «Покормите птиц зимой»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22.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конкурс агитбригад «Мир, в котором ты живёшь»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23.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конкурс «Лучшая весенняя кормушка»,</w:t>
            </w:r>
            <w:r w:rsidRPr="00001E53">
              <w:rPr>
                <w:b/>
                <w:sz w:val="28"/>
                <w:szCs w:val="28"/>
              </w:rPr>
              <w:t xml:space="preserve"> </w:t>
            </w:r>
            <w:r w:rsidRPr="00001E53">
              <w:rPr>
                <w:sz w:val="28"/>
                <w:szCs w:val="28"/>
              </w:rPr>
              <w:t>организованный отделом охраны окружающей среды администрации г. Липецка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24.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дистанционный конкурс экологических листовок «Охрана окружающей среды - наше общее дело» в рамках Всероссийских дней защиты от экологической опасности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конкурс «Липецк-дизайн»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26.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  <w:lang w:val="en-US"/>
              </w:rPr>
              <w:t>II</w:t>
            </w:r>
            <w:r w:rsidRPr="00001E53">
              <w:rPr>
                <w:sz w:val="28"/>
                <w:szCs w:val="28"/>
              </w:rPr>
              <w:t xml:space="preserve"> Фестиваль родительских инициатив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27.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Городская акция «Духовная поэзия»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28.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конкурс исследовательских работ «Жизнь замечательных людей»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29.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Городской фестиваль компьютерного творчества «Поколение </w:t>
            </w:r>
            <w:r w:rsidRPr="00001E53">
              <w:rPr>
                <w:sz w:val="28"/>
                <w:szCs w:val="28"/>
                <w:shd w:val="clear" w:color="auto" w:fill="FFFFFF"/>
              </w:rPr>
              <w:t>IТ»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30.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  <w:lang w:val="en-US"/>
              </w:rPr>
              <w:t>V</w:t>
            </w:r>
            <w:r w:rsidRPr="00001E53">
              <w:rPr>
                <w:sz w:val="28"/>
                <w:szCs w:val="28"/>
              </w:rPr>
              <w:t xml:space="preserve"> Городской фестиваль кино-видео творчества «30 кадров»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31.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Конкурс логотипов городской воспитательной акции «Великая ист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t>рия-Великая держава!»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32.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проект «Чистый город-мой город»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33.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конкурс педагогов дополнительного образования «Сердце отдаю детям»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34.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фестиваль детских театральных коллективов «Театр и д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ти»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35.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  <w:lang w:val="en-US"/>
              </w:rPr>
              <w:t>VI</w:t>
            </w:r>
            <w:r w:rsidRPr="00001E53">
              <w:rPr>
                <w:sz w:val="28"/>
                <w:szCs w:val="28"/>
              </w:rPr>
              <w:t xml:space="preserve"> муниципальная научно-практическая конференция «Путь к успеху»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36.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фестиваль для детей с ОВЗ и детей-инвалидов «Мой под</w:t>
            </w:r>
            <w:r w:rsidRPr="00001E53">
              <w:rPr>
                <w:sz w:val="28"/>
                <w:szCs w:val="28"/>
              </w:rPr>
              <w:t>а</w:t>
            </w:r>
            <w:r w:rsidRPr="00001E53">
              <w:rPr>
                <w:sz w:val="28"/>
                <w:szCs w:val="28"/>
              </w:rPr>
              <w:t>рок ветерану»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37.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конкурс МАУК «Нижнего парка»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38.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Муниципальный этап областной акции «Зелёный огонёк»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39.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Конкурс чтецов, организованный МУ «Централизованной библиоте</w:t>
            </w:r>
            <w:r w:rsidRPr="00001E53">
              <w:rPr>
                <w:sz w:val="28"/>
                <w:szCs w:val="28"/>
              </w:rPr>
              <w:t>ч</w:t>
            </w:r>
            <w:r w:rsidRPr="00001E53">
              <w:rPr>
                <w:sz w:val="28"/>
                <w:szCs w:val="28"/>
              </w:rPr>
              <w:t>ной системой» «Я люблю свой край родной»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40.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конкурс-фестиваль «Юные таланты»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41.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конкурс фотографий «Читающий Липецк»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42.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Городская акция «Липецкая семья»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43.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  <w:lang w:val="en-US"/>
              </w:rPr>
              <w:t>II</w:t>
            </w:r>
            <w:r w:rsidRPr="00001E53">
              <w:rPr>
                <w:sz w:val="28"/>
                <w:szCs w:val="28"/>
              </w:rPr>
              <w:t xml:space="preserve"> открытый фестиваль самодеятельного творчества трудовых колле</w:t>
            </w:r>
            <w:r w:rsidRPr="00001E53">
              <w:rPr>
                <w:sz w:val="28"/>
                <w:szCs w:val="28"/>
              </w:rPr>
              <w:t>к</w:t>
            </w:r>
            <w:r w:rsidRPr="00001E53">
              <w:rPr>
                <w:sz w:val="28"/>
                <w:szCs w:val="28"/>
              </w:rPr>
              <w:t>тивов, предприятий, организаций и учреждений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44.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конкурс экологических агитбригад «Мир, в котором ты ж</w:t>
            </w:r>
            <w:r w:rsidRPr="00001E53">
              <w:rPr>
                <w:sz w:val="28"/>
                <w:szCs w:val="28"/>
              </w:rPr>
              <w:t>и</w:t>
            </w:r>
            <w:r w:rsidRPr="00001E53">
              <w:rPr>
                <w:sz w:val="28"/>
                <w:szCs w:val="28"/>
              </w:rPr>
              <w:t>вёшь»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45.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конкурс методических материалов «Грани мастерства»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46.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Концертная программа, посвящённая 80-летию юбилея МБОУ СОШ № 8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47.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Открытое Первенство г. Липецка по беллиденс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48.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Городские соревнования по экскурсионно-краеведческому ориентир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t>ванию «Липецк-территория спорта»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49.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Городской фестиваль информационных ресурсов образовательной с</w:t>
            </w:r>
            <w:r w:rsidRPr="00001E53">
              <w:rPr>
                <w:sz w:val="28"/>
                <w:szCs w:val="28"/>
              </w:rPr>
              <w:t>и</w:t>
            </w:r>
            <w:r w:rsidRPr="00001E53">
              <w:rPr>
                <w:sz w:val="28"/>
                <w:szCs w:val="28"/>
              </w:rPr>
              <w:t>стемы г. Липецка «Открытое образование»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 xml:space="preserve">Название региональных (областных) конкурсов, фестивалей, смотров 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Открытый (региональный) фестиваль для детей-инвалидов и детей с ОВЗ «Солнце в каждом!»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Региональный этап </w:t>
            </w:r>
            <w:r w:rsidRPr="00001E53">
              <w:rPr>
                <w:sz w:val="28"/>
                <w:szCs w:val="28"/>
                <w:lang w:val="en-US"/>
              </w:rPr>
              <w:t>XXII</w:t>
            </w:r>
            <w:r w:rsidRPr="00001E53">
              <w:rPr>
                <w:sz w:val="28"/>
                <w:szCs w:val="28"/>
              </w:rPr>
              <w:t xml:space="preserve"> Международного конкурса детских рисунков по теме «Я люблю Россию»  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Региональный этап </w:t>
            </w:r>
            <w:r w:rsidRPr="00001E53">
              <w:rPr>
                <w:sz w:val="28"/>
                <w:szCs w:val="28"/>
                <w:lang w:val="en-US"/>
              </w:rPr>
              <w:t>XI</w:t>
            </w:r>
            <w:r w:rsidRPr="00001E53">
              <w:rPr>
                <w:sz w:val="28"/>
                <w:szCs w:val="28"/>
              </w:rPr>
              <w:t xml:space="preserve"> Международного конкурса детского творчества «Красота Божьего мира»  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Областной смотр-конкурс детского творчества «Сильная гражданская оборона – защищённое государство»  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Областная акция детского декоративно-прикладного и изобразител</w:t>
            </w:r>
            <w:r w:rsidRPr="00001E53">
              <w:rPr>
                <w:sz w:val="28"/>
                <w:szCs w:val="28"/>
              </w:rPr>
              <w:t>ь</w:t>
            </w:r>
            <w:r w:rsidRPr="00001E53">
              <w:rPr>
                <w:sz w:val="28"/>
                <w:szCs w:val="28"/>
              </w:rPr>
              <w:t xml:space="preserve">ного творчества «В мире прекрасного» для детей с ОВЗ  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  <w:lang w:val="en-US"/>
              </w:rPr>
              <w:t>V</w:t>
            </w:r>
            <w:r w:rsidRPr="00001E53">
              <w:rPr>
                <w:sz w:val="28"/>
                <w:szCs w:val="28"/>
              </w:rPr>
              <w:t xml:space="preserve"> молодёжные Дельфийские игры Липецкой области «Старт наде</w:t>
            </w:r>
            <w:r w:rsidRPr="00001E53">
              <w:rPr>
                <w:sz w:val="28"/>
                <w:szCs w:val="28"/>
              </w:rPr>
              <w:t>ж</w:t>
            </w:r>
            <w:r w:rsidRPr="00001E53">
              <w:rPr>
                <w:sz w:val="28"/>
                <w:szCs w:val="28"/>
              </w:rPr>
              <w:t xml:space="preserve">ды»  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7.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Областной литературно-художественный конкурс «Чернобыль глазами детей, 30 лет трагедии»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8.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Областной Смотр детского творчества по противопожарной безопа</w:t>
            </w:r>
            <w:r w:rsidRPr="00001E53">
              <w:rPr>
                <w:sz w:val="28"/>
                <w:szCs w:val="28"/>
              </w:rPr>
              <w:t>с</w:t>
            </w:r>
            <w:r w:rsidRPr="00001E53">
              <w:rPr>
                <w:sz w:val="28"/>
                <w:szCs w:val="28"/>
              </w:rPr>
              <w:t>ности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9.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  <w:lang w:val="en-US"/>
              </w:rPr>
              <w:t>XI</w:t>
            </w:r>
            <w:r w:rsidRPr="00001E53">
              <w:rPr>
                <w:sz w:val="28"/>
                <w:szCs w:val="28"/>
              </w:rPr>
              <w:t xml:space="preserve"> открытый фестиваль авторской песни «Бард-марафон 2016»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10.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Областной открытый фестиваль игровых программ «Весёлая кар</w:t>
            </w:r>
            <w:r w:rsidRPr="00001E53">
              <w:rPr>
                <w:sz w:val="28"/>
                <w:szCs w:val="28"/>
              </w:rPr>
              <w:t>у</w:t>
            </w:r>
            <w:r w:rsidRPr="00001E53">
              <w:rPr>
                <w:sz w:val="28"/>
                <w:szCs w:val="28"/>
              </w:rPr>
              <w:t>сель»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11.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Региональные детско-юношеские богословские чтения «Будьте сове</w:t>
            </w:r>
            <w:r w:rsidRPr="00001E53">
              <w:rPr>
                <w:sz w:val="28"/>
                <w:szCs w:val="28"/>
              </w:rPr>
              <w:t>р</w:t>
            </w:r>
            <w:r w:rsidRPr="00001E53">
              <w:rPr>
                <w:sz w:val="28"/>
                <w:szCs w:val="28"/>
              </w:rPr>
              <w:t>шенны, как совершенен отец ваш небесный»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12.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001E53">
              <w:rPr>
                <w:sz w:val="28"/>
              </w:rPr>
              <w:t>онкурс на I региональную премию «Парк Петра»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13.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Региональный конкурс среди учителей «Лучшее портфолио – 2015»: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14.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Региональный этап  </w:t>
            </w:r>
            <w:r w:rsidRPr="00001E53">
              <w:rPr>
                <w:sz w:val="28"/>
                <w:szCs w:val="28"/>
                <w:lang w:val="en-US"/>
              </w:rPr>
              <w:t>XIV</w:t>
            </w:r>
            <w:r w:rsidRPr="00001E53">
              <w:rPr>
                <w:sz w:val="28"/>
                <w:szCs w:val="28"/>
              </w:rPr>
              <w:t xml:space="preserve"> Всероссийского детского экологического ф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t>рума «Зелёная планета»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15.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Акция областной детской газеты «Золотой ключик» «Путешествие по Земле Русского языка»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16.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Областной публичный конкурс «Сердце отдаю детям»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17.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Областная акция «Навстречу лету»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18.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Областной этап  </w:t>
            </w:r>
            <w:r w:rsidRPr="00001E53">
              <w:rPr>
                <w:sz w:val="28"/>
                <w:szCs w:val="28"/>
                <w:lang w:val="en-US"/>
              </w:rPr>
              <w:t>XVII</w:t>
            </w:r>
            <w:r w:rsidRPr="00001E53">
              <w:rPr>
                <w:sz w:val="28"/>
                <w:szCs w:val="28"/>
              </w:rPr>
              <w:t xml:space="preserve"> открытого Всероссийского фестиваля-конкурса юных дарований «Алмазные грани»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19.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Открытый чемпионат Липецкой области по </w:t>
            </w:r>
            <w:r w:rsidRPr="00001E53">
              <w:rPr>
                <w:sz w:val="28"/>
                <w:szCs w:val="28"/>
                <w:lang w:val="en-US"/>
              </w:rPr>
              <w:t>Belly</w:t>
            </w:r>
            <w:r w:rsidRPr="00001E53">
              <w:rPr>
                <w:sz w:val="28"/>
                <w:szCs w:val="28"/>
              </w:rPr>
              <w:t xml:space="preserve"> </w:t>
            </w:r>
            <w:r w:rsidRPr="00001E53">
              <w:rPr>
                <w:sz w:val="28"/>
                <w:szCs w:val="28"/>
                <w:lang w:val="en-US"/>
              </w:rPr>
              <w:t>Dans</w:t>
            </w:r>
            <w:r w:rsidRPr="00001E53">
              <w:rPr>
                <w:sz w:val="28"/>
                <w:szCs w:val="28"/>
              </w:rPr>
              <w:t xml:space="preserve"> (декабрь)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20.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Открытый чемпионат Липецкой области по </w:t>
            </w:r>
            <w:r w:rsidRPr="00001E53">
              <w:rPr>
                <w:sz w:val="28"/>
                <w:szCs w:val="28"/>
                <w:lang w:val="en-US"/>
              </w:rPr>
              <w:t>Belly</w:t>
            </w:r>
            <w:r w:rsidRPr="00001E53">
              <w:rPr>
                <w:sz w:val="28"/>
                <w:szCs w:val="28"/>
              </w:rPr>
              <w:t xml:space="preserve"> </w:t>
            </w:r>
            <w:r w:rsidRPr="00001E53">
              <w:rPr>
                <w:sz w:val="28"/>
                <w:szCs w:val="28"/>
                <w:lang w:val="en-US"/>
              </w:rPr>
              <w:t>Dans</w:t>
            </w:r>
            <w:r w:rsidRPr="00001E53">
              <w:rPr>
                <w:sz w:val="28"/>
                <w:szCs w:val="28"/>
              </w:rPr>
              <w:t xml:space="preserve"> (апрель)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21.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Областной конкурс чтецов «И мы сохраним тебя, русская речь, вел</w:t>
            </w:r>
            <w:r w:rsidRPr="00001E53">
              <w:rPr>
                <w:sz w:val="28"/>
                <w:szCs w:val="28"/>
              </w:rPr>
              <w:t>и</w:t>
            </w:r>
            <w:r w:rsidRPr="00001E53">
              <w:rPr>
                <w:sz w:val="28"/>
                <w:szCs w:val="28"/>
              </w:rPr>
              <w:t>кое русское слово»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22.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  <w:lang w:val="en-US"/>
              </w:rPr>
              <w:t>VI</w:t>
            </w:r>
            <w:r w:rsidRPr="00001E53">
              <w:rPr>
                <w:sz w:val="28"/>
                <w:szCs w:val="28"/>
              </w:rPr>
              <w:t xml:space="preserve"> Областные открытые Бунинские чтения «Липецкие тропы к Бун</w:t>
            </w:r>
            <w:r w:rsidRPr="00001E53">
              <w:rPr>
                <w:sz w:val="28"/>
                <w:szCs w:val="28"/>
              </w:rPr>
              <w:t>и</w:t>
            </w:r>
            <w:r w:rsidRPr="00001E53">
              <w:rPr>
                <w:sz w:val="28"/>
                <w:szCs w:val="28"/>
              </w:rPr>
              <w:t>ну»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23.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Областной фестиваль поэзии и авторской песни «Серебряный родник» 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24.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Областной конкурс виртуальных экскурсий «Край родной»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25.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 региональный этап Всероссийского конкурса в области педагогики, воспитания и работы с детьми школьного возраста и молодёжью до 20 лет «За нравственный подвиг учителя»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26.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Региональный фестиваль научно-технического творчества молодёжи «НТТМ-2016»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27.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Региональная научно-практическая конференция «К вершинам знаний-2016»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этап Всероссийского конкурса молодёжных авторских проектов и проектов в сфере образования, направленных на социал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но-экономическое развитие российских территорий «Моя страна- моя Россия»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 xml:space="preserve">Название межрегиональных конкурсов, фестивалей, смотров 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  <w:lang w:val="en-US"/>
              </w:rPr>
              <w:t>XXX</w:t>
            </w:r>
            <w:r w:rsidRPr="00001E53">
              <w:rPr>
                <w:sz w:val="28"/>
                <w:szCs w:val="28"/>
              </w:rPr>
              <w:t xml:space="preserve"> конференция научного общества ФГБОУ ВПО «Воронежский государственный университет» 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Межрегиональный с международным участием конкурс студентов и школьников «Декада экологии – 2015»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Межрегиональный с международным участием конкурс листовок по экологическим проблемам региона «Сохраним природу-сохраним пл</w:t>
            </w:r>
            <w:r w:rsidRPr="00001E53">
              <w:rPr>
                <w:sz w:val="28"/>
                <w:szCs w:val="28"/>
              </w:rPr>
              <w:t>а</w:t>
            </w:r>
            <w:r w:rsidRPr="00001E53">
              <w:rPr>
                <w:sz w:val="28"/>
                <w:szCs w:val="28"/>
              </w:rPr>
              <w:t>нету»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Межрегиональный конкурс научных инновационных проектов «Эк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t>логическое будущее родного города»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Открытый межрегиональный фестиваль авторской песни «Поющая Пальна»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 xml:space="preserve">Название всероссийских  конкурсов, фестивалей, смотров 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Всероссийский дистанционный конкурс детского творчества «День космонавтики»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Конкурс на логотип Общероссийской общественной организации «Воспитатели России»  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Всероссийский творческий конкурс «Пасхальный сувенир»  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Всероссийский творческий конкурс для детей с ограниченными во</w:t>
            </w:r>
            <w:r w:rsidRPr="00001E53">
              <w:rPr>
                <w:sz w:val="28"/>
                <w:szCs w:val="28"/>
              </w:rPr>
              <w:t>з</w:t>
            </w:r>
            <w:r w:rsidRPr="00001E53">
              <w:rPr>
                <w:sz w:val="28"/>
                <w:szCs w:val="28"/>
              </w:rPr>
              <w:t xml:space="preserve">можностями здоровья «Лучики света»  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Всероссийский творческий конкурс «100 талантов»  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Всероссийский творческий марафон «Я не художник, я только учусь» Этап «Море»  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7.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Всероссийский дистанционный конкурс «Золотые руки России». Ко</w:t>
            </w:r>
            <w:r w:rsidRPr="00001E53">
              <w:rPr>
                <w:sz w:val="28"/>
                <w:szCs w:val="28"/>
              </w:rPr>
              <w:t>н</w:t>
            </w:r>
            <w:r w:rsidRPr="00001E53">
              <w:rPr>
                <w:sz w:val="28"/>
                <w:szCs w:val="28"/>
              </w:rPr>
              <w:t xml:space="preserve">курс поделок «День Святого Валентина»  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8.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Всероссийский творческий конкурс «Пернатые друзья»  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9.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  <w:lang w:val="en-US"/>
              </w:rPr>
              <w:t>X</w:t>
            </w:r>
            <w:r w:rsidRPr="00001E53">
              <w:rPr>
                <w:sz w:val="28"/>
                <w:szCs w:val="28"/>
              </w:rPr>
              <w:t xml:space="preserve"> Всероссийский конкурс детей, педагогов, воспитателей, родителей «Талантоха </w:t>
            </w:r>
            <w:r w:rsidRPr="00001E53">
              <w:rPr>
                <w:sz w:val="28"/>
                <w:szCs w:val="28"/>
                <w:lang w:val="en-US"/>
              </w:rPr>
              <w:t>XIV</w:t>
            </w:r>
            <w:r w:rsidRPr="00001E53">
              <w:rPr>
                <w:sz w:val="28"/>
                <w:szCs w:val="28"/>
              </w:rPr>
              <w:t xml:space="preserve">»   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10.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  <w:lang w:val="en-US"/>
              </w:rPr>
              <w:t>XXI</w:t>
            </w:r>
            <w:r w:rsidRPr="00001E53">
              <w:rPr>
                <w:sz w:val="28"/>
                <w:szCs w:val="28"/>
              </w:rPr>
              <w:t xml:space="preserve"> Всероссийский конкурс детей, педагогов, воспитателей, родит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 xml:space="preserve">лей «Талантоха </w:t>
            </w:r>
            <w:r w:rsidRPr="00001E53">
              <w:rPr>
                <w:sz w:val="28"/>
                <w:szCs w:val="28"/>
                <w:lang w:val="en-US"/>
              </w:rPr>
              <w:t>XXI</w:t>
            </w:r>
            <w:r w:rsidRPr="00001E53">
              <w:rPr>
                <w:sz w:val="28"/>
                <w:szCs w:val="28"/>
              </w:rPr>
              <w:t>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11.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  <w:lang w:val="en-US"/>
              </w:rPr>
              <w:t>XXII</w:t>
            </w:r>
            <w:r w:rsidRPr="00001E53">
              <w:rPr>
                <w:sz w:val="28"/>
                <w:szCs w:val="28"/>
              </w:rPr>
              <w:t xml:space="preserve"> Всероссийский конкурс детей, педагогов, воспитателей, родит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 xml:space="preserve">лей «Талантоха </w:t>
            </w:r>
            <w:r w:rsidRPr="00001E53">
              <w:rPr>
                <w:sz w:val="28"/>
                <w:szCs w:val="28"/>
                <w:lang w:val="en-US"/>
              </w:rPr>
              <w:t>XXII</w:t>
            </w:r>
            <w:r w:rsidRPr="00001E53">
              <w:rPr>
                <w:sz w:val="28"/>
                <w:szCs w:val="28"/>
              </w:rPr>
              <w:t>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12.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Всероссийский дистанционный конкурс «Золотые руки России». Ко</w:t>
            </w:r>
            <w:r w:rsidRPr="00001E53">
              <w:rPr>
                <w:sz w:val="28"/>
                <w:szCs w:val="28"/>
              </w:rPr>
              <w:t>н</w:t>
            </w:r>
            <w:r w:rsidRPr="00001E53">
              <w:rPr>
                <w:sz w:val="28"/>
                <w:szCs w:val="28"/>
              </w:rPr>
              <w:t xml:space="preserve">курс поделок «Кошка, которая гуляла сама по себе» 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13.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Всероссийский дистанционный конкурс «Светлая Пасха»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14.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Всероссийский дистанционный конкурс детского творчества «Мама мир подарила мне и тебе!»  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15.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Всероссийский конкурс детского рисунка «Мир науки глазами детей» 2015 в рамках </w:t>
            </w:r>
            <w:r w:rsidRPr="00001E53">
              <w:rPr>
                <w:sz w:val="28"/>
                <w:szCs w:val="28"/>
                <w:lang w:val="en-US"/>
              </w:rPr>
              <w:t>V</w:t>
            </w:r>
            <w:r w:rsidRPr="00001E53">
              <w:rPr>
                <w:sz w:val="28"/>
                <w:szCs w:val="28"/>
              </w:rPr>
              <w:t xml:space="preserve"> Всероссийского фестиваля науки  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16.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Всероссийский дистанционный творческий конкурс «Кот-характер» в рамках интеллектуально-развивающего проекта «Моя победа»  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17.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Всероссийский дистанционный творческий конкурс «Мультиплик</w:t>
            </w:r>
            <w:r w:rsidRPr="00001E53">
              <w:rPr>
                <w:sz w:val="28"/>
                <w:szCs w:val="28"/>
              </w:rPr>
              <w:t>а</w:t>
            </w:r>
            <w:r w:rsidRPr="00001E53">
              <w:rPr>
                <w:sz w:val="28"/>
                <w:szCs w:val="28"/>
              </w:rPr>
              <w:t xml:space="preserve">ция» в рамках интеллектуально-развивающего проекта «Моя победа»  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19.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Всероссийский дистанционный конкурс детского творчества «Масл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lastRenderedPageBreak/>
              <w:t xml:space="preserve">ница на Руси»  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Всероссийский дистанционный творческий конкурс  «Кукла своими руками» в рамках интеллектуально-развивающего проекта «Моя П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t>беда»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21.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Всероссийский дистанционный конкурс «Мои таланты» «Широкая масленица»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22.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Всероссийский конкурс декламации «Дети читают стихи»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23.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Всероссийский творческий конкурс «Безопасность на дороге – мой стиль жизни»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24.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  <w:lang w:val="en-US"/>
              </w:rPr>
              <w:t>X</w:t>
            </w:r>
            <w:r w:rsidRPr="00001E53">
              <w:rPr>
                <w:b/>
                <w:sz w:val="28"/>
                <w:szCs w:val="28"/>
              </w:rPr>
              <w:t xml:space="preserve"> </w:t>
            </w:r>
            <w:r w:rsidRPr="00001E53">
              <w:rPr>
                <w:sz w:val="28"/>
                <w:szCs w:val="28"/>
              </w:rPr>
              <w:t xml:space="preserve">Всероссийский конкурс в области педагогики, воспитания и работы с детьми и молодёжью до 20 лет 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25.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Всероссийский педагогический конкурс «Творческий учитель»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26.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Всероссийский творческий конкурс «Рассударики»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27.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  <w:lang w:val="en-US"/>
              </w:rPr>
              <w:t>X</w:t>
            </w:r>
            <w:r w:rsidRPr="00001E53">
              <w:rPr>
                <w:sz w:val="28"/>
                <w:szCs w:val="28"/>
              </w:rPr>
              <w:t xml:space="preserve"> Образовательные чтения ЦФО «Традиции и новация, культура, о</w:t>
            </w:r>
            <w:r w:rsidRPr="00001E53">
              <w:rPr>
                <w:sz w:val="28"/>
                <w:szCs w:val="28"/>
              </w:rPr>
              <w:t>б</w:t>
            </w:r>
            <w:r w:rsidRPr="00001E53">
              <w:rPr>
                <w:sz w:val="28"/>
                <w:szCs w:val="28"/>
              </w:rPr>
              <w:t>щество, личность»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28.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Фестиваль в рамках Всероссийской научно-практической конфере</w:t>
            </w:r>
            <w:r w:rsidRPr="00001E53">
              <w:rPr>
                <w:sz w:val="28"/>
                <w:szCs w:val="28"/>
              </w:rPr>
              <w:t>н</w:t>
            </w:r>
            <w:r w:rsidRPr="00001E53">
              <w:rPr>
                <w:sz w:val="28"/>
                <w:szCs w:val="28"/>
              </w:rPr>
              <w:t>ции «Моделирование внеурочной деятельности в образовательном процессе»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29.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Всероссийский конкурс «Народные традиции и промыслы»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30.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Всероссийский заочный видеоконкурс «Видеоталант»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31.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Федеральные окружные соревнования молодых исследователей це</w:t>
            </w:r>
            <w:r w:rsidRPr="00001E53">
              <w:rPr>
                <w:sz w:val="28"/>
                <w:szCs w:val="28"/>
              </w:rPr>
              <w:t>н</w:t>
            </w:r>
            <w:r w:rsidRPr="00001E53">
              <w:rPr>
                <w:sz w:val="28"/>
                <w:szCs w:val="28"/>
              </w:rPr>
              <w:t>трального федерального округа «Шаг в будущее»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32.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Российский заочный конкурс «Юность. Наука. Культура»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33.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widowControl w:val="0"/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Федеральная окружная конференция «Инновационные проекты общ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ственных объединений научной молодёжи России и НКО в области научно-технического творчества»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34.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Всероссийский форум научной молодёжи «Шаг в будущее» г. Москва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35.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Всероссийский конкурс «Мамочка родная»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36.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II Всероссийский конкурс профессионального мастерства «Ярмарка педагогических идей»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37.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Всероссийский конкурс «Педагогика 21 века»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38.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Всероссийский конкурс для педагогов «Росконкурс -2016»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39.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Общероссийский конкурс «Край родной, навек любимый»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40.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Всероссийский конкурс профессионального мастерства «Лучший п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дагог 2016 года»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41.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Всероссийский дистанционный конкурс «Золотые руки России». Ко</w:t>
            </w:r>
            <w:r w:rsidRPr="00001E53">
              <w:rPr>
                <w:sz w:val="28"/>
                <w:szCs w:val="28"/>
              </w:rPr>
              <w:t>н</w:t>
            </w:r>
            <w:r w:rsidRPr="00001E53">
              <w:rPr>
                <w:sz w:val="28"/>
                <w:szCs w:val="28"/>
              </w:rPr>
              <w:t xml:space="preserve">курс рисунков «Кошка, которая гуляла сама по себе» 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42.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Всероссийский конкурс, посвященный 55-летию первого полета чел</w:t>
            </w:r>
            <w:r w:rsidRPr="00001E53">
              <w:rPr>
                <w:sz w:val="28"/>
                <w:szCs w:val="28"/>
              </w:rPr>
              <w:t>о</w:t>
            </w:r>
            <w:r w:rsidRPr="00001E53">
              <w:rPr>
                <w:sz w:val="28"/>
                <w:szCs w:val="28"/>
              </w:rPr>
              <w:t>века в космос «День космонавтики»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43.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Всероссийский конкурс детского творчества «Рисуем с мамой»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44.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Всероссийский конкурс детского творчества «Времена года. Колле</w:t>
            </w:r>
            <w:r w:rsidRPr="00001E53">
              <w:rPr>
                <w:sz w:val="28"/>
                <w:szCs w:val="28"/>
              </w:rPr>
              <w:t>к</w:t>
            </w:r>
            <w:r w:rsidRPr="00001E53">
              <w:rPr>
                <w:sz w:val="28"/>
                <w:szCs w:val="28"/>
              </w:rPr>
              <w:t>ция»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45.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Всероссийский конкурс детского творчества «Моя семья»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46.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Всероссийский конкурс «Учёные будущего»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lastRenderedPageBreak/>
              <w:t>47.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  <w:lang w:val="en-US"/>
              </w:rPr>
              <w:t>III</w:t>
            </w:r>
            <w:r w:rsidRPr="00001E53">
              <w:rPr>
                <w:sz w:val="28"/>
                <w:szCs w:val="28"/>
              </w:rPr>
              <w:t xml:space="preserve"> Всероссийская научно-инновационная конференция-конкурс школьников «Открой в себе учёного»</w:t>
            </w:r>
            <w:r>
              <w:rPr>
                <w:sz w:val="28"/>
                <w:szCs w:val="28"/>
              </w:rPr>
              <w:t xml:space="preserve"> (БГТУ «Военмах» им. Д.Ф.Устинова, г. Санкт-Петербург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8789" w:type="dxa"/>
            <w:shd w:val="clear" w:color="auto" w:fill="auto"/>
          </w:tcPr>
          <w:p w:rsidR="000D138E" w:rsidRPr="00D53525" w:rsidRDefault="000D138E" w:rsidP="00EB3662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научно-практическая конференция с международным участием для школьников 7-11 классов «Наука настоящего и будущ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го»  (СПбГЭТУ «ЛЭТИ» им. В.И.Ульянова), г. Санкт-Петербург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b/>
                <w:sz w:val="28"/>
                <w:szCs w:val="28"/>
              </w:rPr>
              <w:t xml:space="preserve">Название международных конкурсов, фестивалей, смотров 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  <w:lang w:val="en-US"/>
              </w:rPr>
              <w:t>VII</w:t>
            </w:r>
            <w:r w:rsidRPr="00001E53">
              <w:rPr>
                <w:sz w:val="28"/>
                <w:szCs w:val="28"/>
              </w:rPr>
              <w:t xml:space="preserve"> Международный творческий конкурс «Цветочные фантазии 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  <w:lang w:val="en-US"/>
              </w:rPr>
              <w:t>VII</w:t>
            </w:r>
            <w:r w:rsidRPr="00001E53">
              <w:rPr>
                <w:sz w:val="28"/>
                <w:szCs w:val="28"/>
              </w:rPr>
              <w:t xml:space="preserve"> Международный творческий конкурс «Моя Родина 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  <w:lang w:val="en-US"/>
              </w:rPr>
              <w:t>VII</w:t>
            </w:r>
            <w:r w:rsidRPr="00001E53">
              <w:rPr>
                <w:sz w:val="28"/>
                <w:szCs w:val="28"/>
              </w:rPr>
              <w:t xml:space="preserve"> Международный творческий конкурс «Мои друзья»  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  <w:lang w:val="en-US"/>
              </w:rPr>
              <w:t>VII</w:t>
            </w:r>
            <w:r w:rsidRPr="00001E53">
              <w:rPr>
                <w:sz w:val="28"/>
                <w:szCs w:val="28"/>
              </w:rPr>
              <w:t xml:space="preserve"> Международный творческий конкурс «Стихия танца»  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  <w:lang w:val="en-US"/>
              </w:rPr>
              <w:t>VII</w:t>
            </w:r>
            <w:r w:rsidRPr="00001E53">
              <w:rPr>
                <w:sz w:val="28"/>
                <w:szCs w:val="28"/>
              </w:rPr>
              <w:t xml:space="preserve"> Международный творческий конкурс «Музыка ветра»  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 xml:space="preserve">Международный конкурс детского рисунка «Я помню! Я горжусь!»  в рамках </w:t>
            </w:r>
            <w:r w:rsidRPr="00001E53">
              <w:rPr>
                <w:sz w:val="28"/>
                <w:szCs w:val="28"/>
                <w:lang w:val="en-US"/>
              </w:rPr>
              <w:t>VIII</w:t>
            </w:r>
            <w:r w:rsidRPr="00001E53">
              <w:rPr>
                <w:sz w:val="28"/>
                <w:szCs w:val="28"/>
              </w:rPr>
              <w:t xml:space="preserve"> Международной научно-практической конференции «В</w:t>
            </w:r>
            <w:r w:rsidRPr="00001E53">
              <w:rPr>
                <w:sz w:val="28"/>
                <w:szCs w:val="28"/>
              </w:rPr>
              <w:t>е</w:t>
            </w:r>
            <w:r w:rsidRPr="00001E53">
              <w:rPr>
                <w:sz w:val="28"/>
                <w:szCs w:val="28"/>
              </w:rPr>
              <w:t>ликая Отечественная Война 1941-1945 годов в исторической памяти народа»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7.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Международный детский творческий конкурс «Четыре времени года»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8.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  <w:lang w:val="en-US"/>
              </w:rPr>
              <w:t>I</w:t>
            </w:r>
            <w:r w:rsidRPr="00001E53">
              <w:rPr>
                <w:sz w:val="28"/>
                <w:szCs w:val="28"/>
              </w:rPr>
              <w:t xml:space="preserve"> Международный творческий конкурс «Мир одарённости»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9.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  <w:lang w:val="en-US"/>
              </w:rPr>
              <w:t>IV</w:t>
            </w:r>
            <w:r w:rsidRPr="00001E53">
              <w:rPr>
                <w:sz w:val="28"/>
                <w:szCs w:val="28"/>
              </w:rPr>
              <w:t xml:space="preserve"> Международный творческий конкурс «Мир сувениров»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10.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  <w:lang w:val="en-US"/>
              </w:rPr>
              <w:t>II</w:t>
            </w:r>
            <w:r w:rsidRPr="00001E53">
              <w:rPr>
                <w:sz w:val="28"/>
                <w:szCs w:val="28"/>
              </w:rPr>
              <w:t xml:space="preserve"> Международный творческий конкурс «Зимнее настроение»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11.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  <w:lang w:val="en-US"/>
              </w:rPr>
              <w:t>V</w:t>
            </w:r>
            <w:r w:rsidRPr="00001E53">
              <w:rPr>
                <w:color w:val="000000"/>
                <w:sz w:val="28"/>
                <w:szCs w:val="28"/>
                <w:shd w:val="clear" w:color="auto" w:fill="FFFFFF"/>
              </w:rPr>
              <w:t xml:space="preserve"> Международный заочный хореографический конкурс «Во власти танца»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12.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  <w:lang w:val="en-US"/>
              </w:rPr>
              <w:t>IV</w:t>
            </w:r>
            <w:r w:rsidRPr="00001E53">
              <w:rPr>
                <w:sz w:val="28"/>
                <w:szCs w:val="28"/>
              </w:rPr>
              <w:t xml:space="preserve"> Международная конференция «Православный учитель в совреме</w:t>
            </w:r>
            <w:r w:rsidRPr="00001E53">
              <w:rPr>
                <w:sz w:val="28"/>
                <w:szCs w:val="28"/>
              </w:rPr>
              <w:t>н</w:t>
            </w:r>
            <w:r w:rsidRPr="00001E53">
              <w:rPr>
                <w:sz w:val="28"/>
                <w:szCs w:val="28"/>
              </w:rPr>
              <w:t>ном мире»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13.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Международная научно-практическая конференция «Объединяемся знаниями»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14.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Международный творческий конкурс «Врисунке»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15.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Семнадцатый международный конкурсе талантов "РосТалант"</w:t>
            </w:r>
          </w:p>
        </w:tc>
      </w:tr>
      <w:tr w:rsidR="000D138E" w:rsidRPr="00F30F47" w:rsidTr="00EB3662">
        <w:tc>
          <w:tcPr>
            <w:tcW w:w="709" w:type="dxa"/>
            <w:shd w:val="clear" w:color="auto" w:fill="auto"/>
          </w:tcPr>
          <w:p w:rsidR="000D138E" w:rsidRPr="00001E53" w:rsidRDefault="000D138E" w:rsidP="00EB3662">
            <w:pPr>
              <w:jc w:val="center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16.</w:t>
            </w:r>
          </w:p>
        </w:tc>
        <w:tc>
          <w:tcPr>
            <w:tcW w:w="8789" w:type="dxa"/>
            <w:shd w:val="clear" w:color="auto" w:fill="auto"/>
          </w:tcPr>
          <w:p w:rsidR="000D138E" w:rsidRPr="00001E53" w:rsidRDefault="000D138E" w:rsidP="00EB3662">
            <w:pPr>
              <w:jc w:val="both"/>
              <w:rPr>
                <w:sz w:val="28"/>
                <w:szCs w:val="28"/>
              </w:rPr>
            </w:pPr>
            <w:r w:rsidRPr="00001E53">
              <w:rPr>
                <w:sz w:val="28"/>
                <w:szCs w:val="28"/>
              </w:rPr>
              <w:t>Международный творческий конкурс «9 Мая – День Победы»</w:t>
            </w:r>
          </w:p>
        </w:tc>
      </w:tr>
    </w:tbl>
    <w:p w:rsidR="000D138E" w:rsidRPr="00B91FE8" w:rsidRDefault="000D138E" w:rsidP="000D138E">
      <w:pPr>
        <w:tabs>
          <w:tab w:val="left" w:pos="3365"/>
        </w:tabs>
        <w:jc w:val="center"/>
        <w:rPr>
          <w:b/>
          <w:sz w:val="32"/>
          <w:szCs w:val="32"/>
        </w:rPr>
      </w:pPr>
      <w:r w:rsidRPr="00B91FE8">
        <w:rPr>
          <w:b/>
          <w:sz w:val="32"/>
          <w:szCs w:val="32"/>
        </w:rPr>
        <w:t>Сводная таблица достижений учащихся и педагогов</w:t>
      </w:r>
    </w:p>
    <w:p w:rsidR="000D138E" w:rsidRPr="00B91FE8" w:rsidRDefault="000D138E" w:rsidP="000D138E">
      <w:pPr>
        <w:tabs>
          <w:tab w:val="left" w:pos="336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ЦРТ</w:t>
      </w:r>
      <w:r w:rsidRPr="00B91FE8">
        <w:rPr>
          <w:b/>
          <w:sz w:val="32"/>
          <w:szCs w:val="32"/>
        </w:rPr>
        <w:t xml:space="preserve"> «Левобережный»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1842"/>
        <w:gridCol w:w="1843"/>
        <w:gridCol w:w="1843"/>
      </w:tblGrid>
      <w:tr w:rsidR="000D138E" w:rsidRPr="00EC3D26" w:rsidTr="00EB3662">
        <w:tc>
          <w:tcPr>
            <w:tcW w:w="3970" w:type="dxa"/>
          </w:tcPr>
          <w:p w:rsidR="000D138E" w:rsidRPr="00B91FE8" w:rsidRDefault="000D138E" w:rsidP="00EB3662">
            <w:pPr>
              <w:tabs>
                <w:tab w:val="left" w:pos="3365"/>
              </w:tabs>
              <w:jc w:val="center"/>
              <w:rPr>
                <w:b/>
                <w:sz w:val="28"/>
                <w:szCs w:val="28"/>
              </w:rPr>
            </w:pPr>
            <w:r w:rsidRPr="00B91FE8">
              <w:rPr>
                <w:b/>
                <w:sz w:val="28"/>
                <w:szCs w:val="28"/>
              </w:rPr>
              <w:t>Статус конкурса</w:t>
            </w:r>
          </w:p>
        </w:tc>
        <w:tc>
          <w:tcPr>
            <w:tcW w:w="1842" w:type="dxa"/>
          </w:tcPr>
          <w:p w:rsidR="000D138E" w:rsidRPr="00B91FE8" w:rsidRDefault="000D138E" w:rsidP="00EB3662">
            <w:pPr>
              <w:tabs>
                <w:tab w:val="left" w:pos="3365"/>
              </w:tabs>
              <w:jc w:val="center"/>
              <w:rPr>
                <w:b/>
                <w:sz w:val="28"/>
                <w:szCs w:val="28"/>
              </w:rPr>
            </w:pPr>
            <w:r w:rsidRPr="00B91FE8">
              <w:rPr>
                <w:b/>
                <w:sz w:val="28"/>
                <w:szCs w:val="28"/>
              </w:rPr>
              <w:t xml:space="preserve">2013-2014 </w:t>
            </w:r>
          </w:p>
          <w:p w:rsidR="000D138E" w:rsidRPr="00B91FE8" w:rsidRDefault="000D138E" w:rsidP="00EB3662">
            <w:pPr>
              <w:tabs>
                <w:tab w:val="left" w:pos="3365"/>
              </w:tabs>
              <w:jc w:val="center"/>
              <w:rPr>
                <w:b/>
                <w:sz w:val="28"/>
                <w:szCs w:val="28"/>
              </w:rPr>
            </w:pPr>
            <w:r w:rsidRPr="00B91FE8">
              <w:rPr>
                <w:b/>
                <w:sz w:val="28"/>
                <w:szCs w:val="28"/>
              </w:rPr>
              <w:t>уч. год</w:t>
            </w:r>
          </w:p>
        </w:tc>
        <w:tc>
          <w:tcPr>
            <w:tcW w:w="1843" w:type="dxa"/>
          </w:tcPr>
          <w:p w:rsidR="000D138E" w:rsidRPr="00B91FE8" w:rsidRDefault="000D138E" w:rsidP="00EB3662">
            <w:pPr>
              <w:tabs>
                <w:tab w:val="left" w:pos="3365"/>
              </w:tabs>
              <w:jc w:val="center"/>
              <w:rPr>
                <w:b/>
                <w:sz w:val="28"/>
                <w:szCs w:val="28"/>
              </w:rPr>
            </w:pPr>
            <w:r w:rsidRPr="00B91FE8">
              <w:rPr>
                <w:b/>
                <w:sz w:val="28"/>
                <w:szCs w:val="28"/>
              </w:rPr>
              <w:t>2014-2015</w:t>
            </w:r>
          </w:p>
          <w:p w:rsidR="000D138E" w:rsidRPr="00B91FE8" w:rsidRDefault="000D138E" w:rsidP="00EB3662">
            <w:pPr>
              <w:tabs>
                <w:tab w:val="left" w:pos="3365"/>
              </w:tabs>
              <w:jc w:val="center"/>
              <w:rPr>
                <w:b/>
                <w:sz w:val="28"/>
                <w:szCs w:val="28"/>
              </w:rPr>
            </w:pPr>
            <w:r w:rsidRPr="00B91FE8">
              <w:rPr>
                <w:b/>
                <w:sz w:val="28"/>
                <w:szCs w:val="28"/>
              </w:rPr>
              <w:t>уч. год</w:t>
            </w:r>
          </w:p>
        </w:tc>
        <w:tc>
          <w:tcPr>
            <w:tcW w:w="1843" w:type="dxa"/>
          </w:tcPr>
          <w:p w:rsidR="000D138E" w:rsidRPr="00B91FE8" w:rsidRDefault="000D138E" w:rsidP="00EB3662">
            <w:pPr>
              <w:tabs>
                <w:tab w:val="left" w:pos="33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2015-2016 уч. год</w:t>
            </w:r>
          </w:p>
        </w:tc>
      </w:tr>
      <w:tr w:rsidR="000D138E" w:rsidRPr="00EC3D26" w:rsidTr="00EB3662">
        <w:tc>
          <w:tcPr>
            <w:tcW w:w="3970" w:type="dxa"/>
          </w:tcPr>
          <w:p w:rsidR="000D138E" w:rsidRPr="00B91FE8" w:rsidRDefault="000D138E" w:rsidP="00EB3662">
            <w:pPr>
              <w:tabs>
                <w:tab w:val="left" w:pos="3365"/>
              </w:tabs>
              <w:jc w:val="both"/>
              <w:rPr>
                <w:b/>
                <w:sz w:val="28"/>
                <w:szCs w:val="28"/>
              </w:rPr>
            </w:pPr>
            <w:r w:rsidRPr="00B91FE8">
              <w:rPr>
                <w:b/>
                <w:sz w:val="28"/>
                <w:szCs w:val="28"/>
              </w:rPr>
              <w:t>Городские</w:t>
            </w:r>
          </w:p>
        </w:tc>
        <w:tc>
          <w:tcPr>
            <w:tcW w:w="1842" w:type="dxa"/>
          </w:tcPr>
          <w:p w:rsidR="000D138E" w:rsidRPr="00B91FE8" w:rsidRDefault="000D138E" w:rsidP="00EB3662">
            <w:pPr>
              <w:tabs>
                <w:tab w:val="left" w:pos="3365"/>
              </w:tabs>
              <w:jc w:val="center"/>
              <w:rPr>
                <w:b/>
                <w:sz w:val="28"/>
                <w:szCs w:val="28"/>
              </w:rPr>
            </w:pPr>
            <w:r w:rsidRPr="00B91FE8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843" w:type="dxa"/>
          </w:tcPr>
          <w:p w:rsidR="000D138E" w:rsidRPr="00B91FE8" w:rsidRDefault="000D138E" w:rsidP="00EB3662">
            <w:pPr>
              <w:tabs>
                <w:tab w:val="left" w:pos="3365"/>
              </w:tabs>
              <w:jc w:val="center"/>
              <w:rPr>
                <w:b/>
                <w:sz w:val="28"/>
                <w:szCs w:val="28"/>
              </w:rPr>
            </w:pPr>
            <w:r w:rsidRPr="00B91FE8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843" w:type="dxa"/>
          </w:tcPr>
          <w:p w:rsidR="000D138E" w:rsidRPr="00B91FE8" w:rsidRDefault="000D138E" w:rsidP="00EB3662">
            <w:pPr>
              <w:tabs>
                <w:tab w:val="left" w:pos="33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D138E" w:rsidRPr="00EC3D26" w:rsidTr="00EB3662">
        <w:tc>
          <w:tcPr>
            <w:tcW w:w="3970" w:type="dxa"/>
          </w:tcPr>
          <w:p w:rsidR="000D138E" w:rsidRPr="00B91FE8" w:rsidRDefault="000D138E" w:rsidP="00EB3662">
            <w:pPr>
              <w:tabs>
                <w:tab w:val="left" w:pos="3365"/>
              </w:tabs>
              <w:jc w:val="both"/>
              <w:rPr>
                <w:b/>
                <w:sz w:val="28"/>
                <w:szCs w:val="28"/>
              </w:rPr>
            </w:pPr>
            <w:r w:rsidRPr="00B91FE8">
              <w:rPr>
                <w:b/>
                <w:sz w:val="28"/>
                <w:szCs w:val="28"/>
              </w:rPr>
              <w:t>Областные</w:t>
            </w:r>
          </w:p>
        </w:tc>
        <w:tc>
          <w:tcPr>
            <w:tcW w:w="1842" w:type="dxa"/>
          </w:tcPr>
          <w:p w:rsidR="000D138E" w:rsidRPr="00B91FE8" w:rsidRDefault="000D138E" w:rsidP="00EB3662">
            <w:pPr>
              <w:tabs>
                <w:tab w:val="left" w:pos="3365"/>
              </w:tabs>
              <w:jc w:val="center"/>
              <w:rPr>
                <w:b/>
                <w:sz w:val="28"/>
                <w:szCs w:val="28"/>
              </w:rPr>
            </w:pPr>
            <w:r w:rsidRPr="00B91FE8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0D138E" w:rsidRPr="00B91FE8" w:rsidRDefault="000D138E" w:rsidP="00EB3662">
            <w:pPr>
              <w:tabs>
                <w:tab w:val="left" w:pos="3365"/>
              </w:tabs>
              <w:jc w:val="center"/>
              <w:rPr>
                <w:b/>
                <w:sz w:val="28"/>
                <w:szCs w:val="28"/>
              </w:rPr>
            </w:pPr>
            <w:r w:rsidRPr="00B91FE8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843" w:type="dxa"/>
          </w:tcPr>
          <w:p w:rsidR="000D138E" w:rsidRPr="00B91FE8" w:rsidRDefault="000D138E" w:rsidP="00EB3662">
            <w:pPr>
              <w:tabs>
                <w:tab w:val="left" w:pos="33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</w:tr>
      <w:tr w:rsidR="000D138E" w:rsidRPr="00EC3D26" w:rsidTr="00EB3662">
        <w:tc>
          <w:tcPr>
            <w:tcW w:w="3970" w:type="dxa"/>
          </w:tcPr>
          <w:p w:rsidR="000D138E" w:rsidRPr="00B91FE8" w:rsidRDefault="000D138E" w:rsidP="00EB3662">
            <w:pPr>
              <w:tabs>
                <w:tab w:val="left" w:pos="3365"/>
              </w:tabs>
              <w:jc w:val="both"/>
              <w:rPr>
                <w:b/>
                <w:sz w:val="28"/>
                <w:szCs w:val="28"/>
              </w:rPr>
            </w:pPr>
            <w:r w:rsidRPr="00B91FE8">
              <w:rPr>
                <w:b/>
                <w:sz w:val="28"/>
                <w:szCs w:val="28"/>
              </w:rPr>
              <w:t>Межрегиональные</w:t>
            </w:r>
          </w:p>
        </w:tc>
        <w:tc>
          <w:tcPr>
            <w:tcW w:w="1842" w:type="dxa"/>
          </w:tcPr>
          <w:p w:rsidR="000D138E" w:rsidRPr="00B91FE8" w:rsidRDefault="000D138E" w:rsidP="00EB3662">
            <w:pPr>
              <w:tabs>
                <w:tab w:val="left" w:pos="3365"/>
              </w:tabs>
              <w:jc w:val="center"/>
              <w:rPr>
                <w:b/>
                <w:sz w:val="28"/>
                <w:szCs w:val="28"/>
              </w:rPr>
            </w:pPr>
            <w:r w:rsidRPr="00B91FE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0D138E" w:rsidRPr="00B91FE8" w:rsidRDefault="000D138E" w:rsidP="00EB3662">
            <w:pPr>
              <w:tabs>
                <w:tab w:val="left" w:pos="3365"/>
              </w:tabs>
              <w:jc w:val="center"/>
              <w:rPr>
                <w:b/>
                <w:sz w:val="28"/>
                <w:szCs w:val="28"/>
              </w:rPr>
            </w:pPr>
            <w:r w:rsidRPr="00B91FE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D138E" w:rsidRPr="00B91FE8" w:rsidRDefault="000D138E" w:rsidP="00EB3662">
            <w:pPr>
              <w:tabs>
                <w:tab w:val="left" w:pos="33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D138E" w:rsidRPr="00EC3D26" w:rsidTr="00EB3662">
        <w:tc>
          <w:tcPr>
            <w:tcW w:w="3970" w:type="dxa"/>
          </w:tcPr>
          <w:p w:rsidR="000D138E" w:rsidRPr="00B91FE8" w:rsidRDefault="000D138E" w:rsidP="00EB3662">
            <w:pPr>
              <w:tabs>
                <w:tab w:val="left" w:pos="3365"/>
              </w:tabs>
              <w:jc w:val="both"/>
              <w:rPr>
                <w:b/>
                <w:sz w:val="28"/>
                <w:szCs w:val="28"/>
              </w:rPr>
            </w:pPr>
            <w:r w:rsidRPr="00B91FE8">
              <w:rPr>
                <w:b/>
                <w:sz w:val="28"/>
                <w:szCs w:val="28"/>
              </w:rPr>
              <w:t>Всероссийские</w:t>
            </w:r>
          </w:p>
        </w:tc>
        <w:tc>
          <w:tcPr>
            <w:tcW w:w="1842" w:type="dxa"/>
          </w:tcPr>
          <w:p w:rsidR="000D138E" w:rsidRPr="00B91FE8" w:rsidRDefault="000D138E" w:rsidP="00EB3662">
            <w:pPr>
              <w:tabs>
                <w:tab w:val="left" w:pos="3365"/>
              </w:tabs>
              <w:jc w:val="center"/>
              <w:rPr>
                <w:b/>
                <w:sz w:val="28"/>
                <w:szCs w:val="28"/>
              </w:rPr>
            </w:pPr>
            <w:r w:rsidRPr="00B91FE8"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1843" w:type="dxa"/>
          </w:tcPr>
          <w:p w:rsidR="000D138E" w:rsidRPr="00B91FE8" w:rsidRDefault="000D138E" w:rsidP="00EB3662">
            <w:pPr>
              <w:tabs>
                <w:tab w:val="left" w:pos="3365"/>
              </w:tabs>
              <w:jc w:val="center"/>
              <w:rPr>
                <w:b/>
                <w:sz w:val="28"/>
                <w:szCs w:val="28"/>
              </w:rPr>
            </w:pPr>
            <w:r w:rsidRPr="00B91FE8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843" w:type="dxa"/>
          </w:tcPr>
          <w:p w:rsidR="000D138E" w:rsidRPr="00B91FE8" w:rsidRDefault="000D138E" w:rsidP="00EB3662">
            <w:pPr>
              <w:tabs>
                <w:tab w:val="left" w:pos="33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0D138E" w:rsidRPr="00EC3D26" w:rsidTr="00EB3662">
        <w:tc>
          <w:tcPr>
            <w:tcW w:w="3970" w:type="dxa"/>
          </w:tcPr>
          <w:p w:rsidR="000D138E" w:rsidRPr="00B91FE8" w:rsidRDefault="000D138E" w:rsidP="00EB3662">
            <w:pPr>
              <w:tabs>
                <w:tab w:val="left" w:pos="3365"/>
              </w:tabs>
              <w:jc w:val="both"/>
              <w:rPr>
                <w:b/>
                <w:sz w:val="28"/>
                <w:szCs w:val="28"/>
              </w:rPr>
            </w:pPr>
            <w:r w:rsidRPr="00B91FE8">
              <w:rPr>
                <w:b/>
                <w:sz w:val="28"/>
                <w:szCs w:val="28"/>
              </w:rPr>
              <w:t>Международные</w:t>
            </w:r>
          </w:p>
        </w:tc>
        <w:tc>
          <w:tcPr>
            <w:tcW w:w="1842" w:type="dxa"/>
          </w:tcPr>
          <w:p w:rsidR="000D138E" w:rsidRPr="00B91FE8" w:rsidRDefault="000D138E" w:rsidP="00EB3662">
            <w:pPr>
              <w:tabs>
                <w:tab w:val="left" w:pos="3365"/>
              </w:tabs>
              <w:jc w:val="center"/>
              <w:rPr>
                <w:b/>
                <w:sz w:val="28"/>
                <w:szCs w:val="28"/>
              </w:rPr>
            </w:pPr>
            <w:r w:rsidRPr="00B91FE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0D138E" w:rsidRPr="00B91FE8" w:rsidRDefault="000D138E" w:rsidP="00EB3662">
            <w:pPr>
              <w:tabs>
                <w:tab w:val="left" w:pos="3365"/>
              </w:tabs>
              <w:jc w:val="center"/>
              <w:rPr>
                <w:b/>
                <w:sz w:val="28"/>
                <w:szCs w:val="28"/>
              </w:rPr>
            </w:pPr>
            <w:r w:rsidRPr="00B91FE8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0D138E" w:rsidRPr="00B91FE8" w:rsidRDefault="000D138E" w:rsidP="00EB3662">
            <w:pPr>
              <w:tabs>
                <w:tab w:val="left" w:pos="33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0D138E" w:rsidRPr="00EC3D26" w:rsidTr="00EB3662">
        <w:tc>
          <w:tcPr>
            <w:tcW w:w="3970" w:type="dxa"/>
          </w:tcPr>
          <w:p w:rsidR="000D138E" w:rsidRPr="00B91FE8" w:rsidRDefault="000D138E" w:rsidP="00EB3662">
            <w:pPr>
              <w:tabs>
                <w:tab w:val="left" w:pos="336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Pr="00B91FE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42" w:type="dxa"/>
          </w:tcPr>
          <w:p w:rsidR="000D138E" w:rsidRPr="00B91FE8" w:rsidRDefault="000D138E" w:rsidP="00EB3662">
            <w:pPr>
              <w:tabs>
                <w:tab w:val="left" w:pos="3365"/>
              </w:tabs>
              <w:jc w:val="center"/>
              <w:rPr>
                <w:b/>
                <w:sz w:val="28"/>
                <w:szCs w:val="28"/>
              </w:rPr>
            </w:pPr>
            <w:r w:rsidRPr="00B91FE8">
              <w:rPr>
                <w:b/>
                <w:sz w:val="28"/>
                <w:szCs w:val="28"/>
              </w:rPr>
              <w:t>192</w:t>
            </w:r>
          </w:p>
        </w:tc>
        <w:tc>
          <w:tcPr>
            <w:tcW w:w="1843" w:type="dxa"/>
          </w:tcPr>
          <w:p w:rsidR="000D138E" w:rsidRPr="00B91FE8" w:rsidRDefault="000D138E" w:rsidP="00EB3662">
            <w:pPr>
              <w:tabs>
                <w:tab w:val="left" w:pos="3365"/>
              </w:tabs>
              <w:jc w:val="center"/>
              <w:rPr>
                <w:b/>
                <w:sz w:val="28"/>
                <w:szCs w:val="28"/>
              </w:rPr>
            </w:pPr>
            <w:r w:rsidRPr="00B91FE8">
              <w:rPr>
                <w:b/>
                <w:sz w:val="28"/>
                <w:szCs w:val="28"/>
              </w:rPr>
              <w:t>242</w:t>
            </w:r>
          </w:p>
        </w:tc>
        <w:tc>
          <w:tcPr>
            <w:tcW w:w="1843" w:type="dxa"/>
          </w:tcPr>
          <w:p w:rsidR="000D138E" w:rsidRPr="00B91FE8" w:rsidRDefault="000D138E" w:rsidP="00EB3662">
            <w:pPr>
              <w:tabs>
                <w:tab w:val="left" w:pos="3365"/>
              </w:tabs>
              <w:ind w:left="1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</w:t>
            </w:r>
          </w:p>
        </w:tc>
      </w:tr>
    </w:tbl>
    <w:p w:rsidR="000D138E" w:rsidRPr="008A0B15" w:rsidRDefault="000D138E" w:rsidP="000D138E">
      <w:pPr>
        <w:tabs>
          <w:tab w:val="left" w:pos="3365"/>
        </w:tabs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14048" behindDoc="0" locked="0" layoutInCell="1" allowOverlap="1" wp14:anchorId="7A3ADE74" wp14:editId="3F750D37">
            <wp:simplePos x="0" y="0"/>
            <wp:positionH relativeFrom="column">
              <wp:posOffset>139065</wp:posOffset>
            </wp:positionH>
            <wp:positionV relativeFrom="paragraph">
              <wp:posOffset>320040</wp:posOffset>
            </wp:positionV>
            <wp:extent cx="5531485" cy="2830830"/>
            <wp:effectExtent l="0" t="0" r="0" b="7620"/>
            <wp:wrapSquare wrapText="bothSides"/>
            <wp:docPr id="160" name="Рисунок 1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485" cy="283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E8">
        <w:rPr>
          <w:b/>
          <w:sz w:val="28"/>
          <w:szCs w:val="28"/>
        </w:rPr>
        <w:t>Динамика достижений Центра по годам обучения</w:t>
      </w:r>
    </w:p>
    <w:p w:rsidR="000D138E" w:rsidRDefault="000D138E" w:rsidP="000D138E">
      <w:pPr>
        <w:tabs>
          <w:tab w:val="left" w:pos="3365"/>
        </w:tabs>
        <w:jc w:val="both"/>
        <w:rPr>
          <w:sz w:val="28"/>
          <w:szCs w:val="28"/>
        </w:rPr>
      </w:pPr>
      <w:r w:rsidRPr="003F34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</w:p>
    <w:p w:rsidR="000D138E" w:rsidRDefault="000D138E" w:rsidP="000D138E">
      <w:pPr>
        <w:tabs>
          <w:tab w:val="left" w:pos="3365"/>
        </w:tabs>
        <w:jc w:val="both"/>
        <w:rPr>
          <w:sz w:val="28"/>
          <w:szCs w:val="28"/>
        </w:rPr>
      </w:pPr>
    </w:p>
    <w:p w:rsidR="000D138E" w:rsidRPr="003F3477" w:rsidRDefault="000D138E" w:rsidP="000D138E">
      <w:pPr>
        <w:tabs>
          <w:tab w:val="left" w:pos="33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коллектива ЦРТ</w:t>
      </w:r>
      <w:r w:rsidRPr="003F3477">
        <w:rPr>
          <w:sz w:val="28"/>
          <w:szCs w:val="28"/>
        </w:rPr>
        <w:t xml:space="preserve"> «Левобережный» была освещена в следующих печатных изданиях и СМИ различного уровня: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5105"/>
        <w:gridCol w:w="3685"/>
      </w:tblGrid>
      <w:tr w:rsidR="000D138E" w:rsidRPr="003F3477" w:rsidTr="00EB3662">
        <w:tc>
          <w:tcPr>
            <w:tcW w:w="532" w:type="dxa"/>
            <w:shd w:val="clear" w:color="auto" w:fill="auto"/>
            <w:hideMark/>
          </w:tcPr>
          <w:p w:rsidR="000D138E" w:rsidRPr="005D71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5D715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5" w:type="dxa"/>
            <w:shd w:val="clear" w:color="auto" w:fill="auto"/>
            <w:hideMark/>
          </w:tcPr>
          <w:p w:rsidR="000D138E" w:rsidRPr="005D71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5D7153">
              <w:rPr>
                <w:b/>
                <w:sz w:val="28"/>
                <w:szCs w:val="28"/>
              </w:rPr>
              <w:t>Название публикации</w:t>
            </w:r>
          </w:p>
        </w:tc>
        <w:tc>
          <w:tcPr>
            <w:tcW w:w="3685" w:type="dxa"/>
            <w:shd w:val="clear" w:color="auto" w:fill="auto"/>
            <w:hideMark/>
          </w:tcPr>
          <w:p w:rsidR="000D138E" w:rsidRPr="005D7153" w:rsidRDefault="000D138E" w:rsidP="00EB3662">
            <w:pPr>
              <w:jc w:val="center"/>
              <w:rPr>
                <w:b/>
                <w:sz w:val="28"/>
                <w:szCs w:val="28"/>
              </w:rPr>
            </w:pPr>
            <w:r w:rsidRPr="005D7153">
              <w:rPr>
                <w:b/>
                <w:sz w:val="28"/>
                <w:szCs w:val="28"/>
              </w:rPr>
              <w:t>Выходные данные, назв</w:t>
            </w:r>
            <w:r w:rsidRPr="005D7153">
              <w:rPr>
                <w:b/>
                <w:sz w:val="28"/>
                <w:szCs w:val="28"/>
              </w:rPr>
              <w:t>а</w:t>
            </w:r>
            <w:r w:rsidRPr="005D7153">
              <w:rPr>
                <w:b/>
                <w:sz w:val="28"/>
                <w:szCs w:val="28"/>
              </w:rPr>
              <w:t>ние СМИ и дата выхода передачи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  <w:hideMark/>
          </w:tcPr>
          <w:p w:rsidR="000D138E" w:rsidRPr="003F3477" w:rsidRDefault="000D138E" w:rsidP="00EB3662">
            <w:pPr>
              <w:jc w:val="center"/>
            </w:pPr>
            <w:r w:rsidRPr="003F3477">
              <w:t>1.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 xml:space="preserve">Статья «Особенности эффективного взаимодействия семьи и учреждения дополнительного образования детей как средства формирования творческой личности». Автор Ханеня Т. В. 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0D138E" w:rsidP="00EB3662">
            <w:pPr>
              <w:jc w:val="both"/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Вестник, 15 Елецкого гос</w:t>
            </w:r>
            <w:r w:rsidRPr="005D7153">
              <w:rPr>
                <w:sz w:val="28"/>
                <w:szCs w:val="28"/>
              </w:rPr>
              <w:t>у</w:t>
            </w:r>
            <w:r w:rsidRPr="005D7153">
              <w:rPr>
                <w:sz w:val="28"/>
                <w:szCs w:val="28"/>
              </w:rPr>
              <w:t>дарственного университета им. И. А. Бунина. Серия «Педагогика» (методики и технологии обучения и во</w:t>
            </w:r>
            <w:r w:rsidRPr="005D7153">
              <w:rPr>
                <w:sz w:val="28"/>
                <w:szCs w:val="28"/>
              </w:rPr>
              <w:t>с</w:t>
            </w:r>
            <w:r w:rsidRPr="005D7153">
              <w:rPr>
                <w:sz w:val="28"/>
                <w:szCs w:val="28"/>
              </w:rPr>
              <w:t>питания). Выпуск 35. Елец, 2015 г.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2.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Статья «Нравственные ценности – гла</w:t>
            </w:r>
            <w:r w:rsidRPr="005D7153">
              <w:rPr>
                <w:sz w:val="28"/>
                <w:szCs w:val="28"/>
              </w:rPr>
              <w:t>в</w:t>
            </w:r>
            <w:r w:rsidRPr="005D7153">
              <w:rPr>
                <w:sz w:val="28"/>
                <w:szCs w:val="28"/>
              </w:rPr>
              <w:t>ный багаж современного школьника». Автор Воскобойникова Г. А.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0D138E" w:rsidP="00EB3662">
            <w:pPr>
              <w:jc w:val="both"/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Вестник, 15 Елецкого гос</w:t>
            </w:r>
            <w:r w:rsidRPr="005D7153">
              <w:rPr>
                <w:sz w:val="28"/>
                <w:szCs w:val="28"/>
              </w:rPr>
              <w:t>у</w:t>
            </w:r>
            <w:r w:rsidRPr="005D7153">
              <w:rPr>
                <w:sz w:val="28"/>
                <w:szCs w:val="28"/>
              </w:rPr>
              <w:t>дарственного университета им. И. А. Бунина. Серия «Педагогика» (методики и технологии обучения и во</w:t>
            </w:r>
            <w:r w:rsidRPr="005D7153">
              <w:rPr>
                <w:sz w:val="28"/>
                <w:szCs w:val="28"/>
              </w:rPr>
              <w:t>с</w:t>
            </w:r>
            <w:r w:rsidRPr="005D7153">
              <w:rPr>
                <w:sz w:val="28"/>
                <w:szCs w:val="28"/>
              </w:rPr>
              <w:t>питания). Выпуск 35. Елец, 2015 г.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3.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Статья «Возможности экологического образования детей в системе дополн</w:t>
            </w:r>
            <w:r w:rsidRPr="005D7153">
              <w:rPr>
                <w:sz w:val="28"/>
                <w:szCs w:val="28"/>
              </w:rPr>
              <w:t>и</w:t>
            </w:r>
            <w:r w:rsidRPr="005D7153">
              <w:rPr>
                <w:sz w:val="28"/>
                <w:szCs w:val="28"/>
              </w:rPr>
              <w:t>тельного образования». Автор Бойцова А. А.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0D138E" w:rsidP="00EB3662">
            <w:pPr>
              <w:jc w:val="both"/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Вестник, 15 Елецкого гос</w:t>
            </w:r>
            <w:r w:rsidRPr="005D7153">
              <w:rPr>
                <w:sz w:val="28"/>
                <w:szCs w:val="28"/>
              </w:rPr>
              <w:t>у</w:t>
            </w:r>
            <w:r w:rsidRPr="005D7153">
              <w:rPr>
                <w:sz w:val="28"/>
                <w:szCs w:val="28"/>
              </w:rPr>
              <w:t>дарственного университета им. И. А. Бунина. Серия «Педагогика» (методики и технологии обучения и во</w:t>
            </w:r>
            <w:r w:rsidRPr="005D7153">
              <w:rPr>
                <w:sz w:val="28"/>
                <w:szCs w:val="28"/>
              </w:rPr>
              <w:t>с</w:t>
            </w:r>
            <w:r w:rsidRPr="005D7153">
              <w:rPr>
                <w:sz w:val="28"/>
                <w:szCs w:val="28"/>
              </w:rPr>
              <w:t>питания). Выпуск 35. Елец, 2015 г.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4.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Статья «Возможности социального пр</w:t>
            </w:r>
            <w:r w:rsidRPr="005D7153">
              <w:rPr>
                <w:sz w:val="28"/>
                <w:szCs w:val="28"/>
              </w:rPr>
              <w:t>о</w:t>
            </w:r>
            <w:r w:rsidRPr="005D7153">
              <w:rPr>
                <w:sz w:val="28"/>
                <w:szCs w:val="28"/>
              </w:rPr>
              <w:lastRenderedPageBreak/>
              <w:t>ектирования в учреждении дополн</w:t>
            </w:r>
            <w:r w:rsidRPr="005D7153">
              <w:rPr>
                <w:sz w:val="28"/>
                <w:szCs w:val="28"/>
              </w:rPr>
              <w:t>и</w:t>
            </w:r>
            <w:r w:rsidRPr="005D7153">
              <w:rPr>
                <w:sz w:val="28"/>
                <w:szCs w:val="28"/>
              </w:rPr>
              <w:t>тельного образования детей». Автор Г</w:t>
            </w:r>
            <w:r w:rsidRPr="005D7153">
              <w:rPr>
                <w:sz w:val="28"/>
                <w:szCs w:val="28"/>
              </w:rPr>
              <w:t>у</w:t>
            </w:r>
            <w:r w:rsidRPr="005D7153">
              <w:rPr>
                <w:sz w:val="28"/>
                <w:szCs w:val="28"/>
              </w:rPr>
              <w:t>бина О. А.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0D138E" w:rsidP="00EB3662">
            <w:pPr>
              <w:jc w:val="both"/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lastRenderedPageBreak/>
              <w:t>Вестник, 15 Елецкого гос</w:t>
            </w:r>
            <w:r w:rsidRPr="005D7153">
              <w:rPr>
                <w:sz w:val="28"/>
                <w:szCs w:val="28"/>
              </w:rPr>
              <w:t>у</w:t>
            </w:r>
            <w:r w:rsidRPr="005D7153">
              <w:rPr>
                <w:sz w:val="28"/>
                <w:szCs w:val="28"/>
              </w:rPr>
              <w:lastRenderedPageBreak/>
              <w:t>дарственного университета им. И. А. Бунина. Серия «Педагогика» (методики и технологии обучения и во</w:t>
            </w:r>
            <w:r w:rsidRPr="005D7153">
              <w:rPr>
                <w:sz w:val="28"/>
                <w:szCs w:val="28"/>
              </w:rPr>
              <w:t>с</w:t>
            </w:r>
            <w:r w:rsidRPr="005D7153">
              <w:rPr>
                <w:sz w:val="28"/>
                <w:szCs w:val="28"/>
              </w:rPr>
              <w:t>питания). Выпуск 35. Елец, 2015 г.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lastRenderedPageBreak/>
              <w:t>5.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Статья «Формирование условий для с</w:t>
            </w:r>
            <w:r w:rsidRPr="005D7153">
              <w:rPr>
                <w:sz w:val="28"/>
                <w:szCs w:val="28"/>
              </w:rPr>
              <w:t>о</w:t>
            </w:r>
            <w:r w:rsidRPr="005D7153">
              <w:rPr>
                <w:sz w:val="28"/>
                <w:szCs w:val="28"/>
              </w:rPr>
              <w:t>здания здоровьесберегающей среды в Центре развития творчества детей и юношества «Левобережный» города Липецка». Автор Зверинцева Л. В.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0D138E" w:rsidP="00EB3662">
            <w:pPr>
              <w:jc w:val="both"/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Вестник, 15 Елецкого гос</w:t>
            </w:r>
            <w:r w:rsidRPr="005D7153">
              <w:rPr>
                <w:sz w:val="28"/>
                <w:szCs w:val="28"/>
              </w:rPr>
              <w:t>у</w:t>
            </w:r>
            <w:r w:rsidRPr="005D7153">
              <w:rPr>
                <w:sz w:val="28"/>
                <w:szCs w:val="28"/>
              </w:rPr>
              <w:t>дарственного университета им. И. А. Бунина. Серия «Педагогика» (методики и технологии обучения и во</w:t>
            </w:r>
            <w:r w:rsidRPr="005D7153">
              <w:rPr>
                <w:sz w:val="28"/>
                <w:szCs w:val="28"/>
              </w:rPr>
              <w:t>с</w:t>
            </w:r>
            <w:r w:rsidRPr="005D7153">
              <w:rPr>
                <w:sz w:val="28"/>
                <w:szCs w:val="28"/>
              </w:rPr>
              <w:t>питания). Выпуск 35. Елец, 2015 г.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6.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Статья «Социально-педагогические а</w:t>
            </w:r>
            <w:r w:rsidRPr="005D7153">
              <w:rPr>
                <w:sz w:val="28"/>
                <w:szCs w:val="28"/>
              </w:rPr>
              <w:t>с</w:t>
            </w:r>
            <w:r w:rsidRPr="005D7153">
              <w:rPr>
                <w:sz w:val="28"/>
                <w:szCs w:val="28"/>
              </w:rPr>
              <w:t>пекты работы по направлению профе</w:t>
            </w:r>
            <w:r w:rsidRPr="005D7153">
              <w:rPr>
                <w:sz w:val="28"/>
                <w:szCs w:val="28"/>
              </w:rPr>
              <w:t>с</w:t>
            </w:r>
            <w:r w:rsidRPr="005D7153">
              <w:rPr>
                <w:sz w:val="28"/>
                <w:szCs w:val="28"/>
              </w:rPr>
              <w:t>сиональной ориентации подростков». Автор Иванова В. А.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0D138E" w:rsidP="00EB3662">
            <w:pPr>
              <w:jc w:val="both"/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Вестник, 15 Елецкого гос</w:t>
            </w:r>
            <w:r w:rsidRPr="005D7153">
              <w:rPr>
                <w:sz w:val="28"/>
                <w:szCs w:val="28"/>
              </w:rPr>
              <w:t>у</w:t>
            </w:r>
            <w:r w:rsidRPr="005D7153">
              <w:rPr>
                <w:sz w:val="28"/>
                <w:szCs w:val="28"/>
              </w:rPr>
              <w:t>дарственного университета им. И. А. Бунина. Серия «Педагогика» (методики и технологии обучения и во</w:t>
            </w:r>
            <w:r w:rsidRPr="005D7153">
              <w:rPr>
                <w:sz w:val="28"/>
                <w:szCs w:val="28"/>
              </w:rPr>
              <w:t>с</w:t>
            </w:r>
            <w:r w:rsidRPr="005D7153">
              <w:rPr>
                <w:sz w:val="28"/>
                <w:szCs w:val="28"/>
              </w:rPr>
              <w:t>питания). Выпуск 35. Елец, 2015 г.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7.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Статья «Эмоциональное выгорание уч</w:t>
            </w:r>
            <w:r w:rsidRPr="005D7153">
              <w:rPr>
                <w:sz w:val="28"/>
                <w:szCs w:val="28"/>
              </w:rPr>
              <w:t>и</w:t>
            </w:r>
            <w:r w:rsidRPr="005D7153">
              <w:rPr>
                <w:sz w:val="28"/>
                <w:szCs w:val="28"/>
              </w:rPr>
              <w:t>теля: признаки, причины, способы пр</w:t>
            </w:r>
            <w:r w:rsidRPr="005D7153">
              <w:rPr>
                <w:sz w:val="28"/>
                <w:szCs w:val="28"/>
              </w:rPr>
              <w:t>о</w:t>
            </w:r>
            <w:r w:rsidRPr="005D7153">
              <w:rPr>
                <w:sz w:val="28"/>
                <w:szCs w:val="28"/>
              </w:rPr>
              <w:t>тиводействия». Автор Пятницкая О. А.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0D138E" w:rsidP="00EB3662">
            <w:pPr>
              <w:jc w:val="both"/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Вестник, 15 Елецкого гос</w:t>
            </w:r>
            <w:r w:rsidRPr="005D7153">
              <w:rPr>
                <w:sz w:val="28"/>
                <w:szCs w:val="28"/>
              </w:rPr>
              <w:t>у</w:t>
            </w:r>
            <w:r w:rsidRPr="005D7153">
              <w:rPr>
                <w:sz w:val="28"/>
                <w:szCs w:val="28"/>
              </w:rPr>
              <w:t>дарственного университета им. И. А. Бунина. Серия «Педагогика» (методики и технологии обучения и во</w:t>
            </w:r>
            <w:r w:rsidRPr="005D7153">
              <w:rPr>
                <w:sz w:val="28"/>
                <w:szCs w:val="28"/>
              </w:rPr>
              <w:t>с</w:t>
            </w:r>
            <w:r w:rsidRPr="005D7153">
              <w:rPr>
                <w:sz w:val="28"/>
                <w:szCs w:val="28"/>
              </w:rPr>
              <w:t>питания). Выпуск 35. Елец, 2015 г.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8.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 xml:space="preserve">Анонс </w:t>
            </w:r>
            <w:r w:rsidRPr="005D7153">
              <w:rPr>
                <w:sz w:val="28"/>
                <w:szCs w:val="28"/>
                <w:shd w:val="clear" w:color="auto" w:fill="FFFFFF"/>
              </w:rPr>
              <w:t>пятого фестиваля добрых дел «Литературная академия» для детей с ограниченными возможностями здор</w:t>
            </w:r>
            <w:r w:rsidRPr="005D7153">
              <w:rPr>
                <w:sz w:val="28"/>
                <w:szCs w:val="28"/>
                <w:shd w:val="clear" w:color="auto" w:fill="FFFFFF"/>
              </w:rPr>
              <w:t>о</w:t>
            </w:r>
            <w:r w:rsidRPr="005D7153">
              <w:rPr>
                <w:sz w:val="28"/>
                <w:szCs w:val="28"/>
                <w:shd w:val="clear" w:color="auto" w:fill="FFFFFF"/>
              </w:rPr>
              <w:t>вья, в культурно-развивающем центре «Спартак» Задонского района .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5A6465" w:rsidP="00EB3662">
            <w:pPr>
              <w:jc w:val="both"/>
              <w:rPr>
                <w:sz w:val="28"/>
                <w:szCs w:val="28"/>
              </w:rPr>
            </w:pPr>
            <w:hyperlink r:id="rId19" w:history="1">
              <w:r w:rsidR="000D138E" w:rsidRPr="005D7153">
                <w:rPr>
                  <w:rStyle w:val="a9"/>
                  <w:color w:val="auto"/>
                </w:rPr>
                <w:t>http://lipetsk.rusplt.ru/index/v-lipetskoy-oblasti-dlya-deteyinvalidov-organizuyut-festival-362126.html</w:t>
              </w:r>
            </w:hyperlink>
          </w:p>
          <w:p w:rsidR="000D138E" w:rsidRPr="005D7153" w:rsidRDefault="000D138E" w:rsidP="00EB3662">
            <w:pPr>
              <w:jc w:val="both"/>
              <w:rPr>
                <w:sz w:val="28"/>
                <w:szCs w:val="28"/>
              </w:rPr>
            </w:pP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9.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 xml:space="preserve">Информация о  </w:t>
            </w:r>
            <w:r w:rsidRPr="005D7153">
              <w:rPr>
                <w:sz w:val="28"/>
                <w:szCs w:val="28"/>
                <w:shd w:val="clear" w:color="auto" w:fill="FFFFFF"/>
              </w:rPr>
              <w:t>пятом фестивале добрых дел «Литературная академия» для детей с ограниченными возможностями зд</w:t>
            </w:r>
            <w:r w:rsidRPr="005D7153">
              <w:rPr>
                <w:sz w:val="28"/>
                <w:szCs w:val="28"/>
                <w:shd w:val="clear" w:color="auto" w:fill="FFFFFF"/>
              </w:rPr>
              <w:t>о</w:t>
            </w:r>
            <w:r w:rsidRPr="005D7153">
              <w:rPr>
                <w:sz w:val="28"/>
                <w:szCs w:val="28"/>
                <w:shd w:val="clear" w:color="auto" w:fill="FFFFFF"/>
              </w:rPr>
              <w:t>ровья, в культурно-развивающем центре «Спартак» Задонского района .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5A6465" w:rsidP="00EB3662">
            <w:pPr>
              <w:jc w:val="both"/>
              <w:rPr>
                <w:sz w:val="28"/>
                <w:szCs w:val="28"/>
              </w:rPr>
            </w:pPr>
            <w:hyperlink r:id="rId20" w:history="1">
              <w:r w:rsidR="000D138E" w:rsidRPr="005D7153">
                <w:rPr>
                  <w:rStyle w:val="a9"/>
                  <w:color w:val="auto"/>
                </w:rPr>
                <w:t>http://vesti-lipetsk.ru/yunye-lipchane-stali-studentami-literaturnoj-akademii/</w:t>
              </w:r>
            </w:hyperlink>
          </w:p>
          <w:p w:rsidR="000D138E" w:rsidRPr="005D7153" w:rsidRDefault="000D138E" w:rsidP="00EB3662">
            <w:pPr>
              <w:jc w:val="both"/>
              <w:rPr>
                <w:sz w:val="28"/>
                <w:szCs w:val="28"/>
              </w:rPr>
            </w:pPr>
          </w:p>
          <w:p w:rsidR="000D138E" w:rsidRPr="005D7153" w:rsidRDefault="005A6465" w:rsidP="00EB3662">
            <w:pPr>
              <w:jc w:val="both"/>
              <w:rPr>
                <w:sz w:val="28"/>
                <w:szCs w:val="28"/>
              </w:rPr>
            </w:pPr>
            <w:hyperlink r:id="rId21" w:history="1">
              <w:r w:rsidR="000D138E" w:rsidRPr="005D7153">
                <w:rPr>
                  <w:rStyle w:val="a9"/>
                  <w:color w:val="auto"/>
                </w:rPr>
                <w:t>http://most.tv/news/47797.html</w:t>
              </w:r>
            </w:hyperlink>
          </w:p>
          <w:p w:rsidR="000D138E" w:rsidRPr="005D7153" w:rsidRDefault="000D138E" w:rsidP="00EB3662">
            <w:pPr>
              <w:jc w:val="both"/>
              <w:rPr>
                <w:sz w:val="28"/>
                <w:szCs w:val="28"/>
              </w:rPr>
            </w:pPr>
          </w:p>
          <w:p w:rsidR="000D138E" w:rsidRPr="005D7153" w:rsidRDefault="005A6465" w:rsidP="00EB3662">
            <w:pPr>
              <w:jc w:val="both"/>
              <w:rPr>
                <w:sz w:val="28"/>
                <w:szCs w:val="28"/>
              </w:rPr>
            </w:pPr>
            <w:hyperlink r:id="rId22" w:history="1">
              <w:r w:rsidR="000D138E" w:rsidRPr="005D7153">
                <w:rPr>
                  <w:rStyle w:val="a9"/>
                  <w:color w:val="auto"/>
                </w:rPr>
                <w:t>http://www.lipetskmedia.ru/news/view/52897-Yuniye_lipchanye.html</w:t>
              </w:r>
            </w:hyperlink>
          </w:p>
          <w:p w:rsidR="000D138E" w:rsidRPr="005D7153" w:rsidRDefault="000D138E" w:rsidP="00EB3662">
            <w:pPr>
              <w:jc w:val="both"/>
              <w:rPr>
                <w:sz w:val="28"/>
                <w:szCs w:val="28"/>
              </w:rPr>
            </w:pPr>
          </w:p>
          <w:p w:rsidR="000D138E" w:rsidRPr="005D7153" w:rsidRDefault="005A6465" w:rsidP="00EB3662">
            <w:pPr>
              <w:jc w:val="both"/>
              <w:rPr>
                <w:sz w:val="28"/>
                <w:szCs w:val="28"/>
              </w:rPr>
            </w:pPr>
            <w:hyperlink r:id="rId23" w:history="1">
              <w:r w:rsidR="000D138E" w:rsidRPr="005D7153">
                <w:rPr>
                  <w:rStyle w:val="a9"/>
                  <w:color w:val="auto"/>
                </w:rPr>
                <w:t>http://lipetskinfo.ru/news/full/150151/</w:t>
              </w:r>
            </w:hyperlink>
          </w:p>
          <w:p w:rsidR="000D138E" w:rsidRPr="005D7153" w:rsidRDefault="000D138E" w:rsidP="00EB3662">
            <w:pPr>
              <w:jc w:val="both"/>
              <w:rPr>
                <w:sz w:val="28"/>
                <w:szCs w:val="28"/>
              </w:rPr>
            </w:pPr>
          </w:p>
          <w:p w:rsidR="000D138E" w:rsidRPr="005D7153" w:rsidRDefault="005A6465" w:rsidP="00EB3662">
            <w:pPr>
              <w:jc w:val="both"/>
              <w:rPr>
                <w:sz w:val="28"/>
                <w:szCs w:val="28"/>
              </w:rPr>
            </w:pPr>
            <w:hyperlink r:id="rId24" w:history="1">
              <w:r w:rsidR="000D138E" w:rsidRPr="005D7153">
                <w:rPr>
                  <w:rStyle w:val="a9"/>
                  <w:color w:val="auto"/>
                </w:rPr>
                <w:t>http://www.doal.ru/node/1567</w:t>
              </w:r>
            </w:hyperlink>
          </w:p>
          <w:p w:rsidR="000D138E" w:rsidRPr="005D7153" w:rsidRDefault="000D138E" w:rsidP="00EB3662">
            <w:pPr>
              <w:jc w:val="both"/>
              <w:rPr>
                <w:sz w:val="28"/>
                <w:szCs w:val="28"/>
              </w:rPr>
            </w:pP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lastRenderedPageBreak/>
              <w:t>10.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Статья «Формирование познавательной активности у школьников в условиях дополнительного образования». Автор Воскобойникова Г. А.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0D138E" w:rsidP="00EB3662">
            <w:pPr>
              <w:jc w:val="both"/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Сборник научных трудов по материалам Международной заочной научно-практической конференции «Современная наука: пр</w:t>
            </w:r>
            <w:r w:rsidRPr="005D7153">
              <w:rPr>
                <w:sz w:val="28"/>
                <w:szCs w:val="28"/>
              </w:rPr>
              <w:t>о</w:t>
            </w:r>
            <w:r w:rsidRPr="005D7153">
              <w:rPr>
                <w:sz w:val="28"/>
                <w:szCs w:val="28"/>
              </w:rPr>
              <w:t>блемы и их решения», 2015 г.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11.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Статья «Опыт реализации социальных проектов». Автор Воскобойникова Г. А.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0D138E" w:rsidP="00EB3662">
            <w:pPr>
              <w:jc w:val="both"/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Ж. «Педагогическая масте</w:t>
            </w:r>
            <w:r w:rsidRPr="005D7153">
              <w:rPr>
                <w:sz w:val="28"/>
                <w:szCs w:val="28"/>
              </w:rPr>
              <w:t>р</w:t>
            </w:r>
            <w:r w:rsidRPr="005D7153">
              <w:rPr>
                <w:sz w:val="28"/>
                <w:szCs w:val="28"/>
              </w:rPr>
              <w:t>ская»№ 5 (29) май 2014 г.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12.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Заметка об участии ЦРТДиЮ «Левоб</w:t>
            </w:r>
            <w:r w:rsidRPr="005D7153">
              <w:rPr>
                <w:sz w:val="28"/>
                <w:szCs w:val="28"/>
              </w:rPr>
              <w:t>е</w:t>
            </w:r>
            <w:r w:rsidRPr="005D7153">
              <w:rPr>
                <w:sz w:val="28"/>
                <w:szCs w:val="28"/>
              </w:rPr>
              <w:t>режный» в организации и проведении выпускного бала «Липецкие зори»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5A6465" w:rsidP="00EB3662">
            <w:pPr>
              <w:jc w:val="both"/>
              <w:rPr>
                <w:sz w:val="28"/>
                <w:szCs w:val="28"/>
              </w:rPr>
            </w:pPr>
            <w:hyperlink r:id="rId25" w:history="1">
              <w:r w:rsidR="000D138E" w:rsidRPr="005D7153">
                <w:rPr>
                  <w:rStyle w:val="a9"/>
                  <w:color w:val="auto"/>
                </w:rPr>
                <w:t>http://lipetsk.rusplt.ru/index/prazdnik-lipetskie-zori2015-stanet-interaktivnyim-370429.html</w:t>
              </w:r>
            </w:hyperlink>
          </w:p>
          <w:p w:rsidR="000D138E" w:rsidRPr="005D7153" w:rsidRDefault="000D138E" w:rsidP="00EB3662">
            <w:pPr>
              <w:jc w:val="both"/>
              <w:rPr>
                <w:sz w:val="28"/>
                <w:szCs w:val="28"/>
              </w:rPr>
            </w:pPr>
          </w:p>
          <w:p w:rsidR="000D138E" w:rsidRPr="005D7153" w:rsidRDefault="005A6465" w:rsidP="00EB3662">
            <w:pPr>
              <w:jc w:val="both"/>
              <w:rPr>
                <w:sz w:val="28"/>
                <w:szCs w:val="28"/>
              </w:rPr>
            </w:pPr>
            <w:hyperlink r:id="rId26" w:history="1">
              <w:r w:rsidR="000D138E" w:rsidRPr="005D7153">
                <w:rPr>
                  <w:rStyle w:val="a9"/>
                  <w:color w:val="auto"/>
                </w:rPr>
                <w:t>http://www.lipetskmedia.ru/news/view/53232-_Lipyetskiye_zori_2015_.html</w:t>
              </w:r>
            </w:hyperlink>
          </w:p>
          <w:p w:rsidR="000D138E" w:rsidRPr="005D7153" w:rsidRDefault="005A6465" w:rsidP="00EB3662">
            <w:pPr>
              <w:jc w:val="both"/>
              <w:rPr>
                <w:sz w:val="28"/>
                <w:szCs w:val="28"/>
              </w:rPr>
            </w:pPr>
            <w:hyperlink r:id="rId27" w:history="1">
              <w:r w:rsidR="000D138E" w:rsidRPr="005D7153">
                <w:rPr>
                  <w:rStyle w:val="a9"/>
                  <w:color w:val="auto"/>
                </w:rPr>
                <w:t>http://lipetskcity.ru/iblock/news/p/telezonu_i_ploshhadku_dlja_selfi_organizujut_na_lipeckih_zorjah_</w:t>
              </w:r>
            </w:hyperlink>
          </w:p>
          <w:p w:rsidR="000D138E" w:rsidRPr="005D7153" w:rsidRDefault="000D138E" w:rsidP="00EB3662">
            <w:pPr>
              <w:jc w:val="both"/>
              <w:rPr>
                <w:sz w:val="28"/>
                <w:szCs w:val="28"/>
              </w:rPr>
            </w:pPr>
          </w:p>
          <w:p w:rsidR="000D138E" w:rsidRPr="005D7153" w:rsidRDefault="005A6465" w:rsidP="00EB3662">
            <w:pPr>
              <w:jc w:val="both"/>
              <w:rPr>
                <w:sz w:val="28"/>
                <w:szCs w:val="28"/>
              </w:rPr>
            </w:pPr>
            <w:hyperlink r:id="rId28" w:history="1">
              <w:r w:rsidR="000D138E" w:rsidRPr="005D7153">
                <w:rPr>
                  <w:rStyle w:val="a9"/>
                  <w:color w:val="auto"/>
                </w:rPr>
                <w:t>http://gorod48.ru/news/322670/</w:t>
              </w:r>
            </w:hyperlink>
          </w:p>
          <w:p w:rsidR="000D138E" w:rsidRPr="005D7153" w:rsidRDefault="000D138E" w:rsidP="00EB3662">
            <w:pPr>
              <w:jc w:val="both"/>
              <w:rPr>
                <w:sz w:val="28"/>
                <w:szCs w:val="28"/>
              </w:rPr>
            </w:pPr>
          </w:p>
          <w:p w:rsidR="000D138E" w:rsidRPr="005D7153" w:rsidRDefault="005A6465" w:rsidP="00EB3662">
            <w:pPr>
              <w:jc w:val="both"/>
              <w:rPr>
                <w:sz w:val="28"/>
                <w:szCs w:val="28"/>
              </w:rPr>
            </w:pPr>
            <w:hyperlink r:id="rId29" w:history="1">
              <w:r w:rsidR="000D138E" w:rsidRPr="005D7153">
                <w:rPr>
                  <w:rStyle w:val="a9"/>
                  <w:color w:val="auto"/>
                </w:rPr>
                <w:t>http://most.tv/news/48192.html</w:t>
              </w:r>
            </w:hyperlink>
          </w:p>
          <w:p w:rsidR="000D138E" w:rsidRPr="005D7153" w:rsidRDefault="000D138E" w:rsidP="00EB3662">
            <w:pPr>
              <w:jc w:val="both"/>
              <w:rPr>
                <w:sz w:val="28"/>
                <w:szCs w:val="28"/>
              </w:rPr>
            </w:pP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13.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Выступление методиста Шкредюк Е. В. и педагога-психолога Пятницкой О. А. «О проведении Фестиваля доброго творчества «Литературная академия»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0D138E" w:rsidP="00EB3662">
            <w:pPr>
              <w:jc w:val="both"/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Выступление на ГТРК (р</w:t>
            </w:r>
            <w:r w:rsidRPr="005D7153">
              <w:rPr>
                <w:sz w:val="28"/>
                <w:szCs w:val="28"/>
              </w:rPr>
              <w:t>а</w:t>
            </w:r>
            <w:r w:rsidRPr="005D7153">
              <w:rPr>
                <w:sz w:val="28"/>
                <w:szCs w:val="28"/>
              </w:rPr>
              <w:t>дио) запись 9.06.2015</w:t>
            </w:r>
          </w:p>
          <w:p w:rsidR="000D138E" w:rsidRPr="005D7153" w:rsidRDefault="000D138E" w:rsidP="00EB3662">
            <w:pPr>
              <w:jc w:val="both"/>
              <w:rPr>
                <w:sz w:val="28"/>
                <w:szCs w:val="28"/>
              </w:rPr>
            </w:pP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14.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Выступление  педагога-психолога Пя</w:t>
            </w:r>
            <w:r w:rsidRPr="005D7153">
              <w:rPr>
                <w:sz w:val="28"/>
                <w:szCs w:val="28"/>
              </w:rPr>
              <w:t>т</w:t>
            </w:r>
            <w:r w:rsidRPr="005D7153">
              <w:rPr>
                <w:sz w:val="28"/>
                <w:szCs w:val="28"/>
              </w:rPr>
              <w:t>ницкой О. А «Влияние гаджетов на с</w:t>
            </w:r>
            <w:r w:rsidRPr="005D7153">
              <w:rPr>
                <w:sz w:val="28"/>
                <w:szCs w:val="28"/>
              </w:rPr>
              <w:t>о</w:t>
            </w:r>
            <w:r w:rsidRPr="005D7153">
              <w:rPr>
                <w:sz w:val="28"/>
                <w:szCs w:val="28"/>
              </w:rPr>
              <w:t>временных детей»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0D138E" w:rsidP="00EB3662">
            <w:pPr>
              <w:jc w:val="both"/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Выступление на ГТРК (р</w:t>
            </w:r>
            <w:r w:rsidRPr="005D7153">
              <w:rPr>
                <w:sz w:val="28"/>
                <w:szCs w:val="28"/>
              </w:rPr>
              <w:t>а</w:t>
            </w:r>
            <w:r w:rsidRPr="005D7153">
              <w:rPr>
                <w:sz w:val="28"/>
                <w:szCs w:val="28"/>
              </w:rPr>
              <w:t>дио) запись 11.06.2015</w:t>
            </w:r>
          </w:p>
          <w:p w:rsidR="000D138E" w:rsidRPr="005D7153" w:rsidRDefault="000D138E" w:rsidP="00EB3662">
            <w:pPr>
              <w:jc w:val="both"/>
              <w:rPr>
                <w:sz w:val="28"/>
                <w:szCs w:val="28"/>
              </w:rPr>
            </w:pP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15.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Репортаж на канале ТВК о приемке школ и учреждений дополнительного образования к началу учебного года. Интервью директора Ханеня Т.В. (20.08.2015г. 19.00)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5A6465" w:rsidP="00EB3662">
            <w:pPr>
              <w:jc w:val="both"/>
              <w:rPr>
                <w:sz w:val="28"/>
                <w:szCs w:val="28"/>
              </w:rPr>
            </w:pPr>
            <w:hyperlink r:id="rId30" w:history="1">
              <w:r w:rsidR="000D138E" w:rsidRPr="005D7153">
                <w:rPr>
                  <w:rStyle w:val="a9"/>
                  <w:color w:val="auto"/>
                </w:rPr>
                <w:t>http://www.tvk-tv.ru/news/2015-08-21/5198.html</w:t>
              </w:r>
            </w:hyperlink>
            <w:r w:rsidR="000D138E" w:rsidRPr="005D7153">
              <w:rPr>
                <w:sz w:val="28"/>
                <w:szCs w:val="28"/>
              </w:rPr>
              <w:t xml:space="preserve"> 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16.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Выступление методиста Воскобойник</w:t>
            </w:r>
            <w:r w:rsidRPr="005D7153">
              <w:rPr>
                <w:sz w:val="28"/>
                <w:szCs w:val="28"/>
              </w:rPr>
              <w:t>о</w:t>
            </w:r>
            <w:r w:rsidRPr="005D7153">
              <w:rPr>
                <w:sz w:val="28"/>
                <w:szCs w:val="28"/>
              </w:rPr>
              <w:t>вой Г.А. «Летняя педагогика» в пр</w:t>
            </w:r>
            <w:r w:rsidRPr="005D7153">
              <w:rPr>
                <w:sz w:val="28"/>
                <w:szCs w:val="28"/>
              </w:rPr>
              <w:t>о</w:t>
            </w:r>
            <w:r w:rsidRPr="005D7153">
              <w:rPr>
                <w:sz w:val="28"/>
                <w:szCs w:val="28"/>
              </w:rPr>
              <w:t xml:space="preserve">грамме «Семья и школа» 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0D138E" w:rsidP="00EB3662">
            <w:pPr>
              <w:jc w:val="both"/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Выступление на ГТРК (р</w:t>
            </w:r>
            <w:r w:rsidRPr="005D7153">
              <w:rPr>
                <w:sz w:val="28"/>
                <w:szCs w:val="28"/>
              </w:rPr>
              <w:t>а</w:t>
            </w:r>
            <w:r w:rsidRPr="005D7153">
              <w:rPr>
                <w:sz w:val="28"/>
                <w:szCs w:val="28"/>
              </w:rPr>
              <w:t>дио) запись 03.09.2015г.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17.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Заметка об участии танцевального ко</w:t>
            </w:r>
            <w:r w:rsidRPr="005D7153">
              <w:rPr>
                <w:sz w:val="28"/>
                <w:szCs w:val="28"/>
              </w:rPr>
              <w:t>л</w:t>
            </w:r>
            <w:r w:rsidRPr="005D7153">
              <w:rPr>
                <w:sz w:val="28"/>
                <w:szCs w:val="28"/>
              </w:rPr>
              <w:t>лектива «Колибри» (рук. Князева А.М.) в танцевальном флэш-мобе в поддержку больных детей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5A6465" w:rsidP="00EB3662">
            <w:pPr>
              <w:jc w:val="both"/>
              <w:rPr>
                <w:sz w:val="28"/>
                <w:szCs w:val="28"/>
              </w:rPr>
            </w:pPr>
            <w:hyperlink r:id="rId31" w:history="1">
              <w:r w:rsidR="000D138E" w:rsidRPr="005D7153">
                <w:rPr>
                  <w:rStyle w:val="a9"/>
                  <w:color w:val="auto"/>
                </w:rPr>
                <w:t>http://gorodlip.ru/events/e29073737/</w:t>
              </w:r>
            </w:hyperlink>
            <w:r w:rsidR="000D138E" w:rsidRPr="005D7153">
              <w:rPr>
                <w:sz w:val="28"/>
                <w:szCs w:val="28"/>
              </w:rPr>
              <w:t xml:space="preserve"> 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18.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Заметка об участии танцевального ко</w:t>
            </w:r>
            <w:r w:rsidRPr="005D7153">
              <w:rPr>
                <w:sz w:val="28"/>
                <w:szCs w:val="28"/>
              </w:rPr>
              <w:t>л</w:t>
            </w:r>
            <w:r w:rsidRPr="005D7153">
              <w:rPr>
                <w:sz w:val="28"/>
                <w:szCs w:val="28"/>
              </w:rPr>
              <w:t xml:space="preserve">лектива «Колибри» (рук. Князева А.М.) в танцевальном флэш-мобе в поддержку </w:t>
            </w:r>
            <w:r w:rsidRPr="005D7153">
              <w:rPr>
                <w:sz w:val="28"/>
                <w:szCs w:val="28"/>
              </w:rPr>
              <w:lastRenderedPageBreak/>
              <w:t>больных детей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5A6465" w:rsidP="00EB3662">
            <w:pPr>
              <w:jc w:val="both"/>
              <w:rPr>
                <w:sz w:val="28"/>
                <w:szCs w:val="28"/>
              </w:rPr>
            </w:pPr>
            <w:hyperlink r:id="rId32" w:history="1">
              <w:r w:rsidR="000D138E" w:rsidRPr="005D7153">
                <w:rPr>
                  <w:rStyle w:val="a9"/>
                  <w:color w:val="auto"/>
                </w:rPr>
                <w:t>http://most.tv/news/55303.html</w:t>
              </w:r>
            </w:hyperlink>
            <w:r w:rsidR="000D138E" w:rsidRPr="005D7153">
              <w:rPr>
                <w:sz w:val="28"/>
                <w:szCs w:val="28"/>
              </w:rPr>
              <w:t xml:space="preserve"> 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lastRenderedPageBreak/>
              <w:t>19.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Заметка об участии учащихся танц</w:t>
            </w:r>
            <w:r w:rsidRPr="005D7153">
              <w:rPr>
                <w:sz w:val="28"/>
                <w:szCs w:val="28"/>
              </w:rPr>
              <w:t>е</w:t>
            </w:r>
            <w:r w:rsidRPr="005D7153">
              <w:rPr>
                <w:sz w:val="28"/>
                <w:szCs w:val="28"/>
              </w:rPr>
              <w:t>вального коллектива «Колибри»  и п</w:t>
            </w:r>
            <w:r w:rsidRPr="005D7153">
              <w:rPr>
                <w:sz w:val="28"/>
                <w:szCs w:val="28"/>
              </w:rPr>
              <w:t>е</w:t>
            </w:r>
            <w:r w:rsidRPr="005D7153">
              <w:rPr>
                <w:sz w:val="28"/>
                <w:szCs w:val="28"/>
              </w:rPr>
              <w:t>дагогического отряда «Лига» во флэшмобе «Безопасность на дороге – мой стиль жизни» (29.09.2015г.)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5A6465" w:rsidP="00EB3662">
            <w:pPr>
              <w:jc w:val="both"/>
              <w:rPr>
                <w:sz w:val="28"/>
                <w:szCs w:val="28"/>
              </w:rPr>
            </w:pPr>
            <w:hyperlink r:id="rId33" w:history="1">
              <w:r w:rsidR="000D138E" w:rsidRPr="005D7153">
                <w:rPr>
                  <w:rStyle w:val="a9"/>
                  <w:color w:val="auto"/>
                </w:rPr>
                <w:t>http://gorodlip.ru/events/e29079038/</w:t>
              </w:r>
            </w:hyperlink>
            <w:r w:rsidR="000D138E" w:rsidRPr="005D7153">
              <w:rPr>
                <w:sz w:val="28"/>
                <w:szCs w:val="28"/>
              </w:rPr>
              <w:t xml:space="preserve"> 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20.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Заметка об участии учащихся ЦРТ «Л</w:t>
            </w:r>
            <w:r w:rsidRPr="005D7153">
              <w:rPr>
                <w:sz w:val="28"/>
                <w:szCs w:val="28"/>
              </w:rPr>
              <w:t>е</w:t>
            </w:r>
            <w:r w:rsidRPr="005D7153">
              <w:rPr>
                <w:sz w:val="28"/>
                <w:szCs w:val="28"/>
              </w:rPr>
              <w:t>вобережный»  во флэшмобе «Безопа</w:t>
            </w:r>
            <w:r w:rsidRPr="005D7153">
              <w:rPr>
                <w:sz w:val="28"/>
                <w:szCs w:val="28"/>
              </w:rPr>
              <w:t>с</w:t>
            </w:r>
            <w:r w:rsidRPr="005D7153">
              <w:rPr>
                <w:sz w:val="28"/>
                <w:szCs w:val="28"/>
              </w:rPr>
              <w:t>ность на дороге – мой стиль жизни» (29.09.2015г.)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5A6465" w:rsidP="00EB3662">
            <w:pPr>
              <w:jc w:val="both"/>
              <w:rPr>
                <w:sz w:val="28"/>
                <w:szCs w:val="28"/>
              </w:rPr>
            </w:pPr>
            <w:hyperlink r:id="rId34" w:history="1">
              <w:r w:rsidR="000D138E" w:rsidRPr="005D7153">
                <w:rPr>
                  <w:rStyle w:val="a9"/>
                  <w:color w:val="auto"/>
                </w:rPr>
                <w:t>http://www.lipetskmedia.ru/m/news/view/58397-V_Lipyetskye_zyebra.html</w:t>
              </w:r>
            </w:hyperlink>
            <w:r w:rsidR="000D138E" w:rsidRPr="005D7153">
              <w:rPr>
                <w:sz w:val="28"/>
                <w:szCs w:val="28"/>
              </w:rPr>
              <w:t xml:space="preserve"> 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21.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pStyle w:val="5"/>
              <w:shd w:val="clear" w:color="auto" w:fill="FFFFFF"/>
              <w:spacing w:before="0"/>
              <w:rPr>
                <w:b/>
                <w:color w:val="auto"/>
                <w:sz w:val="28"/>
                <w:szCs w:val="28"/>
              </w:rPr>
            </w:pPr>
            <w:r w:rsidRPr="005D7153">
              <w:rPr>
                <w:color w:val="auto"/>
                <w:sz w:val="28"/>
                <w:szCs w:val="28"/>
              </w:rPr>
              <w:t>Заметка об участии учащихся ЦРТ «Левобережный»  во флэшмобе «Бе</w:t>
            </w:r>
            <w:r w:rsidRPr="005D7153">
              <w:rPr>
                <w:color w:val="auto"/>
                <w:sz w:val="28"/>
                <w:szCs w:val="28"/>
              </w:rPr>
              <w:t>з</w:t>
            </w:r>
            <w:r w:rsidRPr="005D7153">
              <w:rPr>
                <w:color w:val="auto"/>
                <w:sz w:val="28"/>
                <w:szCs w:val="28"/>
              </w:rPr>
              <w:t>опасность на дороге – мой стиль жи</w:t>
            </w:r>
            <w:r w:rsidRPr="005D7153">
              <w:rPr>
                <w:color w:val="auto"/>
                <w:sz w:val="28"/>
                <w:szCs w:val="28"/>
              </w:rPr>
              <w:t>з</w:t>
            </w:r>
            <w:r w:rsidRPr="005D7153">
              <w:rPr>
                <w:color w:val="auto"/>
                <w:sz w:val="28"/>
                <w:szCs w:val="28"/>
              </w:rPr>
              <w:t>ни» (29.09.2015г.)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5A6465" w:rsidP="00EB3662">
            <w:pPr>
              <w:jc w:val="both"/>
              <w:rPr>
                <w:sz w:val="28"/>
                <w:szCs w:val="28"/>
              </w:rPr>
            </w:pPr>
            <w:hyperlink r:id="rId35" w:history="1">
              <w:r w:rsidR="000D138E" w:rsidRPr="005D7153">
                <w:rPr>
                  <w:rStyle w:val="a9"/>
                  <w:color w:val="auto"/>
                </w:rPr>
                <w:t>http://most.tv/news/55983.html</w:t>
              </w:r>
            </w:hyperlink>
            <w:r w:rsidR="000D138E" w:rsidRPr="005D7153">
              <w:rPr>
                <w:sz w:val="28"/>
                <w:szCs w:val="28"/>
              </w:rPr>
              <w:t xml:space="preserve"> 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22.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Статья «Дорогами безопасности» о  проведении игровой программы «Бе</w:t>
            </w:r>
            <w:r w:rsidRPr="005D7153">
              <w:rPr>
                <w:sz w:val="28"/>
                <w:szCs w:val="28"/>
              </w:rPr>
              <w:t>з</w:t>
            </w:r>
            <w:r w:rsidRPr="005D7153">
              <w:rPr>
                <w:sz w:val="28"/>
                <w:szCs w:val="28"/>
              </w:rPr>
              <w:t>опасность на дорогах» для учащихся младших классов школы №15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0D138E" w:rsidP="00EB3662">
            <w:pPr>
              <w:jc w:val="both"/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Газета «Красное знамя» от 06.10.2015г.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23.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Заметка «Липчане примут участие во флэшмобе по чтению «Войны и мира» о проведении всероссийской акции на б</w:t>
            </w:r>
            <w:r w:rsidRPr="005D7153">
              <w:rPr>
                <w:sz w:val="28"/>
                <w:szCs w:val="28"/>
              </w:rPr>
              <w:t>а</w:t>
            </w:r>
            <w:r w:rsidRPr="005D7153">
              <w:rPr>
                <w:sz w:val="28"/>
                <w:szCs w:val="28"/>
              </w:rPr>
              <w:t>зе ЦРТ «Левобережный» (9.10.2015г.)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5A6465" w:rsidP="00EB3662">
            <w:pPr>
              <w:jc w:val="both"/>
              <w:rPr>
                <w:sz w:val="28"/>
                <w:szCs w:val="28"/>
              </w:rPr>
            </w:pPr>
            <w:hyperlink r:id="rId36" w:history="1">
              <w:r w:rsidR="000D138E" w:rsidRPr="005D7153">
                <w:rPr>
                  <w:rStyle w:val="a9"/>
                  <w:color w:val="auto"/>
                </w:rPr>
                <w:t>http://gorod48.ru/news/344731/</w:t>
              </w:r>
            </w:hyperlink>
            <w:r w:rsidR="000D138E" w:rsidRPr="005D7153">
              <w:rPr>
                <w:sz w:val="28"/>
                <w:szCs w:val="28"/>
              </w:rPr>
              <w:t xml:space="preserve"> 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24.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Заметка «Липчане прочитают роман «Война и мир» на всю страну» о пров</w:t>
            </w:r>
            <w:r w:rsidRPr="005D7153">
              <w:rPr>
                <w:sz w:val="28"/>
                <w:szCs w:val="28"/>
              </w:rPr>
              <w:t>е</w:t>
            </w:r>
            <w:r w:rsidRPr="005D7153">
              <w:rPr>
                <w:sz w:val="28"/>
                <w:szCs w:val="28"/>
              </w:rPr>
              <w:t>дении всероссийской акции на базе ЦРТ «Левобережный» (19.10.2015г.)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5A6465" w:rsidP="00EB3662">
            <w:pPr>
              <w:jc w:val="both"/>
              <w:rPr>
                <w:sz w:val="28"/>
                <w:szCs w:val="28"/>
              </w:rPr>
            </w:pPr>
            <w:hyperlink r:id="rId37" w:history="1">
              <w:r w:rsidR="000D138E" w:rsidRPr="005D7153">
                <w:rPr>
                  <w:rStyle w:val="a9"/>
                  <w:color w:val="auto"/>
                </w:rPr>
                <w:t>http://www.lipetskmedia.ru/news/view/59335-Lipchanye_prochitayut.html</w:t>
              </w:r>
            </w:hyperlink>
            <w:r w:rsidR="000D138E" w:rsidRPr="005D7153">
              <w:rPr>
                <w:sz w:val="28"/>
                <w:szCs w:val="28"/>
              </w:rPr>
              <w:t xml:space="preserve"> 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25.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Статья «Развитие теории шести рук</w:t>
            </w:r>
            <w:r w:rsidRPr="005D7153">
              <w:rPr>
                <w:sz w:val="28"/>
                <w:szCs w:val="28"/>
              </w:rPr>
              <w:t>о</w:t>
            </w:r>
            <w:r w:rsidRPr="005D7153">
              <w:rPr>
                <w:sz w:val="28"/>
                <w:szCs w:val="28"/>
              </w:rPr>
              <w:t>пожатий от графов к гиперграфам». А</w:t>
            </w:r>
            <w:r w:rsidRPr="005D7153">
              <w:rPr>
                <w:sz w:val="28"/>
                <w:szCs w:val="28"/>
              </w:rPr>
              <w:t>в</w:t>
            </w:r>
            <w:r w:rsidRPr="005D7153">
              <w:rPr>
                <w:sz w:val="28"/>
                <w:szCs w:val="28"/>
              </w:rPr>
              <w:t>тор Ханеня Е.И. (29.04.2015г.)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0D138E" w:rsidP="00EB3662">
            <w:pPr>
              <w:jc w:val="both"/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Сборник «Наша общая окружающая среда» (Мат</w:t>
            </w:r>
            <w:r w:rsidRPr="005D7153">
              <w:rPr>
                <w:sz w:val="28"/>
                <w:szCs w:val="28"/>
              </w:rPr>
              <w:t>е</w:t>
            </w:r>
            <w:r w:rsidRPr="005D7153">
              <w:rPr>
                <w:sz w:val="28"/>
                <w:szCs w:val="28"/>
              </w:rPr>
              <w:t>риалы Х</w:t>
            </w:r>
            <w:r w:rsidRPr="005D7153">
              <w:rPr>
                <w:sz w:val="28"/>
                <w:szCs w:val="28"/>
                <w:lang w:val="en-US"/>
              </w:rPr>
              <w:t>VI</w:t>
            </w:r>
            <w:r w:rsidRPr="005D7153">
              <w:rPr>
                <w:sz w:val="28"/>
                <w:szCs w:val="28"/>
              </w:rPr>
              <w:t xml:space="preserve"> научно-практической конференции молодых ученых, аспира</w:t>
            </w:r>
            <w:r w:rsidRPr="005D7153">
              <w:rPr>
                <w:sz w:val="28"/>
                <w:szCs w:val="28"/>
              </w:rPr>
              <w:t>н</w:t>
            </w:r>
            <w:r w:rsidRPr="005D7153">
              <w:rPr>
                <w:sz w:val="28"/>
                <w:szCs w:val="28"/>
              </w:rPr>
              <w:t>тов, студентов и школьн</w:t>
            </w:r>
            <w:r w:rsidRPr="005D7153">
              <w:rPr>
                <w:sz w:val="28"/>
                <w:szCs w:val="28"/>
              </w:rPr>
              <w:t>и</w:t>
            </w:r>
            <w:r w:rsidRPr="005D7153">
              <w:rPr>
                <w:sz w:val="28"/>
                <w:szCs w:val="28"/>
              </w:rPr>
              <w:t>ков города Липецка»)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26.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Заметка о проведении мастер-класса по пантомиме педагогом дополнительного образования ЦРТ «Левобережный»  Крыловым А.Н. для учащихся хоре</w:t>
            </w:r>
            <w:r w:rsidRPr="005D7153">
              <w:rPr>
                <w:sz w:val="28"/>
                <w:szCs w:val="28"/>
              </w:rPr>
              <w:t>о</w:t>
            </w:r>
            <w:r w:rsidRPr="005D7153">
              <w:rPr>
                <w:sz w:val="28"/>
                <w:szCs w:val="28"/>
              </w:rPr>
              <w:t>графического ансамбля «Задоринки» ДДТ «Октябрьский»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5A6465" w:rsidP="00EB3662">
            <w:pPr>
              <w:jc w:val="both"/>
              <w:rPr>
                <w:sz w:val="28"/>
                <w:szCs w:val="28"/>
              </w:rPr>
            </w:pPr>
            <w:hyperlink r:id="rId38" w:history="1">
              <w:r w:rsidR="000D138E" w:rsidRPr="005D7153">
                <w:rPr>
                  <w:rStyle w:val="a9"/>
                  <w:color w:val="auto"/>
                </w:rPr>
                <w:t>http://www.ddt48.ru/?p=8494</w:t>
              </w:r>
            </w:hyperlink>
            <w:r w:rsidR="000D138E" w:rsidRPr="005D7153">
              <w:rPr>
                <w:sz w:val="28"/>
                <w:szCs w:val="28"/>
              </w:rPr>
              <w:t xml:space="preserve"> 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27.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Интервью педагога-организатора ЦРТ «Левобережный» Ивановой В.А. об и</w:t>
            </w:r>
            <w:r w:rsidRPr="005D7153">
              <w:rPr>
                <w:sz w:val="28"/>
                <w:szCs w:val="28"/>
              </w:rPr>
              <w:t>н</w:t>
            </w:r>
            <w:r w:rsidRPr="005D7153">
              <w:rPr>
                <w:sz w:val="28"/>
                <w:szCs w:val="28"/>
              </w:rPr>
              <w:t>новациях в образовательной деятельн</w:t>
            </w:r>
            <w:r w:rsidRPr="005D7153">
              <w:rPr>
                <w:sz w:val="28"/>
                <w:szCs w:val="28"/>
              </w:rPr>
              <w:t>о</w:t>
            </w:r>
            <w:r w:rsidRPr="005D7153">
              <w:rPr>
                <w:sz w:val="28"/>
                <w:szCs w:val="28"/>
              </w:rPr>
              <w:t xml:space="preserve">сти на </w:t>
            </w:r>
            <w:r w:rsidRPr="005D7153">
              <w:rPr>
                <w:sz w:val="28"/>
                <w:szCs w:val="28"/>
                <w:lang w:val="en-US"/>
              </w:rPr>
              <w:t>X</w:t>
            </w:r>
            <w:r w:rsidRPr="005D7153">
              <w:rPr>
                <w:sz w:val="28"/>
                <w:szCs w:val="28"/>
              </w:rPr>
              <w:t xml:space="preserve"> форуме липецкой молодежи (от 9.10.2015г. с 15 мин.)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5A6465" w:rsidP="00EB3662">
            <w:pPr>
              <w:jc w:val="both"/>
              <w:rPr>
                <w:sz w:val="28"/>
                <w:szCs w:val="28"/>
              </w:rPr>
            </w:pPr>
            <w:hyperlink r:id="rId39" w:history="1">
              <w:r w:rsidR="000D138E" w:rsidRPr="005D7153">
                <w:rPr>
                  <w:rStyle w:val="a9"/>
                  <w:color w:val="auto"/>
                </w:rPr>
                <w:t>http://vesti-lipetsk.ru/programs/rossiya-1/page/2/</w:t>
              </w:r>
            </w:hyperlink>
            <w:r w:rsidR="000D138E" w:rsidRPr="005D7153">
              <w:rPr>
                <w:sz w:val="28"/>
                <w:szCs w:val="28"/>
              </w:rPr>
              <w:t xml:space="preserve"> 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lastRenderedPageBreak/>
              <w:t>28.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Заметка о проведении департаментом образования администрации г. Липецка совместно с ЦРТ «Левобережный» ф</w:t>
            </w:r>
            <w:r w:rsidRPr="005D7153">
              <w:rPr>
                <w:sz w:val="28"/>
                <w:szCs w:val="28"/>
              </w:rPr>
              <w:t>е</w:t>
            </w:r>
            <w:r w:rsidRPr="005D7153">
              <w:rPr>
                <w:sz w:val="28"/>
                <w:szCs w:val="28"/>
              </w:rPr>
              <w:t>стиваля молодых учителей «Осенние встречи» (27.10.2015г.)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5A6465" w:rsidP="00EB3662">
            <w:pPr>
              <w:jc w:val="both"/>
              <w:rPr>
                <w:sz w:val="28"/>
                <w:szCs w:val="28"/>
              </w:rPr>
            </w:pPr>
            <w:hyperlink r:id="rId40" w:history="1">
              <w:r w:rsidR="000D138E" w:rsidRPr="005D7153">
                <w:rPr>
                  <w:rStyle w:val="a9"/>
                  <w:color w:val="auto"/>
                </w:rPr>
                <w:t>http://www.doal.ru/node/1785</w:t>
              </w:r>
            </w:hyperlink>
            <w:r w:rsidR="000D138E" w:rsidRPr="005D7153">
              <w:rPr>
                <w:sz w:val="28"/>
                <w:szCs w:val="28"/>
              </w:rPr>
              <w:t xml:space="preserve"> 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29.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Статья о работе педагогического отряда «Олимп» под руководством педагога дополнительного образования Воск</w:t>
            </w:r>
            <w:r w:rsidRPr="005D7153">
              <w:rPr>
                <w:sz w:val="28"/>
                <w:szCs w:val="28"/>
              </w:rPr>
              <w:t>о</w:t>
            </w:r>
            <w:r w:rsidRPr="005D7153">
              <w:rPr>
                <w:sz w:val="28"/>
                <w:szCs w:val="28"/>
              </w:rPr>
              <w:t>бойниковой Е.А. («Молодежный вес</w:t>
            </w:r>
            <w:r w:rsidRPr="005D7153">
              <w:rPr>
                <w:sz w:val="28"/>
                <w:szCs w:val="28"/>
              </w:rPr>
              <w:t>т</w:t>
            </w:r>
            <w:r w:rsidRPr="005D7153">
              <w:rPr>
                <w:sz w:val="28"/>
                <w:szCs w:val="28"/>
              </w:rPr>
              <w:t>ник» от 03.11.2015г.)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5A6465" w:rsidP="00EB3662">
            <w:pPr>
              <w:jc w:val="both"/>
              <w:rPr>
                <w:sz w:val="28"/>
                <w:szCs w:val="28"/>
              </w:rPr>
            </w:pPr>
            <w:hyperlink r:id="rId41" w:history="1">
              <w:r w:rsidR="000D138E" w:rsidRPr="005D7153">
                <w:rPr>
                  <w:rStyle w:val="a9"/>
                  <w:color w:val="auto"/>
                </w:rPr>
                <w:t>http://mvestnik.lpgzt.ru/aticle/50661.htm</w:t>
              </w:r>
            </w:hyperlink>
            <w:r w:rsidR="000D138E" w:rsidRPr="005D7153">
              <w:rPr>
                <w:sz w:val="28"/>
                <w:szCs w:val="28"/>
              </w:rPr>
              <w:t xml:space="preserve"> 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30.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Интервью педагога дополнительного образования Воскобойниковой Е.А. об участии в городском конкурсе «Мол</w:t>
            </w:r>
            <w:r w:rsidRPr="005D7153">
              <w:rPr>
                <w:sz w:val="28"/>
                <w:szCs w:val="28"/>
              </w:rPr>
              <w:t>о</w:t>
            </w:r>
            <w:r w:rsidRPr="005D7153">
              <w:rPr>
                <w:sz w:val="28"/>
                <w:szCs w:val="28"/>
              </w:rPr>
              <w:t>дой лидер города Липецка» и организ</w:t>
            </w:r>
            <w:r w:rsidRPr="005D7153">
              <w:rPr>
                <w:sz w:val="28"/>
                <w:szCs w:val="28"/>
              </w:rPr>
              <w:t>а</w:t>
            </w:r>
            <w:r w:rsidRPr="005D7153">
              <w:rPr>
                <w:sz w:val="28"/>
                <w:szCs w:val="28"/>
              </w:rPr>
              <w:t>ции и проведении социального проекта «</w:t>
            </w:r>
            <w:r w:rsidRPr="005D7153">
              <w:rPr>
                <w:sz w:val="28"/>
                <w:szCs w:val="28"/>
                <w:lang w:val="en-US"/>
              </w:rPr>
              <w:t>ART</w:t>
            </w:r>
            <w:r w:rsidRPr="005D7153">
              <w:rPr>
                <w:sz w:val="28"/>
                <w:szCs w:val="28"/>
              </w:rPr>
              <w:t>-город»</w:t>
            </w:r>
          </w:p>
        </w:tc>
        <w:tc>
          <w:tcPr>
            <w:tcW w:w="3685" w:type="dxa"/>
            <w:shd w:val="clear" w:color="auto" w:fill="auto"/>
          </w:tcPr>
          <w:p w:rsidR="000D138E" w:rsidRPr="003F3477" w:rsidRDefault="000D138E" w:rsidP="00EB3662">
            <w:pPr>
              <w:jc w:val="both"/>
            </w:pPr>
            <w:r w:rsidRPr="005D7153">
              <w:rPr>
                <w:sz w:val="28"/>
                <w:szCs w:val="28"/>
              </w:rPr>
              <w:t>Запись для программы «Доброе утро!» на телекан</w:t>
            </w:r>
            <w:r w:rsidRPr="005D7153">
              <w:rPr>
                <w:sz w:val="28"/>
                <w:szCs w:val="28"/>
              </w:rPr>
              <w:t>а</w:t>
            </w:r>
            <w:r w:rsidRPr="005D7153">
              <w:rPr>
                <w:sz w:val="28"/>
                <w:szCs w:val="28"/>
              </w:rPr>
              <w:t>ле ТВК 10.11.2015г.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31.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Выступление методиста Воскобойник</w:t>
            </w:r>
            <w:r w:rsidRPr="005D7153">
              <w:rPr>
                <w:sz w:val="28"/>
                <w:szCs w:val="28"/>
              </w:rPr>
              <w:t>о</w:t>
            </w:r>
            <w:r w:rsidRPr="005D7153">
              <w:rPr>
                <w:sz w:val="28"/>
                <w:szCs w:val="28"/>
              </w:rPr>
              <w:t>вой Г.А. об открытии недели прав</w:t>
            </w:r>
            <w:r w:rsidRPr="005D7153">
              <w:rPr>
                <w:sz w:val="28"/>
                <w:szCs w:val="28"/>
              </w:rPr>
              <w:t>о</w:t>
            </w:r>
            <w:r w:rsidRPr="005D7153">
              <w:rPr>
                <w:sz w:val="28"/>
                <w:szCs w:val="28"/>
              </w:rPr>
              <w:t>славной культуры</w:t>
            </w:r>
          </w:p>
        </w:tc>
        <w:tc>
          <w:tcPr>
            <w:tcW w:w="3685" w:type="dxa"/>
            <w:shd w:val="clear" w:color="auto" w:fill="auto"/>
          </w:tcPr>
          <w:p w:rsidR="000D138E" w:rsidRPr="003F3477" w:rsidRDefault="000D138E" w:rsidP="00EB3662">
            <w:pPr>
              <w:jc w:val="both"/>
            </w:pPr>
            <w:r w:rsidRPr="005D7153">
              <w:rPr>
                <w:sz w:val="28"/>
                <w:szCs w:val="28"/>
              </w:rPr>
              <w:t>Выступление на ГТРК (р</w:t>
            </w:r>
            <w:r w:rsidRPr="005D7153">
              <w:rPr>
                <w:sz w:val="28"/>
                <w:szCs w:val="28"/>
              </w:rPr>
              <w:t>а</w:t>
            </w:r>
            <w:r w:rsidRPr="005D7153">
              <w:rPr>
                <w:sz w:val="28"/>
                <w:szCs w:val="28"/>
              </w:rPr>
              <w:t>дио) запись 13.11.2015г. для программы «Семейный ал</w:t>
            </w:r>
            <w:r w:rsidRPr="005D7153">
              <w:rPr>
                <w:sz w:val="28"/>
                <w:szCs w:val="28"/>
              </w:rPr>
              <w:t>ь</w:t>
            </w:r>
            <w:r w:rsidRPr="005D7153">
              <w:rPr>
                <w:sz w:val="28"/>
                <w:szCs w:val="28"/>
              </w:rPr>
              <w:t>бом»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32.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Выступление методиста Воскобойник</w:t>
            </w:r>
            <w:r w:rsidRPr="005D7153">
              <w:rPr>
                <w:sz w:val="28"/>
                <w:szCs w:val="28"/>
              </w:rPr>
              <w:t>о</w:t>
            </w:r>
            <w:r w:rsidRPr="005D7153">
              <w:rPr>
                <w:sz w:val="28"/>
                <w:szCs w:val="28"/>
              </w:rPr>
              <w:t>вой Г.А. «Читаем роман Л.Н.Толстого «Война и мир»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0D138E" w:rsidP="00EB3662">
            <w:pPr>
              <w:jc w:val="both"/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Выступление на ГТРК (р</w:t>
            </w:r>
            <w:r w:rsidRPr="005D7153">
              <w:rPr>
                <w:sz w:val="28"/>
                <w:szCs w:val="28"/>
              </w:rPr>
              <w:t>а</w:t>
            </w:r>
            <w:r w:rsidRPr="005D7153">
              <w:rPr>
                <w:sz w:val="28"/>
                <w:szCs w:val="28"/>
              </w:rPr>
              <w:t>дио) запись 14.11.2015г. для программы «Семейный ал</w:t>
            </w:r>
            <w:r w:rsidRPr="005D7153">
              <w:rPr>
                <w:sz w:val="28"/>
                <w:szCs w:val="28"/>
              </w:rPr>
              <w:t>ь</w:t>
            </w:r>
            <w:r w:rsidRPr="005D7153">
              <w:rPr>
                <w:sz w:val="28"/>
                <w:szCs w:val="28"/>
              </w:rPr>
              <w:t>бом»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33.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Выступление педагога дополнительного образования Воскобойниковой Е.А. об организации и проведении социального проекта «</w:t>
            </w:r>
            <w:r w:rsidRPr="005D7153">
              <w:rPr>
                <w:sz w:val="28"/>
                <w:szCs w:val="28"/>
                <w:lang w:val="en-US"/>
              </w:rPr>
              <w:t>ART</w:t>
            </w:r>
            <w:r w:rsidRPr="005D7153">
              <w:rPr>
                <w:sz w:val="28"/>
                <w:szCs w:val="28"/>
              </w:rPr>
              <w:t>-город»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0D138E" w:rsidP="00EB3662">
            <w:pPr>
              <w:jc w:val="both"/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Выступление на ГТРК (р</w:t>
            </w:r>
            <w:r w:rsidRPr="005D7153">
              <w:rPr>
                <w:sz w:val="28"/>
                <w:szCs w:val="28"/>
              </w:rPr>
              <w:t>а</w:t>
            </w:r>
            <w:r w:rsidRPr="005D7153">
              <w:rPr>
                <w:sz w:val="28"/>
                <w:szCs w:val="28"/>
              </w:rPr>
              <w:t>дио) запись 19.11.2015г. для программы «Молодежная пятница»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34.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Выступление педагога дополнительного образования Воскобойниковой Е.А. об организации и проведении социального проекта «</w:t>
            </w:r>
            <w:r w:rsidRPr="005D7153">
              <w:rPr>
                <w:sz w:val="28"/>
                <w:szCs w:val="28"/>
                <w:lang w:val="en-US"/>
              </w:rPr>
              <w:t>ART</w:t>
            </w:r>
            <w:r w:rsidRPr="005D7153">
              <w:rPr>
                <w:sz w:val="28"/>
                <w:szCs w:val="28"/>
              </w:rPr>
              <w:t>-город»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0D138E" w:rsidP="00EB3662">
            <w:pPr>
              <w:jc w:val="both"/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Выступление в прямом эф</w:t>
            </w:r>
            <w:r w:rsidRPr="005D7153">
              <w:rPr>
                <w:sz w:val="28"/>
                <w:szCs w:val="28"/>
              </w:rPr>
              <w:t>и</w:t>
            </w:r>
            <w:r w:rsidRPr="005D7153">
              <w:rPr>
                <w:sz w:val="28"/>
                <w:szCs w:val="28"/>
              </w:rPr>
              <w:t>ре на радиостанции «Первое Сетевое» в программе «Френдзона» (19.11.2015г. 13.00)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35.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Заметка о закрытии Недели правосла</w:t>
            </w:r>
            <w:r w:rsidRPr="005D7153">
              <w:rPr>
                <w:sz w:val="28"/>
                <w:szCs w:val="28"/>
              </w:rPr>
              <w:t>в</w:t>
            </w:r>
            <w:r w:rsidRPr="005D7153">
              <w:rPr>
                <w:sz w:val="28"/>
                <w:szCs w:val="28"/>
              </w:rPr>
              <w:t>ной культуры в ЦРТ «Левобережный»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5A6465" w:rsidP="00EB3662">
            <w:pPr>
              <w:jc w:val="both"/>
              <w:rPr>
                <w:sz w:val="28"/>
                <w:szCs w:val="28"/>
              </w:rPr>
            </w:pPr>
            <w:hyperlink r:id="rId42" w:history="1">
              <w:r w:rsidR="000D138E" w:rsidRPr="005D7153">
                <w:rPr>
                  <w:rStyle w:val="a9"/>
                  <w:color w:val="auto"/>
                </w:rPr>
                <w:t>http://lipetsk-life.ru/?p=2187</w:t>
              </w:r>
            </w:hyperlink>
            <w:r w:rsidR="000D138E" w:rsidRPr="005D7153">
              <w:rPr>
                <w:sz w:val="28"/>
                <w:szCs w:val="28"/>
              </w:rPr>
              <w:t xml:space="preserve"> 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36.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Заметка об участии зав. отделом соц</w:t>
            </w:r>
            <w:r w:rsidRPr="005D7153">
              <w:rPr>
                <w:sz w:val="28"/>
                <w:szCs w:val="28"/>
              </w:rPr>
              <w:t>и</w:t>
            </w:r>
            <w:r w:rsidRPr="005D7153">
              <w:rPr>
                <w:sz w:val="28"/>
                <w:szCs w:val="28"/>
              </w:rPr>
              <w:t>ально-педагогической работы Воск</w:t>
            </w:r>
            <w:r w:rsidRPr="005D7153">
              <w:rPr>
                <w:sz w:val="28"/>
                <w:szCs w:val="28"/>
              </w:rPr>
              <w:t>о</w:t>
            </w:r>
            <w:r w:rsidRPr="005D7153">
              <w:rPr>
                <w:sz w:val="28"/>
                <w:szCs w:val="28"/>
              </w:rPr>
              <w:t>бойниковой Г.Н. с информацией о ре</w:t>
            </w:r>
            <w:r w:rsidRPr="005D7153">
              <w:rPr>
                <w:sz w:val="28"/>
                <w:szCs w:val="28"/>
              </w:rPr>
              <w:t>а</w:t>
            </w:r>
            <w:r w:rsidRPr="005D7153">
              <w:rPr>
                <w:sz w:val="28"/>
                <w:szCs w:val="28"/>
              </w:rPr>
              <w:t>лизации проекта «Книжное содруж</w:t>
            </w:r>
            <w:r w:rsidRPr="005D7153">
              <w:rPr>
                <w:sz w:val="28"/>
                <w:szCs w:val="28"/>
              </w:rPr>
              <w:t>е</w:t>
            </w:r>
            <w:r w:rsidRPr="005D7153">
              <w:rPr>
                <w:sz w:val="28"/>
                <w:szCs w:val="28"/>
              </w:rPr>
              <w:t xml:space="preserve">ство» «Определяя себя» и тренингом по адаптации и мобилизации личностных ресурсов молодых педагогов педагога-психолога Пятницкой О.А. в рамках </w:t>
            </w:r>
            <w:r w:rsidRPr="005D7153">
              <w:rPr>
                <w:sz w:val="28"/>
                <w:szCs w:val="28"/>
                <w:lang w:val="en-US"/>
              </w:rPr>
              <w:t>IV</w:t>
            </w:r>
            <w:r w:rsidRPr="005D7153">
              <w:rPr>
                <w:sz w:val="28"/>
                <w:szCs w:val="28"/>
              </w:rPr>
              <w:t xml:space="preserve"> Слета молодых педагогов Липецкой о</w:t>
            </w:r>
            <w:r w:rsidRPr="005D7153">
              <w:rPr>
                <w:sz w:val="28"/>
                <w:szCs w:val="28"/>
              </w:rPr>
              <w:t>б</w:t>
            </w:r>
            <w:r w:rsidRPr="005D7153">
              <w:rPr>
                <w:sz w:val="28"/>
                <w:szCs w:val="28"/>
              </w:rPr>
              <w:lastRenderedPageBreak/>
              <w:t xml:space="preserve">ласти в рамках </w:t>
            </w:r>
            <w:r w:rsidRPr="005D7153">
              <w:rPr>
                <w:sz w:val="28"/>
                <w:szCs w:val="28"/>
                <w:lang w:val="en-US"/>
              </w:rPr>
              <w:t>XI</w:t>
            </w:r>
            <w:r w:rsidRPr="005D7153">
              <w:rPr>
                <w:sz w:val="28"/>
                <w:szCs w:val="28"/>
              </w:rPr>
              <w:t xml:space="preserve"> областного образов</w:t>
            </w:r>
            <w:r w:rsidRPr="005D7153">
              <w:rPr>
                <w:sz w:val="28"/>
                <w:szCs w:val="28"/>
              </w:rPr>
              <w:t>а</w:t>
            </w:r>
            <w:r w:rsidRPr="005D7153">
              <w:rPr>
                <w:sz w:val="28"/>
                <w:szCs w:val="28"/>
              </w:rPr>
              <w:t>тельного форума (24-25 августа 2015г.)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5A6465" w:rsidP="00EB3662">
            <w:pPr>
              <w:jc w:val="both"/>
              <w:rPr>
                <w:sz w:val="28"/>
                <w:szCs w:val="28"/>
              </w:rPr>
            </w:pPr>
            <w:hyperlink r:id="rId43" w:history="1">
              <w:r w:rsidR="000D138E" w:rsidRPr="005D7153">
                <w:rPr>
                  <w:rStyle w:val="a9"/>
                  <w:color w:val="auto"/>
                </w:rPr>
                <w:t>http://www.iro48.ru/index.php?id=194</w:t>
              </w:r>
            </w:hyperlink>
            <w:r w:rsidR="000D138E" w:rsidRPr="005D7153">
              <w:rPr>
                <w:sz w:val="28"/>
                <w:szCs w:val="28"/>
              </w:rPr>
              <w:t xml:space="preserve"> 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lastRenderedPageBreak/>
              <w:t>37.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Заметка об организации на базе Центра «Левобережный»  записи фрагментов романа Л.Н.Толстого  липчанами в ра</w:t>
            </w:r>
            <w:r w:rsidRPr="005D7153">
              <w:rPr>
                <w:sz w:val="28"/>
                <w:szCs w:val="28"/>
              </w:rPr>
              <w:t>м</w:t>
            </w:r>
            <w:r w:rsidRPr="005D7153">
              <w:rPr>
                <w:sz w:val="28"/>
                <w:szCs w:val="28"/>
              </w:rPr>
              <w:t>ках Всероссийской акции «Читаем «Войну и мир»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5A6465" w:rsidP="00EB3662">
            <w:pPr>
              <w:jc w:val="both"/>
              <w:rPr>
                <w:sz w:val="28"/>
                <w:szCs w:val="28"/>
              </w:rPr>
            </w:pPr>
            <w:hyperlink r:id="rId44" w:history="1">
              <w:r w:rsidR="000D138E" w:rsidRPr="005D7153">
                <w:rPr>
                  <w:rStyle w:val="a9"/>
                  <w:color w:val="auto"/>
                </w:rPr>
                <w:t>http://lipeck.monavista.ru/news/1041080/</w:t>
              </w:r>
            </w:hyperlink>
            <w:r w:rsidR="000D138E" w:rsidRPr="005D7153">
              <w:rPr>
                <w:sz w:val="28"/>
                <w:szCs w:val="28"/>
              </w:rPr>
              <w:t xml:space="preserve"> 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38.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Статья «Летняя педагогика». Автор: Воскобойникова Г.А.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0D138E" w:rsidP="00EB3662">
            <w:pPr>
              <w:jc w:val="both"/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Сборник «Дополнительное образование детей в изм</w:t>
            </w:r>
            <w:r w:rsidRPr="005D7153">
              <w:rPr>
                <w:sz w:val="28"/>
                <w:szCs w:val="28"/>
              </w:rPr>
              <w:t>е</w:t>
            </w:r>
            <w:r w:rsidRPr="005D7153">
              <w:rPr>
                <w:sz w:val="28"/>
                <w:szCs w:val="28"/>
              </w:rPr>
              <w:t>няющемся мире: перспект</w:t>
            </w:r>
            <w:r w:rsidRPr="005D7153">
              <w:rPr>
                <w:sz w:val="28"/>
                <w:szCs w:val="28"/>
              </w:rPr>
              <w:t>и</w:t>
            </w:r>
            <w:r w:rsidRPr="005D7153">
              <w:rPr>
                <w:sz w:val="28"/>
                <w:szCs w:val="28"/>
              </w:rPr>
              <w:t>вы развития, востребова</w:t>
            </w:r>
            <w:r w:rsidRPr="005D7153">
              <w:rPr>
                <w:sz w:val="28"/>
                <w:szCs w:val="28"/>
              </w:rPr>
              <w:t>н</w:t>
            </w:r>
            <w:r w:rsidRPr="005D7153">
              <w:rPr>
                <w:sz w:val="28"/>
                <w:szCs w:val="28"/>
              </w:rPr>
              <w:t>ности, привлекательности, результативности» (Матер</w:t>
            </w:r>
            <w:r w:rsidRPr="005D7153">
              <w:rPr>
                <w:sz w:val="28"/>
                <w:szCs w:val="28"/>
              </w:rPr>
              <w:t>и</w:t>
            </w:r>
            <w:r w:rsidRPr="005D7153">
              <w:rPr>
                <w:sz w:val="28"/>
                <w:szCs w:val="28"/>
              </w:rPr>
              <w:t xml:space="preserve">алы </w:t>
            </w:r>
            <w:r w:rsidRPr="005D7153">
              <w:rPr>
                <w:sz w:val="28"/>
                <w:szCs w:val="28"/>
                <w:lang w:val="en-US"/>
              </w:rPr>
              <w:t>II</w:t>
            </w:r>
            <w:r w:rsidRPr="005D7153">
              <w:rPr>
                <w:sz w:val="28"/>
                <w:szCs w:val="28"/>
              </w:rPr>
              <w:t xml:space="preserve"> Международной научно-практической ко</w:t>
            </w:r>
            <w:r w:rsidRPr="005D7153">
              <w:rPr>
                <w:sz w:val="28"/>
                <w:szCs w:val="28"/>
              </w:rPr>
              <w:t>н</w:t>
            </w:r>
            <w:r w:rsidRPr="005D7153">
              <w:rPr>
                <w:sz w:val="28"/>
                <w:szCs w:val="28"/>
              </w:rPr>
              <w:t>ференции. Челябинск, 15-16 октября 2015г.)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39.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Статья «Роль ценностно-смысловой сферы личности в сохранении психол</w:t>
            </w:r>
            <w:r w:rsidRPr="005D7153">
              <w:rPr>
                <w:sz w:val="28"/>
                <w:szCs w:val="28"/>
              </w:rPr>
              <w:t>о</w:t>
            </w:r>
            <w:r w:rsidRPr="005D7153">
              <w:rPr>
                <w:sz w:val="28"/>
                <w:szCs w:val="28"/>
              </w:rPr>
              <w:t>гического здоровья человека». Автор: Пятницкая О.А.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0D138E" w:rsidP="00EB3662">
            <w:pPr>
              <w:jc w:val="both"/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Сборник «Педагогические и социально-психологические технологии в образовател</w:t>
            </w:r>
            <w:r w:rsidRPr="005D7153">
              <w:rPr>
                <w:sz w:val="28"/>
                <w:szCs w:val="28"/>
              </w:rPr>
              <w:t>ь</w:t>
            </w:r>
            <w:r w:rsidRPr="005D7153">
              <w:rPr>
                <w:sz w:val="28"/>
                <w:szCs w:val="28"/>
              </w:rPr>
              <w:t>ном процессе: опыт, пр</w:t>
            </w:r>
            <w:r w:rsidRPr="005D7153">
              <w:rPr>
                <w:sz w:val="28"/>
                <w:szCs w:val="28"/>
              </w:rPr>
              <w:t>о</w:t>
            </w:r>
            <w:r w:rsidRPr="005D7153">
              <w:rPr>
                <w:sz w:val="28"/>
                <w:szCs w:val="28"/>
              </w:rPr>
              <w:t>блемы, перспективы» (М</w:t>
            </w:r>
            <w:r w:rsidRPr="005D7153">
              <w:rPr>
                <w:sz w:val="28"/>
                <w:szCs w:val="28"/>
              </w:rPr>
              <w:t>а</w:t>
            </w:r>
            <w:r w:rsidRPr="005D7153">
              <w:rPr>
                <w:sz w:val="28"/>
                <w:szCs w:val="28"/>
              </w:rPr>
              <w:t>териалы межрегиональной научно-практической ко</w:t>
            </w:r>
            <w:r w:rsidRPr="005D7153">
              <w:rPr>
                <w:sz w:val="28"/>
                <w:szCs w:val="28"/>
              </w:rPr>
              <w:t>н</w:t>
            </w:r>
            <w:r w:rsidRPr="005D7153">
              <w:rPr>
                <w:sz w:val="28"/>
                <w:szCs w:val="28"/>
              </w:rPr>
              <w:t>ференции. Липецк, 15 мая 2015г.)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40.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Статья «Социальные проекты для детей с ОВЗ, реализуемые в ЦРТДиЮ «Лев</w:t>
            </w:r>
            <w:r w:rsidRPr="005D7153">
              <w:rPr>
                <w:sz w:val="28"/>
                <w:szCs w:val="28"/>
              </w:rPr>
              <w:t>о</w:t>
            </w:r>
            <w:r w:rsidRPr="005D7153">
              <w:rPr>
                <w:sz w:val="28"/>
                <w:szCs w:val="28"/>
              </w:rPr>
              <w:t>бережный». Автор: Шкредюк Е.В.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0D138E" w:rsidP="00EB3662">
            <w:pPr>
              <w:jc w:val="both"/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Сборник «Педагогические и социально-психологические технологии в образовател</w:t>
            </w:r>
            <w:r w:rsidRPr="005D7153">
              <w:rPr>
                <w:sz w:val="28"/>
                <w:szCs w:val="28"/>
              </w:rPr>
              <w:t>ь</w:t>
            </w:r>
            <w:r w:rsidRPr="005D7153">
              <w:rPr>
                <w:sz w:val="28"/>
                <w:szCs w:val="28"/>
              </w:rPr>
              <w:t>ном процессе: опыт, пр</w:t>
            </w:r>
            <w:r w:rsidRPr="005D7153">
              <w:rPr>
                <w:sz w:val="28"/>
                <w:szCs w:val="28"/>
              </w:rPr>
              <w:t>о</w:t>
            </w:r>
            <w:r w:rsidRPr="005D7153">
              <w:rPr>
                <w:sz w:val="28"/>
                <w:szCs w:val="28"/>
              </w:rPr>
              <w:t>блемы, перспективы» (М</w:t>
            </w:r>
            <w:r w:rsidRPr="005D7153">
              <w:rPr>
                <w:sz w:val="28"/>
                <w:szCs w:val="28"/>
              </w:rPr>
              <w:t>а</w:t>
            </w:r>
            <w:r w:rsidRPr="005D7153">
              <w:rPr>
                <w:sz w:val="28"/>
                <w:szCs w:val="28"/>
              </w:rPr>
              <w:t>териалы межрегиональной научно-практической ко</w:t>
            </w:r>
            <w:r w:rsidRPr="005D7153">
              <w:rPr>
                <w:sz w:val="28"/>
                <w:szCs w:val="28"/>
              </w:rPr>
              <w:t>н</w:t>
            </w:r>
            <w:r w:rsidRPr="005D7153">
              <w:rPr>
                <w:sz w:val="28"/>
                <w:szCs w:val="28"/>
              </w:rPr>
              <w:t>ференции. Липецк, 15 мая 2015г.)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41.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Статья «Формирование познавательной активности школьников в социальном проектировании». Автор: Воскобойн</w:t>
            </w:r>
            <w:r w:rsidRPr="005D7153">
              <w:rPr>
                <w:sz w:val="28"/>
                <w:szCs w:val="28"/>
              </w:rPr>
              <w:t>и</w:t>
            </w:r>
            <w:r w:rsidRPr="005D7153">
              <w:rPr>
                <w:sz w:val="28"/>
                <w:szCs w:val="28"/>
              </w:rPr>
              <w:t>кова Г.А.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0D138E" w:rsidP="00EB3662">
            <w:pPr>
              <w:jc w:val="both"/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Сборник «Гносеологические основы образования: ме</w:t>
            </w:r>
            <w:r w:rsidRPr="005D7153">
              <w:rPr>
                <w:sz w:val="28"/>
                <w:szCs w:val="28"/>
              </w:rPr>
              <w:t>ж</w:t>
            </w:r>
            <w:r w:rsidRPr="005D7153">
              <w:rPr>
                <w:sz w:val="28"/>
                <w:szCs w:val="28"/>
              </w:rPr>
              <w:t>дународный сборник нау</w:t>
            </w:r>
            <w:r w:rsidRPr="005D7153">
              <w:rPr>
                <w:sz w:val="28"/>
                <w:szCs w:val="28"/>
              </w:rPr>
              <w:t>ч</w:t>
            </w:r>
            <w:r w:rsidRPr="005D7153">
              <w:rPr>
                <w:sz w:val="28"/>
                <w:szCs w:val="28"/>
              </w:rPr>
              <w:t>ных трудов, посвященный профессору С.П.Баранову» - Елец: ЕГУ им. И.А.Бунина, 2015г.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42.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Статья «Духовно-нравственное стано</w:t>
            </w:r>
            <w:r w:rsidRPr="005D7153">
              <w:rPr>
                <w:sz w:val="28"/>
                <w:szCs w:val="28"/>
              </w:rPr>
              <w:t>в</w:t>
            </w:r>
            <w:r w:rsidRPr="005D7153">
              <w:rPr>
                <w:sz w:val="28"/>
                <w:szCs w:val="28"/>
              </w:rPr>
              <w:t>ление в сфере дополнительного образ</w:t>
            </w:r>
            <w:r w:rsidRPr="005D7153">
              <w:rPr>
                <w:sz w:val="28"/>
                <w:szCs w:val="28"/>
              </w:rPr>
              <w:t>о</w:t>
            </w:r>
            <w:r w:rsidRPr="005D7153">
              <w:rPr>
                <w:sz w:val="28"/>
                <w:szCs w:val="28"/>
              </w:rPr>
              <w:t>вания». Автор: Воскобойникова Г.А.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0D138E" w:rsidP="00EB3662">
            <w:pPr>
              <w:jc w:val="both"/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Сборник «Православный ученый в современном м</w:t>
            </w:r>
            <w:r w:rsidRPr="005D7153">
              <w:rPr>
                <w:sz w:val="28"/>
                <w:szCs w:val="28"/>
              </w:rPr>
              <w:t>и</w:t>
            </w:r>
            <w:r w:rsidRPr="005D7153">
              <w:rPr>
                <w:sz w:val="28"/>
                <w:szCs w:val="28"/>
              </w:rPr>
              <w:t xml:space="preserve">ре. Православные традиции </w:t>
            </w:r>
            <w:r w:rsidRPr="005D7153">
              <w:rPr>
                <w:sz w:val="28"/>
                <w:szCs w:val="28"/>
              </w:rPr>
              <w:lastRenderedPageBreak/>
              <w:t>русского народа как духо</w:t>
            </w:r>
            <w:r w:rsidRPr="005D7153">
              <w:rPr>
                <w:sz w:val="28"/>
                <w:szCs w:val="28"/>
              </w:rPr>
              <w:t>в</w:t>
            </w:r>
            <w:r w:rsidRPr="005D7153">
              <w:rPr>
                <w:sz w:val="28"/>
                <w:szCs w:val="28"/>
              </w:rPr>
              <w:t>но-нравственная основа от</w:t>
            </w:r>
            <w:r w:rsidRPr="005D7153">
              <w:rPr>
                <w:sz w:val="28"/>
                <w:szCs w:val="28"/>
              </w:rPr>
              <w:t>е</w:t>
            </w:r>
            <w:r w:rsidRPr="005D7153">
              <w:rPr>
                <w:sz w:val="28"/>
                <w:szCs w:val="28"/>
              </w:rPr>
              <w:t xml:space="preserve">чественного образования и воспитания» (Материалы </w:t>
            </w:r>
            <w:r w:rsidRPr="005D7153">
              <w:rPr>
                <w:sz w:val="28"/>
                <w:szCs w:val="28"/>
                <w:lang w:val="en-US"/>
              </w:rPr>
              <w:t>IV</w:t>
            </w:r>
            <w:r w:rsidRPr="005D7153">
              <w:rPr>
                <w:sz w:val="28"/>
                <w:szCs w:val="28"/>
              </w:rPr>
              <w:t xml:space="preserve"> международной конфере</w:t>
            </w:r>
            <w:r w:rsidRPr="005D7153">
              <w:rPr>
                <w:sz w:val="28"/>
                <w:szCs w:val="28"/>
              </w:rPr>
              <w:t>н</w:t>
            </w:r>
            <w:r w:rsidRPr="005D7153">
              <w:rPr>
                <w:sz w:val="28"/>
                <w:szCs w:val="28"/>
              </w:rPr>
              <w:t>ции, посвященной 200-летию со дня рождения св</w:t>
            </w:r>
            <w:r w:rsidRPr="005D7153">
              <w:rPr>
                <w:sz w:val="28"/>
                <w:szCs w:val="28"/>
              </w:rPr>
              <w:t>я</w:t>
            </w:r>
            <w:r w:rsidRPr="005D7153">
              <w:rPr>
                <w:sz w:val="28"/>
                <w:szCs w:val="28"/>
              </w:rPr>
              <w:t>тителя Феофана Затворника (1815-1894). Том 3. 2015г.)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lastRenderedPageBreak/>
              <w:t>43.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Методическая разработка «Духовно-нравственное развитие школьников в сфере дополнительного образования». Автор: Воскобойникова Г.А.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5A6465" w:rsidP="00EB3662">
            <w:pPr>
              <w:jc w:val="both"/>
              <w:rPr>
                <w:sz w:val="28"/>
                <w:szCs w:val="28"/>
              </w:rPr>
            </w:pPr>
            <w:hyperlink r:id="rId45" w:history="1">
              <w:r w:rsidR="000D138E" w:rsidRPr="005D7153">
                <w:rPr>
                  <w:rStyle w:val="a9"/>
                  <w:color w:val="auto"/>
                </w:rPr>
                <w:t>http://infourok.ru/duhovnonravstvennoe-stanovlenie-shkolnikov-v-sfere-dopolnitelnogo-obrazovaniya-725247.html</w:t>
              </w:r>
            </w:hyperlink>
            <w:r w:rsidR="000D138E" w:rsidRPr="005D7153">
              <w:rPr>
                <w:sz w:val="28"/>
                <w:szCs w:val="28"/>
              </w:rPr>
              <w:t xml:space="preserve"> 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44.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Методическая разработка «Тематич</w:t>
            </w:r>
            <w:r w:rsidRPr="005D7153">
              <w:rPr>
                <w:sz w:val="28"/>
                <w:szCs w:val="28"/>
              </w:rPr>
              <w:t>е</w:t>
            </w:r>
            <w:r w:rsidRPr="005D7153">
              <w:rPr>
                <w:sz w:val="28"/>
                <w:szCs w:val="28"/>
              </w:rPr>
              <w:t>ская смена «Город мастерства» в заг</w:t>
            </w:r>
            <w:r w:rsidRPr="005D7153">
              <w:rPr>
                <w:sz w:val="28"/>
                <w:szCs w:val="28"/>
              </w:rPr>
              <w:t>о</w:t>
            </w:r>
            <w:r w:rsidRPr="005D7153">
              <w:rPr>
                <w:sz w:val="28"/>
                <w:szCs w:val="28"/>
              </w:rPr>
              <w:t>родном лагере». Автор: Воскобойникова Г.А.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5A6465" w:rsidP="00EB3662">
            <w:pPr>
              <w:jc w:val="both"/>
              <w:rPr>
                <w:sz w:val="28"/>
                <w:szCs w:val="28"/>
              </w:rPr>
            </w:pPr>
            <w:hyperlink r:id="rId46" w:history="1">
              <w:r w:rsidR="000D138E" w:rsidRPr="005D7153">
                <w:rPr>
                  <w:rStyle w:val="a9"/>
                  <w:color w:val="auto"/>
                </w:rPr>
                <w:t>http://infourok.ru/tematicheskaya-smena-gorod-masterstva-v-zagorodnom-lagere-725213.html</w:t>
              </w:r>
            </w:hyperlink>
            <w:r w:rsidR="000D138E" w:rsidRPr="005D7153">
              <w:rPr>
                <w:sz w:val="28"/>
                <w:szCs w:val="28"/>
              </w:rPr>
              <w:t xml:space="preserve"> 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45.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Методическая разработка «Тематич</w:t>
            </w:r>
            <w:r w:rsidRPr="005D7153">
              <w:rPr>
                <w:sz w:val="28"/>
                <w:szCs w:val="28"/>
              </w:rPr>
              <w:t>е</w:t>
            </w:r>
            <w:r w:rsidRPr="005D7153">
              <w:rPr>
                <w:sz w:val="28"/>
                <w:szCs w:val="28"/>
              </w:rPr>
              <w:t>ская смена «Книжное содружество» в загородном лагере». Автор: Воскобо</w:t>
            </w:r>
            <w:r w:rsidRPr="005D7153">
              <w:rPr>
                <w:sz w:val="28"/>
                <w:szCs w:val="28"/>
              </w:rPr>
              <w:t>й</w:t>
            </w:r>
            <w:r w:rsidRPr="005D7153">
              <w:rPr>
                <w:sz w:val="28"/>
                <w:szCs w:val="28"/>
              </w:rPr>
              <w:t>никова Г.А.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5A6465" w:rsidP="00EB3662">
            <w:pPr>
              <w:jc w:val="both"/>
              <w:rPr>
                <w:sz w:val="28"/>
                <w:szCs w:val="28"/>
              </w:rPr>
            </w:pPr>
            <w:hyperlink r:id="rId47" w:history="1">
              <w:r w:rsidR="000D138E" w:rsidRPr="005D7153">
                <w:rPr>
                  <w:rStyle w:val="a9"/>
                  <w:color w:val="auto"/>
                </w:rPr>
                <w:t>http://infourok.ru/tematicheskaya-smena-knizhnoe-sodruzhestvo-v-zagorodnom-lagere-725179.html</w:t>
              </w:r>
            </w:hyperlink>
            <w:r w:rsidR="000D138E" w:rsidRPr="005D7153">
              <w:rPr>
                <w:sz w:val="28"/>
                <w:szCs w:val="28"/>
              </w:rPr>
              <w:t xml:space="preserve"> 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46.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Методическая разработка «Сценарий закрытия Недели православной культ</w:t>
            </w:r>
            <w:r w:rsidRPr="005D7153">
              <w:rPr>
                <w:sz w:val="28"/>
                <w:szCs w:val="28"/>
              </w:rPr>
              <w:t>у</w:t>
            </w:r>
            <w:r w:rsidRPr="005D7153">
              <w:rPr>
                <w:sz w:val="28"/>
                <w:szCs w:val="28"/>
              </w:rPr>
              <w:t>ры». Автор: Воскобойникова Г.А.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5A6465" w:rsidP="00EB3662">
            <w:pPr>
              <w:jc w:val="both"/>
              <w:rPr>
                <w:sz w:val="28"/>
                <w:szCs w:val="28"/>
              </w:rPr>
            </w:pPr>
            <w:hyperlink r:id="rId48" w:history="1">
              <w:r w:rsidR="000D138E" w:rsidRPr="005D7153">
                <w:rPr>
                  <w:rStyle w:val="a9"/>
                  <w:color w:val="auto"/>
                </w:rPr>
                <w:t>http://infourok.ru/scenariy-zakritiya-nedeli-pravoslavnoy-kulturi-725148.html</w:t>
              </w:r>
            </w:hyperlink>
            <w:r w:rsidR="000D138E" w:rsidRPr="005D7153">
              <w:rPr>
                <w:sz w:val="28"/>
                <w:szCs w:val="28"/>
              </w:rPr>
              <w:t xml:space="preserve"> 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47.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Методическая разработка «Литерату</w:t>
            </w:r>
            <w:r w:rsidRPr="005D7153">
              <w:rPr>
                <w:sz w:val="28"/>
                <w:szCs w:val="28"/>
              </w:rPr>
              <w:t>р</w:t>
            </w:r>
            <w:r w:rsidRPr="005D7153">
              <w:rPr>
                <w:sz w:val="28"/>
                <w:szCs w:val="28"/>
              </w:rPr>
              <w:t>ный вечер, посвященный дню рождения С.Есенина». Автор: Воскобойникова Г.А.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5A6465" w:rsidP="00EB3662">
            <w:pPr>
              <w:jc w:val="both"/>
              <w:rPr>
                <w:sz w:val="28"/>
                <w:szCs w:val="28"/>
              </w:rPr>
            </w:pPr>
            <w:hyperlink r:id="rId49" w:history="1">
              <w:r w:rsidR="000D138E" w:rsidRPr="005D7153">
                <w:rPr>
                  <w:rStyle w:val="a9"/>
                  <w:color w:val="auto"/>
                </w:rPr>
                <w:t>http://infourok.ru/literaturniy-vecher-posvyaschenniy-dnyu-rozhdeniya-sesenina-725103.html</w:t>
              </w:r>
            </w:hyperlink>
            <w:r w:rsidR="000D138E" w:rsidRPr="005D7153">
              <w:rPr>
                <w:sz w:val="28"/>
                <w:szCs w:val="28"/>
              </w:rPr>
              <w:t xml:space="preserve"> 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48.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Методическая разработка «Презентация воспитательной работы в учреждении дополнительного образования «Духо</w:t>
            </w:r>
            <w:r w:rsidRPr="005D7153">
              <w:rPr>
                <w:sz w:val="28"/>
                <w:szCs w:val="28"/>
              </w:rPr>
              <w:t>в</w:t>
            </w:r>
            <w:r w:rsidRPr="005D7153">
              <w:rPr>
                <w:sz w:val="28"/>
                <w:szCs w:val="28"/>
              </w:rPr>
              <w:t>но-нравственное становление»». Автор: Воскобойникова Г.А.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5A6465" w:rsidP="00EB3662">
            <w:pPr>
              <w:jc w:val="both"/>
              <w:rPr>
                <w:sz w:val="28"/>
                <w:szCs w:val="28"/>
              </w:rPr>
            </w:pPr>
            <w:hyperlink r:id="rId50" w:history="1">
              <w:r w:rsidR="000D138E" w:rsidRPr="005D7153">
                <w:rPr>
                  <w:rStyle w:val="a9"/>
                  <w:color w:val="auto"/>
                </w:rPr>
                <w:t>http://infourok.ru/prezentaciya-vospitatelnoy-raboti-v-uchrezhdenii-dopolnitelnogo-obrazovaniya-duhovnonravstvennoe-stanovlenie-806430.html</w:t>
              </w:r>
            </w:hyperlink>
            <w:r w:rsidR="000D138E" w:rsidRPr="005D7153">
              <w:rPr>
                <w:sz w:val="28"/>
                <w:szCs w:val="28"/>
              </w:rPr>
              <w:t xml:space="preserve"> 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49.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Методическая разработка «Духовно-нравственное воспитание детей и мол</w:t>
            </w:r>
            <w:r w:rsidRPr="005D7153">
              <w:rPr>
                <w:sz w:val="28"/>
                <w:szCs w:val="28"/>
              </w:rPr>
              <w:t>о</w:t>
            </w:r>
            <w:r w:rsidRPr="005D7153">
              <w:rPr>
                <w:sz w:val="28"/>
                <w:szCs w:val="28"/>
              </w:rPr>
              <w:t>дежи посредством проведения Недели православной культуры в ЦРТДиЮ «Левобережный». Автор: Воскобойн</w:t>
            </w:r>
            <w:r w:rsidRPr="005D7153">
              <w:rPr>
                <w:sz w:val="28"/>
                <w:szCs w:val="28"/>
              </w:rPr>
              <w:t>и</w:t>
            </w:r>
            <w:r w:rsidRPr="005D7153">
              <w:rPr>
                <w:sz w:val="28"/>
                <w:szCs w:val="28"/>
              </w:rPr>
              <w:t>кова Г.А.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5A6465" w:rsidP="00EB3662">
            <w:pPr>
              <w:jc w:val="both"/>
              <w:rPr>
                <w:sz w:val="28"/>
                <w:szCs w:val="28"/>
              </w:rPr>
            </w:pPr>
            <w:hyperlink r:id="rId51" w:history="1">
              <w:r w:rsidR="000D138E" w:rsidRPr="005D7153">
                <w:rPr>
                  <w:rStyle w:val="a9"/>
                  <w:color w:val="auto"/>
                </w:rPr>
                <w:t>http://infourok.ru/duhovnonravstvennoe-vospitanie-detey-i-molodezhi-posredstvom-provedeniya-nedeli-pravoslavnoy-kulturi-v-crtdiyu-levoberezhniy-827984.html</w:t>
              </w:r>
            </w:hyperlink>
            <w:r w:rsidR="000D138E" w:rsidRPr="005D7153">
              <w:rPr>
                <w:sz w:val="28"/>
                <w:szCs w:val="28"/>
              </w:rPr>
              <w:t xml:space="preserve"> 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50.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Методическая разработка «Презентация  «Школа вожатского мастерства – ст</w:t>
            </w:r>
            <w:r w:rsidRPr="005D7153">
              <w:rPr>
                <w:sz w:val="28"/>
                <w:szCs w:val="28"/>
              </w:rPr>
              <w:t>у</w:t>
            </w:r>
            <w:r w:rsidRPr="005D7153">
              <w:rPr>
                <w:sz w:val="28"/>
                <w:szCs w:val="28"/>
              </w:rPr>
              <w:t>пенька в профессию Учитель». Автор: Воскобойникова Г.А.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5A6465" w:rsidP="00EB3662">
            <w:pPr>
              <w:jc w:val="both"/>
              <w:rPr>
                <w:sz w:val="28"/>
                <w:szCs w:val="28"/>
              </w:rPr>
            </w:pPr>
            <w:hyperlink r:id="rId52" w:history="1">
              <w:r w:rsidR="000D138E" w:rsidRPr="005D7153">
                <w:rPr>
                  <w:rStyle w:val="a9"/>
                  <w:color w:val="auto"/>
                </w:rPr>
                <w:t>http://infourok.ru/prezentaciya-shkola-vozhatskogo-masterstva-stupenka-v-professiyu-uchitel-828029.html</w:t>
              </w:r>
            </w:hyperlink>
            <w:r w:rsidR="000D138E" w:rsidRPr="005D7153">
              <w:rPr>
                <w:sz w:val="28"/>
                <w:szCs w:val="28"/>
              </w:rPr>
              <w:t xml:space="preserve"> 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51.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Методическая разработка «Эффекти</w:t>
            </w:r>
            <w:r w:rsidRPr="005D7153">
              <w:rPr>
                <w:sz w:val="28"/>
                <w:szCs w:val="28"/>
              </w:rPr>
              <w:t>в</w:t>
            </w:r>
            <w:r w:rsidRPr="005D7153">
              <w:rPr>
                <w:sz w:val="28"/>
                <w:szCs w:val="28"/>
              </w:rPr>
              <w:lastRenderedPageBreak/>
              <w:t>ное воспитание посредством внеуро</w:t>
            </w:r>
            <w:r w:rsidRPr="005D7153">
              <w:rPr>
                <w:sz w:val="28"/>
                <w:szCs w:val="28"/>
              </w:rPr>
              <w:t>ч</w:t>
            </w:r>
            <w:r w:rsidRPr="005D7153">
              <w:rPr>
                <w:sz w:val="28"/>
                <w:szCs w:val="28"/>
              </w:rPr>
              <w:t>ной деятельности». Автор: Воскобойн</w:t>
            </w:r>
            <w:r w:rsidRPr="005D7153">
              <w:rPr>
                <w:sz w:val="28"/>
                <w:szCs w:val="28"/>
              </w:rPr>
              <w:t>и</w:t>
            </w:r>
            <w:r w:rsidRPr="005D7153">
              <w:rPr>
                <w:sz w:val="28"/>
                <w:szCs w:val="28"/>
              </w:rPr>
              <w:t>кова Г.А.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5A6465" w:rsidP="00EB3662">
            <w:pPr>
              <w:jc w:val="both"/>
              <w:rPr>
                <w:sz w:val="28"/>
                <w:szCs w:val="28"/>
              </w:rPr>
            </w:pPr>
            <w:hyperlink r:id="rId53" w:history="1">
              <w:r w:rsidR="000D138E" w:rsidRPr="005D7153">
                <w:rPr>
                  <w:rStyle w:val="a9"/>
                  <w:color w:val="auto"/>
                </w:rPr>
                <w:t>http://infourok.ru/effektivnoe-vospitanie-posredstvom-</w:t>
              </w:r>
              <w:r w:rsidR="000D138E" w:rsidRPr="005D7153">
                <w:rPr>
                  <w:rStyle w:val="a9"/>
                  <w:color w:val="auto"/>
                </w:rPr>
                <w:lastRenderedPageBreak/>
                <w:t>vneurochnoy-deyatelnosti-828275.html</w:t>
              </w:r>
            </w:hyperlink>
            <w:r w:rsidR="000D138E" w:rsidRPr="005D7153">
              <w:rPr>
                <w:sz w:val="28"/>
                <w:szCs w:val="28"/>
              </w:rPr>
              <w:t xml:space="preserve"> 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lastRenderedPageBreak/>
              <w:t>52.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Методическая разработка «Презентация «Комплексная программа «Спартако</w:t>
            </w:r>
            <w:r w:rsidRPr="005D7153">
              <w:rPr>
                <w:sz w:val="28"/>
                <w:szCs w:val="28"/>
              </w:rPr>
              <w:t>в</w:t>
            </w:r>
            <w:r w:rsidRPr="005D7153">
              <w:rPr>
                <w:sz w:val="28"/>
                <w:szCs w:val="28"/>
              </w:rPr>
              <w:t>ские открытия». Автор: Воскобойникова Г.А.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5A6465" w:rsidP="00EB3662">
            <w:pPr>
              <w:jc w:val="both"/>
              <w:rPr>
                <w:sz w:val="28"/>
                <w:szCs w:val="28"/>
              </w:rPr>
            </w:pPr>
            <w:hyperlink r:id="rId54" w:history="1">
              <w:r w:rsidR="000D138E" w:rsidRPr="005D7153">
                <w:rPr>
                  <w:rStyle w:val="a9"/>
                  <w:color w:val="auto"/>
                </w:rPr>
                <w:t>http://infourok.ru/prezentaciya-kompleksnaya-programma-spartakovskie-otkritiya-831029.html</w:t>
              </w:r>
            </w:hyperlink>
            <w:r w:rsidR="000D138E" w:rsidRPr="005D7153">
              <w:rPr>
                <w:sz w:val="28"/>
                <w:szCs w:val="28"/>
              </w:rPr>
              <w:t xml:space="preserve"> 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53.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Интервью Артема Антонова и Лилии Ачкасовой в программе «Утренняя зорька» (рубрика «Классный час») про организацию и проведение кастинга на роль ведущих выпускного города «Л</w:t>
            </w:r>
            <w:r w:rsidRPr="005D7153">
              <w:rPr>
                <w:sz w:val="28"/>
                <w:szCs w:val="28"/>
              </w:rPr>
              <w:t>и</w:t>
            </w:r>
            <w:r w:rsidRPr="005D7153">
              <w:rPr>
                <w:sz w:val="28"/>
                <w:szCs w:val="28"/>
              </w:rPr>
              <w:t>пецкие зори»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5A6465" w:rsidP="00EB3662">
            <w:pPr>
              <w:jc w:val="both"/>
              <w:rPr>
                <w:sz w:val="28"/>
                <w:szCs w:val="28"/>
              </w:rPr>
            </w:pPr>
            <w:hyperlink r:id="rId55" w:history="1">
              <w:r w:rsidR="000D138E" w:rsidRPr="005D7153">
                <w:rPr>
                  <w:rStyle w:val="a9"/>
                  <w:color w:val="auto"/>
                </w:rPr>
                <w:t>http://vk.com/vipusklipetsk</w:t>
              </w:r>
            </w:hyperlink>
            <w:r w:rsidR="000D138E" w:rsidRPr="005D7153">
              <w:rPr>
                <w:sz w:val="28"/>
                <w:szCs w:val="28"/>
              </w:rPr>
              <w:t xml:space="preserve"> (Р</w:t>
            </w:r>
            <w:r w:rsidR="000D138E" w:rsidRPr="005D7153">
              <w:rPr>
                <w:sz w:val="28"/>
                <w:szCs w:val="28"/>
              </w:rPr>
              <w:t>а</w:t>
            </w:r>
            <w:r w:rsidR="000D138E" w:rsidRPr="005D7153">
              <w:rPr>
                <w:sz w:val="28"/>
                <w:szCs w:val="28"/>
              </w:rPr>
              <w:t>дио Липецк-</w:t>
            </w:r>
            <w:r w:rsidR="000D138E" w:rsidRPr="005D7153">
              <w:rPr>
                <w:sz w:val="28"/>
                <w:szCs w:val="28"/>
                <w:lang w:val="en-US"/>
              </w:rPr>
              <w:t>FM</w:t>
            </w:r>
            <w:r w:rsidR="000D138E" w:rsidRPr="005D7153">
              <w:rPr>
                <w:sz w:val="28"/>
                <w:szCs w:val="28"/>
              </w:rPr>
              <w:t xml:space="preserve"> 90.7) эфир от 21.01.2016г. 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54.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Методическая разработка «Социальные проекты для детей с ОВЗ, реализуемые в ЦРТ «Левобережный»</w:t>
            </w:r>
          </w:p>
        </w:tc>
        <w:tc>
          <w:tcPr>
            <w:tcW w:w="3685" w:type="dxa"/>
            <w:shd w:val="clear" w:color="auto" w:fill="auto"/>
          </w:tcPr>
          <w:p w:rsidR="000D138E" w:rsidRPr="003F3477" w:rsidRDefault="005A6465" w:rsidP="00EB3662">
            <w:pPr>
              <w:jc w:val="both"/>
            </w:pPr>
            <w:hyperlink r:id="rId56" w:history="1">
              <w:r w:rsidR="000D138E" w:rsidRPr="005D7153">
                <w:rPr>
                  <w:rStyle w:val="a9"/>
                  <w:color w:val="auto"/>
                </w:rPr>
                <w:t>https://docs.google.com/viewer?a=v&amp;pid=sites&amp;srcid=ZGVmYXVsdGRvbWFpbnxvYm9ic2VuaWUyMnxneDozZjczZmNjMGE0YzIyNzA5</w:t>
              </w:r>
            </w:hyperlink>
            <w:r w:rsidR="000D138E" w:rsidRPr="003F3477">
              <w:t xml:space="preserve"> 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55.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Методическая разработка «Дополн</w:t>
            </w:r>
            <w:r w:rsidRPr="005D7153">
              <w:rPr>
                <w:sz w:val="28"/>
                <w:szCs w:val="28"/>
              </w:rPr>
              <w:t>и</w:t>
            </w:r>
            <w:r w:rsidRPr="005D7153">
              <w:rPr>
                <w:sz w:val="28"/>
                <w:szCs w:val="28"/>
              </w:rPr>
              <w:t>тельная общеразвивающая программа развития речи детей дошкольного во</w:t>
            </w:r>
            <w:r w:rsidRPr="005D7153">
              <w:rPr>
                <w:sz w:val="28"/>
                <w:szCs w:val="28"/>
              </w:rPr>
              <w:t>з</w:t>
            </w:r>
            <w:r w:rsidRPr="005D7153">
              <w:rPr>
                <w:sz w:val="28"/>
                <w:szCs w:val="28"/>
              </w:rPr>
              <w:t>раста «Родные просторы» (4,5-6 лет)». Автор: Зверинцева Л.В.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5A6465" w:rsidP="00EB3662">
            <w:pPr>
              <w:jc w:val="both"/>
              <w:rPr>
                <w:sz w:val="28"/>
                <w:szCs w:val="28"/>
              </w:rPr>
            </w:pPr>
            <w:hyperlink r:id="rId57" w:history="1">
              <w:r w:rsidR="000D138E" w:rsidRPr="005D7153">
                <w:rPr>
                  <w:rStyle w:val="a9"/>
                  <w:color w:val="auto"/>
                </w:rPr>
                <w:t>http://infourok.ru/dopolnitelnaya-obscherazvivayuschaya-programma-razvitiya-rechi-detey-doshkolnogo-vozrasta-rodnie-prostori-let-892839.html</w:t>
              </w:r>
            </w:hyperlink>
            <w:r w:rsidR="000D138E" w:rsidRPr="005D7153">
              <w:rPr>
                <w:sz w:val="28"/>
                <w:szCs w:val="28"/>
              </w:rPr>
              <w:t xml:space="preserve"> 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56.</w:t>
            </w:r>
          </w:p>
        </w:tc>
        <w:tc>
          <w:tcPr>
            <w:tcW w:w="5105" w:type="dxa"/>
            <w:shd w:val="clear" w:color="auto" w:fill="auto"/>
          </w:tcPr>
          <w:p w:rsidR="000D138E" w:rsidRPr="003F3477" w:rsidRDefault="000D138E" w:rsidP="00EB3662">
            <w:r w:rsidRPr="005D7153">
              <w:rPr>
                <w:sz w:val="28"/>
                <w:szCs w:val="28"/>
              </w:rPr>
              <w:t>Методическая разработка «Презентация на тему «Здоровьесьерегающие техн</w:t>
            </w:r>
            <w:r w:rsidRPr="005D7153">
              <w:rPr>
                <w:sz w:val="28"/>
                <w:szCs w:val="28"/>
              </w:rPr>
              <w:t>о</w:t>
            </w:r>
            <w:r w:rsidRPr="005D7153">
              <w:rPr>
                <w:sz w:val="28"/>
                <w:szCs w:val="28"/>
              </w:rPr>
              <w:t>логии в МАУ ДО ЦРТ «Левобережный» г. Липецка». Автор: Зверинцева Л.В.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5A6465" w:rsidP="00EB3662">
            <w:pPr>
              <w:jc w:val="both"/>
              <w:rPr>
                <w:sz w:val="28"/>
                <w:szCs w:val="28"/>
              </w:rPr>
            </w:pPr>
            <w:hyperlink r:id="rId58" w:history="1">
              <w:r w:rsidR="000D138E" w:rsidRPr="005D7153">
                <w:rPr>
                  <w:rStyle w:val="a9"/>
                  <w:color w:val="auto"/>
                </w:rPr>
                <w:t>http://infourok.ru/prezentaciya-na-temu-zdorovesberegayuschie-tehnologii-v-mau-do-crt-levoberezhniy-g-lipecka-892811.html</w:t>
              </w:r>
            </w:hyperlink>
            <w:r w:rsidR="000D138E" w:rsidRPr="005D7153">
              <w:rPr>
                <w:sz w:val="28"/>
                <w:szCs w:val="28"/>
              </w:rPr>
              <w:t xml:space="preserve"> 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57.</w:t>
            </w:r>
          </w:p>
        </w:tc>
        <w:tc>
          <w:tcPr>
            <w:tcW w:w="5105" w:type="dxa"/>
            <w:shd w:val="clear" w:color="auto" w:fill="auto"/>
          </w:tcPr>
          <w:p w:rsidR="000D138E" w:rsidRPr="003F3477" w:rsidRDefault="000D138E" w:rsidP="00EB3662">
            <w:r w:rsidRPr="005D7153">
              <w:rPr>
                <w:sz w:val="28"/>
                <w:szCs w:val="28"/>
              </w:rPr>
              <w:t>Методическая разработка «Формиров</w:t>
            </w:r>
            <w:r w:rsidRPr="005D7153">
              <w:rPr>
                <w:sz w:val="28"/>
                <w:szCs w:val="28"/>
              </w:rPr>
              <w:t>а</w:t>
            </w:r>
            <w:r w:rsidRPr="005D7153">
              <w:rPr>
                <w:sz w:val="28"/>
                <w:szCs w:val="28"/>
              </w:rPr>
              <w:t>ние условий для создания здоровьесб</w:t>
            </w:r>
            <w:r w:rsidRPr="005D7153">
              <w:rPr>
                <w:sz w:val="28"/>
                <w:szCs w:val="28"/>
              </w:rPr>
              <w:t>е</w:t>
            </w:r>
            <w:r w:rsidRPr="005D7153">
              <w:rPr>
                <w:sz w:val="28"/>
                <w:szCs w:val="28"/>
              </w:rPr>
              <w:t>регающей среды в ЦРТ «Левобере</w:t>
            </w:r>
            <w:r w:rsidRPr="005D7153">
              <w:rPr>
                <w:sz w:val="28"/>
                <w:szCs w:val="28"/>
              </w:rPr>
              <w:t>ж</w:t>
            </w:r>
            <w:r w:rsidRPr="005D7153">
              <w:rPr>
                <w:sz w:val="28"/>
                <w:szCs w:val="28"/>
              </w:rPr>
              <w:t>ный» г. Липецка». Автор: Зверинцева Л.В.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5A6465" w:rsidP="00EB3662">
            <w:pPr>
              <w:jc w:val="both"/>
              <w:rPr>
                <w:sz w:val="28"/>
                <w:szCs w:val="28"/>
              </w:rPr>
            </w:pPr>
            <w:hyperlink r:id="rId59" w:history="1">
              <w:r w:rsidR="000D138E" w:rsidRPr="005D7153">
                <w:rPr>
                  <w:rStyle w:val="a9"/>
                  <w:color w:val="auto"/>
                </w:rPr>
                <w:t>http://infourok.ru/referat-formirovanie-usloviy-dlya-sozdaniya-zdorovesberegayuschey-sredi-v-crt-levoberezhniy-g-lipecka-892781.html</w:t>
              </w:r>
            </w:hyperlink>
            <w:r w:rsidR="000D138E" w:rsidRPr="005D7153">
              <w:rPr>
                <w:sz w:val="28"/>
                <w:szCs w:val="28"/>
              </w:rPr>
              <w:t xml:space="preserve"> 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58.</w:t>
            </w:r>
          </w:p>
        </w:tc>
        <w:tc>
          <w:tcPr>
            <w:tcW w:w="5105" w:type="dxa"/>
            <w:shd w:val="clear" w:color="auto" w:fill="auto"/>
          </w:tcPr>
          <w:p w:rsidR="000D138E" w:rsidRPr="003F3477" w:rsidRDefault="000D138E" w:rsidP="00EB3662">
            <w:r w:rsidRPr="005D7153">
              <w:rPr>
                <w:sz w:val="28"/>
                <w:szCs w:val="28"/>
              </w:rPr>
              <w:t>Методическая разработка «Конспек з</w:t>
            </w:r>
            <w:r w:rsidRPr="005D7153">
              <w:rPr>
                <w:sz w:val="28"/>
                <w:szCs w:val="28"/>
              </w:rPr>
              <w:t>а</w:t>
            </w:r>
            <w:r w:rsidRPr="005D7153">
              <w:rPr>
                <w:sz w:val="28"/>
                <w:szCs w:val="28"/>
              </w:rPr>
              <w:t>нятия по развитию речи для дошкол</w:t>
            </w:r>
            <w:r w:rsidRPr="005D7153">
              <w:rPr>
                <w:sz w:val="28"/>
                <w:szCs w:val="28"/>
              </w:rPr>
              <w:t>ь</w:t>
            </w:r>
            <w:r w:rsidRPr="005D7153">
              <w:rPr>
                <w:sz w:val="28"/>
                <w:szCs w:val="28"/>
              </w:rPr>
              <w:t>ников «Есть у нас огород». Автор: Зв</w:t>
            </w:r>
            <w:r w:rsidRPr="005D7153">
              <w:rPr>
                <w:sz w:val="28"/>
                <w:szCs w:val="28"/>
              </w:rPr>
              <w:t>е</w:t>
            </w:r>
            <w:r w:rsidRPr="005D7153">
              <w:rPr>
                <w:sz w:val="28"/>
                <w:szCs w:val="28"/>
              </w:rPr>
              <w:t>ринцева Л.В.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5A6465" w:rsidP="00EB3662">
            <w:pPr>
              <w:jc w:val="both"/>
              <w:rPr>
                <w:sz w:val="28"/>
                <w:szCs w:val="28"/>
              </w:rPr>
            </w:pPr>
            <w:hyperlink r:id="rId60" w:history="1">
              <w:r w:rsidR="000D138E" w:rsidRPr="005D7153">
                <w:rPr>
                  <w:rStyle w:val="a9"/>
                  <w:color w:val="auto"/>
                </w:rPr>
                <w:t>http://infourok.ru/konspekt-zanyatiya-po-razvitiyu-rechi-dlya-doshkolnikov-est-u-nas-ogorod-892752.html</w:t>
              </w:r>
            </w:hyperlink>
            <w:r w:rsidR="000D138E" w:rsidRPr="005D7153">
              <w:rPr>
                <w:sz w:val="28"/>
                <w:szCs w:val="28"/>
              </w:rPr>
              <w:t xml:space="preserve"> 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59.</w:t>
            </w:r>
          </w:p>
        </w:tc>
        <w:tc>
          <w:tcPr>
            <w:tcW w:w="5105" w:type="dxa"/>
            <w:shd w:val="clear" w:color="auto" w:fill="auto"/>
          </w:tcPr>
          <w:p w:rsidR="000D138E" w:rsidRPr="003F3477" w:rsidRDefault="000D138E" w:rsidP="00EB3662">
            <w:r w:rsidRPr="005D7153">
              <w:rPr>
                <w:sz w:val="28"/>
                <w:szCs w:val="28"/>
              </w:rPr>
              <w:t>Методическая разработка «Конспект з</w:t>
            </w:r>
            <w:r w:rsidRPr="005D7153">
              <w:rPr>
                <w:sz w:val="28"/>
                <w:szCs w:val="28"/>
              </w:rPr>
              <w:t>а</w:t>
            </w:r>
            <w:r w:rsidRPr="005D7153">
              <w:rPr>
                <w:sz w:val="28"/>
                <w:szCs w:val="28"/>
              </w:rPr>
              <w:t>нятия по развитию речи для дошкол</w:t>
            </w:r>
            <w:r w:rsidRPr="005D7153">
              <w:rPr>
                <w:sz w:val="28"/>
                <w:szCs w:val="28"/>
              </w:rPr>
              <w:t>ь</w:t>
            </w:r>
            <w:r w:rsidRPr="005D7153">
              <w:rPr>
                <w:sz w:val="28"/>
                <w:szCs w:val="28"/>
              </w:rPr>
              <w:t>ников «Посуда». Автор: Зверинцева Л.В.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5A6465" w:rsidP="00EB3662">
            <w:pPr>
              <w:jc w:val="both"/>
              <w:rPr>
                <w:sz w:val="28"/>
                <w:szCs w:val="28"/>
              </w:rPr>
            </w:pPr>
            <w:hyperlink r:id="rId61" w:history="1">
              <w:r w:rsidR="000D138E" w:rsidRPr="005D7153">
                <w:rPr>
                  <w:rStyle w:val="a9"/>
                  <w:color w:val="auto"/>
                </w:rPr>
                <w:t>http://infourok.ru/konspekt-zanyatiya-po-razvitiyu-rechi-dlya-doshkolnikov-na-temu-posuda-let-892737.html</w:t>
              </w:r>
            </w:hyperlink>
            <w:r w:rsidR="000D138E" w:rsidRPr="005D7153">
              <w:rPr>
                <w:sz w:val="28"/>
                <w:szCs w:val="28"/>
              </w:rPr>
              <w:t xml:space="preserve"> 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60.</w:t>
            </w:r>
          </w:p>
        </w:tc>
        <w:tc>
          <w:tcPr>
            <w:tcW w:w="5105" w:type="dxa"/>
            <w:shd w:val="clear" w:color="auto" w:fill="auto"/>
          </w:tcPr>
          <w:p w:rsidR="000D138E" w:rsidRPr="003F3477" w:rsidRDefault="000D138E" w:rsidP="00EB3662">
            <w:r w:rsidRPr="005D7153">
              <w:rPr>
                <w:sz w:val="28"/>
                <w:szCs w:val="28"/>
              </w:rPr>
              <w:t>Методическая разработка «Конспект з</w:t>
            </w:r>
            <w:r w:rsidRPr="005D7153">
              <w:rPr>
                <w:sz w:val="28"/>
                <w:szCs w:val="28"/>
              </w:rPr>
              <w:t>а</w:t>
            </w:r>
            <w:r w:rsidRPr="005D7153">
              <w:rPr>
                <w:sz w:val="28"/>
                <w:szCs w:val="28"/>
              </w:rPr>
              <w:t>нятия по развитию речи для дошкол</w:t>
            </w:r>
            <w:r w:rsidRPr="005D7153">
              <w:rPr>
                <w:sz w:val="28"/>
                <w:szCs w:val="28"/>
              </w:rPr>
              <w:t>ь</w:t>
            </w:r>
            <w:r w:rsidRPr="005D7153">
              <w:rPr>
                <w:sz w:val="28"/>
                <w:szCs w:val="28"/>
              </w:rPr>
              <w:t>ников «Семья». Автор: Зверинцева Л.В.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5A6465" w:rsidP="00EB3662">
            <w:pPr>
              <w:jc w:val="both"/>
              <w:rPr>
                <w:sz w:val="28"/>
                <w:szCs w:val="28"/>
              </w:rPr>
            </w:pPr>
            <w:hyperlink r:id="rId62" w:history="1">
              <w:r w:rsidR="000D138E" w:rsidRPr="005D7153">
                <w:rPr>
                  <w:rStyle w:val="a9"/>
                  <w:color w:val="auto"/>
                </w:rPr>
                <w:t>http://infourok.ru/konspekt-zanyatiya-po-razvitiyu-rechi-dlya-doshkolnikov-semya-let-894703.html</w:t>
              </w:r>
            </w:hyperlink>
            <w:r w:rsidR="000D138E" w:rsidRPr="005D7153">
              <w:rPr>
                <w:sz w:val="28"/>
                <w:szCs w:val="28"/>
              </w:rPr>
              <w:t xml:space="preserve"> 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61.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Заметка о посещении ЦРТ «Левобере</w:t>
            </w:r>
            <w:r w:rsidRPr="005D7153">
              <w:rPr>
                <w:sz w:val="28"/>
                <w:szCs w:val="28"/>
              </w:rPr>
              <w:t>ж</w:t>
            </w:r>
            <w:r w:rsidRPr="005D7153">
              <w:rPr>
                <w:sz w:val="28"/>
                <w:szCs w:val="28"/>
              </w:rPr>
              <w:lastRenderedPageBreak/>
              <w:t>ный» Уполномоченным по правам р</w:t>
            </w:r>
            <w:r w:rsidRPr="005D7153">
              <w:rPr>
                <w:sz w:val="28"/>
                <w:szCs w:val="28"/>
              </w:rPr>
              <w:t>е</w:t>
            </w:r>
            <w:r w:rsidRPr="005D7153">
              <w:rPr>
                <w:sz w:val="28"/>
                <w:szCs w:val="28"/>
              </w:rPr>
              <w:t>бенка в Липецкой области Людмилой Кураковой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5A6465" w:rsidP="00EB3662">
            <w:pPr>
              <w:jc w:val="both"/>
              <w:rPr>
                <w:sz w:val="28"/>
                <w:szCs w:val="28"/>
              </w:rPr>
            </w:pPr>
            <w:hyperlink r:id="rId63" w:history="1">
              <w:r w:rsidR="000D138E" w:rsidRPr="005D7153">
                <w:rPr>
                  <w:rStyle w:val="a9"/>
                  <w:color w:val="auto"/>
                </w:rPr>
                <w:t>http://deti48.ru/%D0%BB%D1%8E%D0%B4%D0%BC%D0%B8%</w:t>
              </w:r>
              <w:r w:rsidR="000D138E" w:rsidRPr="005D7153">
                <w:rPr>
                  <w:rStyle w:val="a9"/>
                  <w:color w:val="auto"/>
                </w:rPr>
                <w:lastRenderedPageBreak/>
                <w:t>D0%BB%D0%B0-%D0%BA%D1%83%D1%80%D0%B0%D0%BA%D0%BE%D0%B2%D0%B0-%D0%BF%D0%BE%D1%81%D0%B5%D1%82%D0%B8%D0%BB%D0%B0-%D1%86%D0%B5%D0%BD%D1%82%D1%80-%D1%80%D0%B0%D0%B7%D0%B2/</w:t>
              </w:r>
            </w:hyperlink>
            <w:r w:rsidR="000D138E" w:rsidRPr="005D7153">
              <w:rPr>
                <w:sz w:val="28"/>
                <w:szCs w:val="28"/>
              </w:rPr>
              <w:t xml:space="preserve"> 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lastRenderedPageBreak/>
              <w:t>62.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Статья «Молодая липчанка помогает детям поверить в чудо» о волонтерской деятельности педагога дополнительного образования ЦРТ «Левобережный» Ек</w:t>
            </w:r>
            <w:r w:rsidRPr="005D7153">
              <w:rPr>
                <w:sz w:val="28"/>
                <w:szCs w:val="28"/>
              </w:rPr>
              <w:t>а</w:t>
            </w:r>
            <w:r w:rsidRPr="005D7153">
              <w:rPr>
                <w:sz w:val="28"/>
                <w:szCs w:val="28"/>
              </w:rPr>
              <w:t>терины Брус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 xml:space="preserve">Газета «Житьё в Липецке» от 01.03.2016г. Электронная версия: </w:t>
            </w:r>
            <w:hyperlink r:id="rId64" w:history="1">
              <w:r w:rsidRPr="005D7153">
                <w:rPr>
                  <w:rStyle w:val="a9"/>
                  <w:color w:val="auto"/>
                </w:rPr>
                <w:t>http://www.moe-lipetsk.ru/news/view/337130.html</w:t>
              </w:r>
            </w:hyperlink>
            <w:r w:rsidRPr="005D7153">
              <w:rPr>
                <w:sz w:val="28"/>
                <w:szCs w:val="28"/>
              </w:rPr>
              <w:t xml:space="preserve"> 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63.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Статья «Рисунок ее жизни» о педагоге дополнительного образования ЦРТ «л</w:t>
            </w:r>
            <w:r w:rsidRPr="005D7153">
              <w:rPr>
                <w:sz w:val="28"/>
                <w:szCs w:val="28"/>
              </w:rPr>
              <w:t>е</w:t>
            </w:r>
            <w:r w:rsidRPr="005D7153">
              <w:rPr>
                <w:sz w:val="28"/>
                <w:szCs w:val="28"/>
              </w:rPr>
              <w:t>вобережный» Тарасенко Л.В. – абс</w:t>
            </w:r>
            <w:r w:rsidRPr="005D7153">
              <w:rPr>
                <w:sz w:val="28"/>
                <w:szCs w:val="28"/>
              </w:rPr>
              <w:t>о</w:t>
            </w:r>
            <w:r w:rsidRPr="005D7153">
              <w:rPr>
                <w:sz w:val="28"/>
                <w:szCs w:val="28"/>
              </w:rPr>
              <w:t>лютном победителе городского конку</w:t>
            </w:r>
            <w:r w:rsidRPr="005D7153">
              <w:rPr>
                <w:sz w:val="28"/>
                <w:szCs w:val="28"/>
              </w:rPr>
              <w:t>р</w:t>
            </w:r>
            <w:r w:rsidRPr="005D7153">
              <w:rPr>
                <w:sz w:val="28"/>
                <w:szCs w:val="28"/>
              </w:rPr>
              <w:t>са педагогов дополнительного образ</w:t>
            </w:r>
            <w:r w:rsidRPr="005D7153">
              <w:rPr>
                <w:sz w:val="28"/>
                <w:szCs w:val="28"/>
              </w:rPr>
              <w:t>о</w:t>
            </w:r>
            <w:r w:rsidRPr="005D7153">
              <w:rPr>
                <w:sz w:val="28"/>
                <w:szCs w:val="28"/>
              </w:rPr>
              <w:t>вания «Сердце отдаю детям»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0D138E" w:rsidP="00EB3662">
            <w:pPr>
              <w:jc w:val="both"/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Газета «Липецкая газета» №51-52 от 19.03.2016г.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64.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Заметка «Золотой ключик» отметил праздник русского языка» о проведении областного праздника сотрудниками и воспитанниками ЦРТ «Левобережный» совместно с редакцией газеты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5A6465" w:rsidP="00EB3662">
            <w:pPr>
              <w:jc w:val="both"/>
              <w:rPr>
                <w:sz w:val="28"/>
                <w:szCs w:val="28"/>
              </w:rPr>
            </w:pPr>
            <w:hyperlink r:id="rId65" w:history="1">
              <w:r w:rsidR="000D138E" w:rsidRPr="005D7153">
                <w:rPr>
                  <w:rStyle w:val="a9"/>
                  <w:color w:val="auto"/>
                </w:rPr>
                <w:t>http://www.lipetskmedia.ru/news/view/66034-_Zolotoii_klyuchik_.html</w:t>
              </w:r>
            </w:hyperlink>
            <w:r w:rsidR="000D138E" w:rsidRPr="005D7153">
              <w:rPr>
                <w:sz w:val="28"/>
                <w:szCs w:val="28"/>
              </w:rPr>
              <w:t xml:space="preserve"> 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65.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Заметка «В ЕГУ им. И.А.Бунина начала работу Всероссийская научно-практическая конференция «моделир</w:t>
            </w:r>
            <w:r w:rsidRPr="005D7153">
              <w:rPr>
                <w:sz w:val="28"/>
                <w:szCs w:val="28"/>
              </w:rPr>
              <w:t>о</w:t>
            </w:r>
            <w:r w:rsidRPr="005D7153">
              <w:rPr>
                <w:sz w:val="28"/>
                <w:szCs w:val="28"/>
              </w:rPr>
              <w:t>вание внеурочной деятельности в обр</w:t>
            </w:r>
            <w:r w:rsidRPr="005D7153">
              <w:rPr>
                <w:sz w:val="28"/>
                <w:szCs w:val="28"/>
              </w:rPr>
              <w:t>а</w:t>
            </w:r>
            <w:r w:rsidRPr="005D7153">
              <w:rPr>
                <w:sz w:val="28"/>
                <w:szCs w:val="28"/>
              </w:rPr>
              <w:t>зовательном процессе начальной шк</w:t>
            </w:r>
            <w:r w:rsidRPr="005D7153">
              <w:rPr>
                <w:sz w:val="28"/>
                <w:szCs w:val="28"/>
              </w:rPr>
              <w:t>о</w:t>
            </w:r>
            <w:r w:rsidRPr="005D7153">
              <w:rPr>
                <w:sz w:val="28"/>
                <w:szCs w:val="28"/>
              </w:rPr>
              <w:t>лы» об участии в конференции зав. о</w:t>
            </w:r>
            <w:r w:rsidRPr="005D7153">
              <w:rPr>
                <w:sz w:val="28"/>
                <w:szCs w:val="28"/>
              </w:rPr>
              <w:t>т</w:t>
            </w:r>
            <w:r w:rsidRPr="005D7153">
              <w:rPr>
                <w:sz w:val="28"/>
                <w:szCs w:val="28"/>
              </w:rPr>
              <w:t>делом социально-педагогической раб</w:t>
            </w:r>
            <w:r w:rsidRPr="005D7153">
              <w:rPr>
                <w:sz w:val="28"/>
                <w:szCs w:val="28"/>
              </w:rPr>
              <w:t>о</w:t>
            </w:r>
            <w:r w:rsidRPr="005D7153">
              <w:rPr>
                <w:sz w:val="28"/>
                <w:szCs w:val="28"/>
              </w:rPr>
              <w:t>ты ЦРТ «Левобережный» Г.А.Воскобойниковой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5A6465" w:rsidP="00EB3662">
            <w:pPr>
              <w:jc w:val="both"/>
              <w:rPr>
                <w:sz w:val="28"/>
                <w:szCs w:val="28"/>
              </w:rPr>
            </w:pPr>
            <w:hyperlink r:id="rId66" w:history="1">
              <w:r w:rsidR="000D138E" w:rsidRPr="005D7153">
                <w:rPr>
                  <w:rStyle w:val="a9"/>
                  <w:color w:val="auto"/>
                </w:rPr>
                <w:t>http://elets.bezformata.ru/listnews/v-obrazovatelnom-protcesse-nachalnoj/38733170/</w:t>
              </w:r>
            </w:hyperlink>
            <w:r w:rsidR="000D138E" w:rsidRPr="005D7153">
              <w:rPr>
                <w:sz w:val="28"/>
                <w:szCs w:val="28"/>
              </w:rPr>
              <w:t xml:space="preserve"> 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66.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Выступление методиста Воскобойник</w:t>
            </w:r>
            <w:r w:rsidRPr="005D7153">
              <w:rPr>
                <w:sz w:val="28"/>
                <w:szCs w:val="28"/>
              </w:rPr>
              <w:t>о</w:t>
            </w:r>
            <w:r w:rsidRPr="005D7153">
              <w:rPr>
                <w:sz w:val="28"/>
                <w:szCs w:val="28"/>
              </w:rPr>
              <w:t>вой Г.А. «Организация международной акции «Тотальный диктант» в г. Ельце»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0D138E" w:rsidP="00EB3662">
            <w:pPr>
              <w:jc w:val="both"/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Выступление на ГТРК (р</w:t>
            </w:r>
            <w:r w:rsidRPr="005D7153">
              <w:rPr>
                <w:sz w:val="28"/>
                <w:szCs w:val="28"/>
              </w:rPr>
              <w:t>а</w:t>
            </w:r>
            <w:r w:rsidRPr="005D7153">
              <w:rPr>
                <w:sz w:val="28"/>
                <w:szCs w:val="28"/>
              </w:rPr>
              <w:t>дио) запись 11.03.2016г. для программы «Семейный ал</w:t>
            </w:r>
            <w:r w:rsidRPr="005D7153">
              <w:rPr>
                <w:sz w:val="28"/>
                <w:szCs w:val="28"/>
              </w:rPr>
              <w:t>ь</w:t>
            </w:r>
            <w:r w:rsidRPr="005D7153">
              <w:rPr>
                <w:sz w:val="28"/>
                <w:szCs w:val="28"/>
              </w:rPr>
              <w:t>бом» (трансляция от 15.03.2016г., 17.03.2016г.)</w:t>
            </w:r>
          </w:p>
        </w:tc>
      </w:tr>
      <w:tr w:rsidR="000D138E" w:rsidRPr="003F3477" w:rsidTr="00EB3662">
        <w:tc>
          <w:tcPr>
            <w:tcW w:w="532" w:type="dxa"/>
            <w:shd w:val="clear" w:color="auto" w:fill="auto"/>
          </w:tcPr>
          <w:p w:rsidR="000D138E" w:rsidRPr="003F3477" w:rsidRDefault="000D138E" w:rsidP="00EB3662">
            <w:pPr>
              <w:jc w:val="center"/>
            </w:pPr>
            <w:r w:rsidRPr="003F3477">
              <w:t>67.</w:t>
            </w:r>
          </w:p>
        </w:tc>
        <w:tc>
          <w:tcPr>
            <w:tcW w:w="5105" w:type="dxa"/>
            <w:shd w:val="clear" w:color="auto" w:fill="auto"/>
          </w:tcPr>
          <w:p w:rsidR="000D138E" w:rsidRPr="005D7153" w:rsidRDefault="000D138E" w:rsidP="00EB3662">
            <w:pPr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Выступление методиста Воскобойник</w:t>
            </w:r>
            <w:r w:rsidRPr="005D7153">
              <w:rPr>
                <w:sz w:val="28"/>
                <w:szCs w:val="28"/>
              </w:rPr>
              <w:t>о</w:t>
            </w:r>
            <w:r w:rsidRPr="005D7153">
              <w:rPr>
                <w:sz w:val="28"/>
                <w:szCs w:val="28"/>
              </w:rPr>
              <w:t>вой Г.А. «Уроки русского языка» в ра</w:t>
            </w:r>
            <w:r w:rsidRPr="005D7153">
              <w:rPr>
                <w:sz w:val="28"/>
                <w:szCs w:val="28"/>
              </w:rPr>
              <w:t>м</w:t>
            </w:r>
            <w:r w:rsidRPr="005D7153">
              <w:rPr>
                <w:sz w:val="28"/>
                <w:szCs w:val="28"/>
              </w:rPr>
              <w:t>ках подготовки международной акции «Тотальный диктант» в г. Ельце»</w:t>
            </w:r>
          </w:p>
        </w:tc>
        <w:tc>
          <w:tcPr>
            <w:tcW w:w="3685" w:type="dxa"/>
            <w:shd w:val="clear" w:color="auto" w:fill="auto"/>
          </w:tcPr>
          <w:p w:rsidR="000D138E" w:rsidRPr="005D7153" w:rsidRDefault="000D138E" w:rsidP="00EB3662">
            <w:pPr>
              <w:jc w:val="both"/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Выступление на ГТРК (р</w:t>
            </w:r>
            <w:r w:rsidRPr="005D7153">
              <w:rPr>
                <w:sz w:val="28"/>
                <w:szCs w:val="28"/>
              </w:rPr>
              <w:t>а</w:t>
            </w:r>
            <w:r w:rsidRPr="005D7153">
              <w:rPr>
                <w:sz w:val="28"/>
                <w:szCs w:val="28"/>
              </w:rPr>
              <w:t xml:space="preserve">дио) запись 29.03.2016г. </w:t>
            </w:r>
          </w:p>
        </w:tc>
      </w:tr>
    </w:tbl>
    <w:p w:rsidR="00CA41FE" w:rsidRPr="00A92A5D" w:rsidRDefault="00CA41FE" w:rsidP="000D138E">
      <w:pPr>
        <w:rPr>
          <w:b/>
          <w:color w:val="00B050"/>
          <w:sz w:val="28"/>
          <w:szCs w:val="28"/>
        </w:rPr>
      </w:pPr>
    </w:p>
    <w:p w:rsidR="0023399D" w:rsidRPr="006405C1" w:rsidRDefault="0023399D" w:rsidP="004C1530">
      <w:pPr>
        <w:ind w:firstLine="709"/>
        <w:jc w:val="both"/>
        <w:rPr>
          <w:sz w:val="28"/>
          <w:szCs w:val="28"/>
        </w:rPr>
      </w:pPr>
      <w:r w:rsidRPr="006405C1">
        <w:rPr>
          <w:sz w:val="28"/>
          <w:szCs w:val="28"/>
        </w:rPr>
        <w:lastRenderedPageBreak/>
        <w:t xml:space="preserve">Одно из основных положений Программы развития Центра – </w:t>
      </w:r>
      <w:r>
        <w:rPr>
          <w:sz w:val="28"/>
          <w:szCs w:val="28"/>
        </w:rPr>
        <w:t>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ная адаптация детей, </w:t>
      </w:r>
      <w:r w:rsidRPr="006405C1">
        <w:rPr>
          <w:sz w:val="28"/>
          <w:szCs w:val="28"/>
        </w:rPr>
        <w:t>работа с детьми с различными образовательными п</w:t>
      </w:r>
      <w:r w:rsidRPr="006405C1">
        <w:rPr>
          <w:sz w:val="28"/>
          <w:szCs w:val="28"/>
        </w:rPr>
        <w:t>о</w:t>
      </w:r>
      <w:r w:rsidRPr="006405C1">
        <w:rPr>
          <w:sz w:val="28"/>
          <w:szCs w:val="28"/>
        </w:rPr>
        <w:t xml:space="preserve">требностями. </w:t>
      </w:r>
    </w:p>
    <w:p w:rsidR="0023399D" w:rsidRPr="006405C1" w:rsidRDefault="0023399D" w:rsidP="004C1530">
      <w:pPr>
        <w:ind w:firstLine="709"/>
        <w:jc w:val="both"/>
        <w:rPr>
          <w:sz w:val="28"/>
          <w:szCs w:val="28"/>
        </w:rPr>
      </w:pPr>
      <w:r w:rsidRPr="006405C1">
        <w:rPr>
          <w:sz w:val="28"/>
          <w:szCs w:val="28"/>
        </w:rPr>
        <w:t>Педагогический коллектив Центра ведет постоянную работу с одаре</w:t>
      </w:r>
      <w:r w:rsidRPr="006405C1">
        <w:rPr>
          <w:sz w:val="28"/>
          <w:szCs w:val="28"/>
        </w:rPr>
        <w:t>н</w:t>
      </w:r>
      <w:r w:rsidRPr="006405C1">
        <w:rPr>
          <w:sz w:val="28"/>
          <w:szCs w:val="28"/>
        </w:rPr>
        <w:t>ными детьми разного возраста, используя вариативные формы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4020"/>
        <w:gridCol w:w="1615"/>
      </w:tblGrid>
      <w:tr w:rsidR="0023399D" w:rsidRPr="006405C1" w:rsidTr="008B7524">
        <w:tc>
          <w:tcPr>
            <w:tcW w:w="675" w:type="dxa"/>
            <w:shd w:val="clear" w:color="auto" w:fill="auto"/>
          </w:tcPr>
          <w:p w:rsidR="0023399D" w:rsidRPr="008B7524" w:rsidRDefault="0023399D" w:rsidP="008B7524">
            <w:pPr>
              <w:jc w:val="center"/>
              <w:rPr>
                <w:b/>
                <w:sz w:val="28"/>
                <w:szCs w:val="28"/>
              </w:rPr>
            </w:pPr>
            <w:r w:rsidRPr="008B752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261" w:type="dxa"/>
            <w:shd w:val="clear" w:color="auto" w:fill="auto"/>
          </w:tcPr>
          <w:p w:rsidR="0023399D" w:rsidRPr="008B7524" w:rsidRDefault="0023399D" w:rsidP="008B7524">
            <w:pPr>
              <w:jc w:val="center"/>
              <w:rPr>
                <w:b/>
                <w:sz w:val="28"/>
                <w:szCs w:val="28"/>
              </w:rPr>
            </w:pPr>
            <w:r w:rsidRPr="008B7524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4020" w:type="dxa"/>
            <w:shd w:val="clear" w:color="auto" w:fill="auto"/>
          </w:tcPr>
          <w:p w:rsidR="0023399D" w:rsidRPr="008B7524" w:rsidRDefault="0023399D" w:rsidP="008B7524">
            <w:pPr>
              <w:jc w:val="center"/>
              <w:rPr>
                <w:b/>
                <w:sz w:val="28"/>
                <w:szCs w:val="28"/>
              </w:rPr>
            </w:pPr>
            <w:r w:rsidRPr="008B7524">
              <w:rPr>
                <w:b/>
                <w:sz w:val="28"/>
                <w:szCs w:val="28"/>
              </w:rPr>
              <w:t>Адресат деятельности</w:t>
            </w:r>
          </w:p>
        </w:tc>
        <w:tc>
          <w:tcPr>
            <w:tcW w:w="1615" w:type="dxa"/>
            <w:shd w:val="clear" w:color="auto" w:fill="auto"/>
          </w:tcPr>
          <w:p w:rsidR="0023399D" w:rsidRPr="008B7524" w:rsidRDefault="0023399D" w:rsidP="008B7524">
            <w:pPr>
              <w:jc w:val="center"/>
              <w:rPr>
                <w:b/>
                <w:sz w:val="28"/>
                <w:szCs w:val="28"/>
              </w:rPr>
            </w:pPr>
            <w:r w:rsidRPr="008B7524">
              <w:rPr>
                <w:b/>
                <w:sz w:val="28"/>
                <w:szCs w:val="28"/>
              </w:rPr>
              <w:t>Сроки</w:t>
            </w:r>
          </w:p>
        </w:tc>
      </w:tr>
      <w:tr w:rsidR="0023399D" w:rsidRPr="006405C1" w:rsidTr="008B7524">
        <w:tc>
          <w:tcPr>
            <w:tcW w:w="675" w:type="dxa"/>
            <w:shd w:val="clear" w:color="auto" w:fill="auto"/>
          </w:tcPr>
          <w:p w:rsidR="0023399D" w:rsidRPr="008B7524" w:rsidRDefault="0023399D" w:rsidP="008B7524">
            <w:pPr>
              <w:jc w:val="center"/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23399D" w:rsidRPr="008B7524" w:rsidRDefault="002D44C8" w:rsidP="002D4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в семейном</w:t>
            </w:r>
            <w:r w:rsidR="0023399D" w:rsidRPr="008B7524">
              <w:rPr>
                <w:sz w:val="28"/>
                <w:szCs w:val="28"/>
              </w:rPr>
              <w:t xml:space="preserve"> кл</w:t>
            </w:r>
            <w:r w:rsidR="0023399D" w:rsidRPr="008B7524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бе</w:t>
            </w:r>
            <w:r w:rsidR="0023399D" w:rsidRPr="008B7524">
              <w:rPr>
                <w:sz w:val="28"/>
                <w:szCs w:val="28"/>
              </w:rPr>
              <w:t xml:space="preserve"> раннего развития «Василёк»</w:t>
            </w:r>
          </w:p>
        </w:tc>
        <w:tc>
          <w:tcPr>
            <w:tcW w:w="4020" w:type="dxa"/>
            <w:shd w:val="clear" w:color="auto" w:fill="auto"/>
          </w:tcPr>
          <w:p w:rsidR="0023399D" w:rsidRPr="008B7524" w:rsidRDefault="0023399D" w:rsidP="002D44C8">
            <w:pPr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Родители, учащиеся объедин</w:t>
            </w:r>
            <w:r w:rsidRPr="008B7524">
              <w:rPr>
                <w:sz w:val="28"/>
                <w:szCs w:val="28"/>
              </w:rPr>
              <w:t>е</w:t>
            </w:r>
            <w:r w:rsidRPr="008B7524">
              <w:rPr>
                <w:sz w:val="28"/>
                <w:szCs w:val="28"/>
              </w:rPr>
              <w:t>ний «Василёк»</w:t>
            </w:r>
            <w:r w:rsidR="002D44C8">
              <w:rPr>
                <w:sz w:val="28"/>
                <w:szCs w:val="28"/>
              </w:rPr>
              <w:t xml:space="preserve"> (ПДО Будюк</w:t>
            </w:r>
            <w:r w:rsidR="002D44C8">
              <w:rPr>
                <w:sz w:val="28"/>
                <w:szCs w:val="28"/>
              </w:rPr>
              <w:t>и</w:t>
            </w:r>
            <w:r w:rsidR="002D44C8">
              <w:rPr>
                <w:sz w:val="28"/>
                <w:szCs w:val="28"/>
              </w:rPr>
              <w:t>на Ю.В.)</w:t>
            </w:r>
          </w:p>
        </w:tc>
        <w:tc>
          <w:tcPr>
            <w:tcW w:w="1615" w:type="dxa"/>
            <w:shd w:val="clear" w:color="auto" w:fill="auto"/>
          </w:tcPr>
          <w:p w:rsidR="0023399D" w:rsidRPr="008B7524" w:rsidRDefault="0023399D" w:rsidP="008B7524">
            <w:pPr>
              <w:jc w:val="center"/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в течение года</w:t>
            </w:r>
          </w:p>
        </w:tc>
      </w:tr>
      <w:tr w:rsidR="0023399D" w:rsidRPr="006405C1" w:rsidTr="008B7524">
        <w:tc>
          <w:tcPr>
            <w:tcW w:w="675" w:type="dxa"/>
            <w:shd w:val="clear" w:color="auto" w:fill="auto"/>
          </w:tcPr>
          <w:p w:rsidR="0023399D" w:rsidRPr="008B7524" w:rsidRDefault="0023399D" w:rsidP="008B7524">
            <w:pPr>
              <w:jc w:val="center"/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23399D" w:rsidRPr="008B7524" w:rsidRDefault="0023399D" w:rsidP="00E14318">
            <w:pPr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Индивидуальные зан</w:t>
            </w:r>
            <w:r w:rsidRPr="008B7524">
              <w:rPr>
                <w:sz w:val="28"/>
                <w:szCs w:val="28"/>
              </w:rPr>
              <w:t>я</w:t>
            </w:r>
            <w:r w:rsidRPr="008B7524">
              <w:rPr>
                <w:sz w:val="28"/>
                <w:szCs w:val="28"/>
              </w:rPr>
              <w:t>тия с призёрами и поб</w:t>
            </w:r>
            <w:r w:rsidRPr="008B7524">
              <w:rPr>
                <w:sz w:val="28"/>
                <w:szCs w:val="28"/>
              </w:rPr>
              <w:t>е</w:t>
            </w:r>
            <w:r w:rsidRPr="008B7524">
              <w:rPr>
                <w:sz w:val="28"/>
                <w:szCs w:val="28"/>
              </w:rPr>
              <w:t>дителями творческих конкурсов различного уровня</w:t>
            </w:r>
          </w:p>
        </w:tc>
        <w:tc>
          <w:tcPr>
            <w:tcW w:w="4020" w:type="dxa"/>
            <w:shd w:val="clear" w:color="auto" w:fill="auto"/>
          </w:tcPr>
          <w:p w:rsidR="0023399D" w:rsidRDefault="0023399D" w:rsidP="002D44C8">
            <w:pPr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Объединения: «Шестиструнка» (ПДО Тормышова Г.Н.), «С</w:t>
            </w:r>
            <w:r w:rsidRPr="008B7524">
              <w:rPr>
                <w:sz w:val="28"/>
                <w:szCs w:val="28"/>
              </w:rPr>
              <w:t>у</w:t>
            </w:r>
            <w:r w:rsidRPr="008B7524">
              <w:rPr>
                <w:sz w:val="28"/>
                <w:szCs w:val="28"/>
              </w:rPr>
              <w:t>венир» (ПДО Мышелова Н</w:t>
            </w:r>
            <w:r w:rsidR="002D44C8">
              <w:rPr>
                <w:sz w:val="28"/>
                <w:szCs w:val="28"/>
              </w:rPr>
              <w:t>.С.), детская театральная студия «Гранд»</w:t>
            </w:r>
            <w:r w:rsidRPr="008B7524">
              <w:rPr>
                <w:sz w:val="28"/>
                <w:szCs w:val="28"/>
              </w:rPr>
              <w:t xml:space="preserve"> (ПДО Антонов А.И.)</w:t>
            </w:r>
            <w:r w:rsidR="002D44C8">
              <w:rPr>
                <w:sz w:val="28"/>
                <w:szCs w:val="28"/>
              </w:rPr>
              <w:t xml:space="preserve">, </w:t>
            </w:r>
            <w:r w:rsidR="006072EF">
              <w:rPr>
                <w:sz w:val="28"/>
                <w:szCs w:val="28"/>
              </w:rPr>
              <w:t>«Шахматная вершина» (ПДО Масликов Ю.В.), клуб вожа</w:t>
            </w:r>
            <w:r w:rsidR="006072EF">
              <w:rPr>
                <w:sz w:val="28"/>
                <w:szCs w:val="28"/>
              </w:rPr>
              <w:t>т</w:t>
            </w:r>
            <w:r w:rsidR="006072EF">
              <w:rPr>
                <w:sz w:val="28"/>
                <w:szCs w:val="28"/>
              </w:rPr>
              <w:t>ского мастерства «Олимп» (Брус Е.А.), ВИА «Джин» (ПДО Губарев В.А.)</w:t>
            </w:r>
          </w:p>
          <w:p w:rsidR="006072EF" w:rsidRPr="008B7524" w:rsidRDefault="006072EF" w:rsidP="002D44C8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  <w:shd w:val="clear" w:color="auto" w:fill="auto"/>
          </w:tcPr>
          <w:p w:rsidR="0023399D" w:rsidRPr="008B7524" w:rsidRDefault="0023399D" w:rsidP="008B7524">
            <w:pPr>
              <w:jc w:val="center"/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в течение года</w:t>
            </w:r>
          </w:p>
        </w:tc>
      </w:tr>
      <w:tr w:rsidR="0023399D" w:rsidRPr="006405C1" w:rsidTr="008B7524">
        <w:tc>
          <w:tcPr>
            <w:tcW w:w="675" w:type="dxa"/>
            <w:shd w:val="clear" w:color="auto" w:fill="auto"/>
          </w:tcPr>
          <w:p w:rsidR="0023399D" w:rsidRPr="008B7524" w:rsidRDefault="0023399D" w:rsidP="008B7524">
            <w:pPr>
              <w:jc w:val="center"/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23399D" w:rsidRPr="008B7524" w:rsidRDefault="0023399D" w:rsidP="002D44C8">
            <w:pPr>
              <w:ind w:left="34" w:right="-108"/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Индивидуальные занятия с участниками научно-практических конфере</w:t>
            </w:r>
            <w:r w:rsidRPr="008B7524">
              <w:rPr>
                <w:sz w:val="28"/>
                <w:szCs w:val="28"/>
              </w:rPr>
              <w:t>н</w:t>
            </w:r>
            <w:r w:rsidRPr="008B7524">
              <w:rPr>
                <w:sz w:val="28"/>
                <w:szCs w:val="28"/>
              </w:rPr>
              <w:t>ций</w:t>
            </w:r>
          </w:p>
        </w:tc>
        <w:tc>
          <w:tcPr>
            <w:tcW w:w="4020" w:type="dxa"/>
            <w:shd w:val="clear" w:color="auto" w:fill="auto"/>
          </w:tcPr>
          <w:p w:rsidR="0023399D" w:rsidRPr="008B7524" w:rsidRDefault="006072EF" w:rsidP="00E14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Объединения: «Новые гор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зонты</w:t>
            </w:r>
            <w:r w:rsidR="0023399D" w:rsidRPr="008B7524">
              <w:rPr>
                <w:sz w:val="28"/>
                <w:szCs w:val="28"/>
              </w:rPr>
              <w:t xml:space="preserve">» (ПДО Ханеня Т.В.), </w:t>
            </w:r>
          </w:p>
          <w:p w:rsidR="0023399D" w:rsidRPr="008B7524" w:rsidRDefault="0023399D" w:rsidP="006072EF">
            <w:pPr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«Бумажная фантазия» (ПДО Емельянова Е.С.), «Вдохнов</w:t>
            </w:r>
            <w:r w:rsidRPr="008B7524">
              <w:rPr>
                <w:sz w:val="28"/>
                <w:szCs w:val="28"/>
              </w:rPr>
              <w:t>е</w:t>
            </w:r>
            <w:r w:rsidRPr="008B7524">
              <w:rPr>
                <w:sz w:val="28"/>
                <w:szCs w:val="28"/>
              </w:rPr>
              <w:t xml:space="preserve">ние» (ПДО Тарасенко </w:t>
            </w:r>
            <w:r w:rsidR="006072EF">
              <w:rPr>
                <w:sz w:val="28"/>
                <w:szCs w:val="28"/>
              </w:rPr>
              <w:t>Л.В.)</w:t>
            </w:r>
          </w:p>
        </w:tc>
        <w:tc>
          <w:tcPr>
            <w:tcW w:w="1615" w:type="dxa"/>
            <w:shd w:val="clear" w:color="auto" w:fill="auto"/>
          </w:tcPr>
          <w:p w:rsidR="0023399D" w:rsidRPr="008B7524" w:rsidRDefault="0023399D" w:rsidP="008B7524">
            <w:pPr>
              <w:jc w:val="center"/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в течение года</w:t>
            </w:r>
          </w:p>
        </w:tc>
      </w:tr>
      <w:tr w:rsidR="0023399D" w:rsidRPr="006405C1" w:rsidTr="008B7524">
        <w:tc>
          <w:tcPr>
            <w:tcW w:w="675" w:type="dxa"/>
            <w:shd w:val="clear" w:color="auto" w:fill="auto"/>
          </w:tcPr>
          <w:p w:rsidR="0023399D" w:rsidRPr="008B7524" w:rsidRDefault="0023399D" w:rsidP="008B7524">
            <w:pPr>
              <w:jc w:val="center"/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23399D" w:rsidRPr="008B7524" w:rsidRDefault="0023399D" w:rsidP="00E14318">
            <w:pPr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Организация проведения сборов одарённых детей «Новое время»,</w:t>
            </w:r>
          </w:p>
          <w:p w:rsidR="0023399D" w:rsidRPr="008B7524" w:rsidRDefault="0023399D" w:rsidP="00E14318">
            <w:pPr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СОЛ «Прометей»</w:t>
            </w:r>
          </w:p>
        </w:tc>
        <w:tc>
          <w:tcPr>
            <w:tcW w:w="4020" w:type="dxa"/>
            <w:shd w:val="clear" w:color="auto" w:fill="auto"/>
          </w:tcPr>
          <w:p w:rsidR="0023399D" w:rsidRPr="008B7524" w:rsidRDefault="0023399D" w:rsidP="005E3B0A">
            <w:pPr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Педагоги: Антонов А.И., Ду</w:t>
            </w:r>
            <w:r w:rsidRPr="008B7524">
              <w:rPr>
                <w:sz w:val="28"/>
                <w:szCs w:val="28"/>
              </w:rPr>
              <w:t>д</w:t>
            </w:r>
            <w:r w:rsidRPr="008B7524">
              <w:rPr>
                <w:sz w:val="28"/>
                <w:szCs w:val="28"/>
              </w:rPr>
              <w:t xml:space="preserve">кин А.В., Гладун М.Н., </w:t>
            </w:r>
            <w:r w:rsidR="005E3B0A">
              <w:rPr>
                <w:sz w:val="28"/>
                <w:szCs w:val="28"/>
              </w:rPr>
              <w:t>Буд</w:t>
            </w:r>
            <w:r w:rsidR="005E3B0A">
              <w:rPr>
                <w:sz w:val="28"/>
                <w:szCs w:val="28"/>
              </w:rPr>
              <w:t>ю</w:t>
            </w:r>
            <w:r w:rsidR="005E3B0A">
              <w:rPr>
                <w:sz w:val="28"/>
                <w:szCs w:val="28"/>
              </w:rPr>
              <w:t xml:space="preserve">кина Ю.В., </w:t>
            </w:r>
            <w:r w:rsidRPr="008B7524">
              <w:rPr>
                <w:sz w:val="28"/>
                <w:szCs w:val="28"/>
              </w:rPr>
              <w:t>Уланова А.Ю., Медведев П.П.</w:t>
            </w:r>
          </w:p>
        </w:tc>
        <w:tc>
          <w:tcPr>
            <w:tcW w:w="1615" w:type="dxa"/>
            <w:shd w:val="clear" w:color="auto" w:fill="auto"/>
          </w:tcPr>
          <w:p w:rsidR="0023399D" w:rsidRPr="008B7524" w:rsidRDefault="005E3B0A" w:rsidP="008B7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2016</w:t>
            </w:r>
            <w:r w:rsidR="0023399D" w:rsidRPr="008B7524">
              <w:rPr>
                <w:sz w:val="28"/>
                <w:szCs w:val="28"/>
              </w:rPr>
              <w:t>г.</w:t>
            </w:r>
          </w:p>
        </w:tc>
      </w:tr>
      <w:tr w:rsidR="0023399D" w:rsidRPr="006405C1" w:rsidTr="008B7524">
        <w:tc>
          <w:tcPr>
            <w:tcW w:w="675" w:type="dxa"/>
            <w:shd w:val="clear" w:color="auto" w:fill="auto"/>
          </w:tcPr>
          <w:p w:rsidR="0023399D" w:rsidRPr="008B7524" w:rsidRDefault="0023399D" w:rsidP="008B7524">
            <w:pPr>
              <w:jc w:val="center"/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23399D" w:rsidRPr="008B7524" w:rsidRDefault="0023399D" w:rsidP="00E14318">
            <w:pPr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Участие в научно-практических конфере</w:t>
            </w:r>
            <w:r w:rsidRPr="008B7524">
              <w:rPr>
                <w:sz w:val="28"/>
                <w:szCs w:val="28"/>
              </w:rPr>
              <w:t>н</w:t>
            </w:r>
            <w:r w:rsidRPr="008B7524">
              <w:rPr>
                <w:sz w:val="28"/>
                <w:szCs w:val="28"/>
              </w:rPr>
              <w:t>циях «Объединяемся знаниями», «Шаг в б</w:t>
            </w:r>
            <w:r w:rsidRPr="008B7524">
              <w:rPr>
                <w:sz w:val="28"/>
                <w:szCs w:val="28"/>
              </w:rPr>
              <w:t>у</w:t>
            </w:r>
            <w:r w:rsidRPr="008B7524">
              <w:rPr>
                <w:sz w:val="28"/>
                <w:szCs w:val="28"/>
              </w:rPr>
              <w:t>дущее, «Путь к успеху», «К вершинам знаний», «Наша общая окружа</w:t>
            </w:r>
            <w:r w:rsidRPr="008B7524">
              <w:rPr>
                <w:sz w:val="28"/>
                <w:szCs w:val="28"/>
              </w:rPr>
              <w:t>ю</w:t>
            </w:r>
            <w:r w:rsidRPr="008B7524">
              <w:rPr>
                <w:sz w:val="28"/>
                <w:szCs w:val="28"/>
              </w:rPr>
              <w:t>щая среда», научного общества учащихся</w:t>
            </w:r>
          </w:p>
        </w:tc>
        <w:tc>
          <w:tcPr>
            <w:tcW w:w="4020" w:type="dxa"/>
            <w:shd w:val="clear" w:color="auto" w:fill="auto"/>
          </w:tcPr>
          <w:p w:rsidR="0023399D" w:rsidRPr="008B7524" w:rsidRDefault="00415E3A" w:rsidP="00E14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«Новые горизо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ты</w:t>
            </w:r>
            <w:r w:rsidR="0023399D" w:rsidRPr="008B7524">
              <w:rPr>
                <w:sz w:val="28"/>
                <w:szCs w:val="28"/>
              </w:rPr>
              <w:t>» (ПДО Ханеня Т.В.) изостудия «Вдохновение» (ПДО Тарасенко Л.В.), «Б</w:t>
            </w:r>
            <w:r w:rsidR="0023399D" w:rsidRPr="008B7524">
              <w:rPr>
                <w:sz w:val="28"/>
                <w:szCs w:val="28"/>
              </w:rPr>
              <w:t>у</w:t>
            </w:r>
            <w:r w:rsidR="0023399D" w:rsidRPr="008B7524">
              <w:rPr>
                <w:sz w:val="28"/>
                <w:szCs w:val="28"/>
              </w:rPr>
              <w:t>мажная фантазия» (ПДО Ем</w:t>
            </w:r>
            <w:r w:rsidR="0023399D" w:rsidRPr="008B7524">
              <w:rPr>
                <w:sz w:val="28"/>
                <w:szCs w:val="28"/>
              </w:rPr>
              <w:t>е</w:t>
            </w:r>
            <w:r w:rsidR="0023399D" w:rsidRPr="008B7524">
              <w:rPr>
                <w:sz w:val="28"/>
                <w:szCs w:val="28"/>
              </w:rPr>
              <w:t>льянова Е.С.)</w:t>
            </w:r>
          </w:p>
        </w:tc>
        <w:tc>
          <w:tcPr>
            <w:tcW w:w="1615" w:type="dxa"/>
            <w:shd w:val="clear" w:color="auto" w:fill="auto"/>
          </w:tcPr>
          <w:p w:rsidR="0023399D" w:rsidRPr="008B7524" w:rsidRDefault="0056371D" w:rsidP="008B7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2015</w:t>
            </w:r>
            <w:r w:rsidR="0023399D" w:rsidRPr="008B7524">
              <w:rPr>
                <w:sz w:val="28"/>
                <w:szCs w:val="28"/>
              </w:rPr>
              <w:t>г,</w:t>
            </w:r>
          </w:p>
          <w:p w:rsidR="0023399D" w:rsidRPr="008B7524" w:rsidRDefault="0056371D" w:rsidP="008B7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2015</w:t>
            </w:r>
            <w:r w:rsidR="0023399D" w:rsidRPr="008B7524">
              <w:rPr>
                <w:sz w:val="28"/>
                <w:szCs w:val="28"/>
              </w:rPr>
              <w:t>г.,</w:t>
            </w:r>
          </w:p>
          <w:p w:rsidR="0023399D" w:rsidRPr="008B7524" w:rsidRDefault="0056371D" w:rsidP="008B7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2016</w:t>
            </w:r>
            <w:r w:rsidR="0023399D" w:rsidRPr="008B7524">
              <w:rPr>
                <w:sz w:val="28"/>
                <w:szCs w:val="28"/>
              </w:rPr>
              <w:t>г.,</w:t>
            </w:r>
          </w:p>
          <w:p w:rsidR="0023399D" w:rsidRPr="008B7524" w:rsidRDefault="0056371D" w:rsidP="008B7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2016</w:t>
            </w:r>
            <w:r w:rsidR="0023399D" w:rsidRPr="008B7524">
              <w:rPr>
                <w:sz w:val="28"/>
                <w:szCs w:val="28"/>
              </w:rPr>
              <w:t>г.</w:t>
            </w:r>
          </w:p>
          <w:p w:rsidR="0023399D" w:rsidRPr="008B7524" w:rsidRDefault="0023399D" w:rsidP="008B7524">
            <w:pPr>
              <w:jc w:val="center"/>
              <w:rPr>
                <w:sz w:val="28"/>
                <w:szCs w:val="28"/>
              </w:rPr>
            </w:pPr>
          </w:p>
        </w:tc>
      </w:tr>
      <w:tr w:rsidR="0023399D" w:rsidRPr="006405C1" w:rsidTr="008B7524">
        <w:tc>
          <w:tcPr>
            <w:tcW w:w="675" w:type="dxa"/>
            <w:shd w:val="clear" w:color="auto" w:fill="auto"/>
          </w:tcPr>
          <w:p w:rsidR="0023399D" w:rsidRPr="008B7524" w:rsidRDefault="0023399D" w:rsidP="008B7524">
            <w:pPr>
              <w:jc w:val="center"/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:rsidR="0023399D" w:rsidRPr="008B7524" w:rsidRDefault="0023399D" w:rsidP="00E14318">
            <w:pPr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Участие в конкурсах «Воспитанник года»</w:t>
            </w:r>
          </w:p>
        </w:tc>
        <w:tc>
          <w:tcPr>
            <w:tcW w:w="4020" w:type="dxa"/>
            <w:shd w:val="clear" w:color="auto" w:fill="auto"/>
          </w:tcPr>
          <w:p w:rsidR="0023399D" w:rsidRPr="008B7524" w:rsidRDefault="0023399D" w:rsidP="00E14318">
            <w:pPr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Учащиеся объединений Центра</w:t>
            </w:r>
          </w:p>
        </w:tc>
        <w:tc>
          <w:tcPr>
            <w:tcW w:w="1615" w:type="dxa"/>
            <w:shd w:val="clear" w:color="auto" w:fill="auto"/>
          </w:tcPr>
          <w:p w:rsidR="0023399D" w:rsidRPr="008B7524" w:rsidRDefault="0056371D" w:rsidP="008B7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2016</w:t>
            </w:r>
            <w:r w:rsidR="0023399D" w:rsidRPr="008B7524">
              <w:rPr>
                <w:sz w:val="28"/>
                <w:szCs w:val="28"/>
              </w:rPr>
              <w:t>г.</w:t>
            </w:r>
          </w:p>
        </w:tc>
      </w:tr>
      <w:tr w:rsidR="0023399D" w:rsidRPr="006405C1" w:rsidTr="008B7524">
        <w:tc>
          <w:tcPr>
            <w:tcW w:w="675" w:type="dxa"/>
            <w:shd w:val="clear" w:color="auto" w:fill="auto"/>
          </w:tcPr>
          <w:p w:rsidR="0023399D" w:rsidRPr="008B7524" w:rsidRDefault="0023399D" w:rsidP="008B7524">
            <w:pPr>
              <w:jc w:val="center"/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7.</w:t>
            </w:r>
          </w:p>
        </w:tc>
        <w:tc>
          <w:tcPr>
            <w:tcW w:w="3261" w:type="dxa"/>
            <w:shd w:val="clear" w:color="auto" w:fill="auto"/>
          </w:tcPr>
          <w:p w:rsidR="0023399D" w:rsidRPr="008B7524" w:rsidRDefault="0023399D" w:rsidP="00E14318">
            <w:pPr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Размещение фотографий лучших учащихся Це</w:t>
            </w:r>
            <w:r w:rsidRPr="008B7524">
              <w:rPr>
                <w:sz w:val="28"/>
                <w:szCs w:val="28"/>
              </w:rPr>
              <w:t>н</w:t>
            </w:r>
            <w:r w:rsidRPr="008B7524">
              <w:rPr>
                <w:sz w:val="28"/>
                <w:szCs w:val="28"/>
              </w:rPr>
              <w:t>тра на календарях и бу</w:t>
            </w:r>
            <w:r w:rsidRPr="008B7524">
              <w:rPr>
                <w:sz w:val="28"/>
                <w:szCs w:val="28"/>
              </w:rPr>
              <w:t>к</w:t>
            </w:r>
            <w:r w:rsidRPr="008B7524">
              <w:rPr>
                <w:sz w:val="28"/>
                <w:szCs w:val="28"/>
              </w:rPr>
              <w:lastRenderedPageBreak/>
              <w:t xml:space="preserve">летах Центра     </w:t>
            </w:r>
          </w:p>
        </w:tc>
        <w:tc>
          <w:tcPr>
            <w:tcW w:w="4020" w:type="dxa"/>
            <w:shd w:val="clear" w:color="auto" w:fill="auto"/>
          </w:tcPr>
          <w:p w:rsidR="0023399D" w:rsidRPr="008B7524" w:rsidRDefault="0023399D" w:rsidP="00E14318">
            <w:pPr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lastRenderedPageBreak/>
              <w:t>Учащиеся объединений Центра</w:t>
            </w:r>
          </w:p>
        </w:tc>
        <w:tc>
          <w:tcPr>
            <w:tcW w:w="1615" w:type="dxa"/>
            <w:shd w:val="clear" w:color="auto" w:fill="auto"/>
          </w:tcPr>
          <w:p w:rsidR="0023399D" w:rsidRPr="008B7524" w:rsidRDefault="0056371D" w:rsidP="008B7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 2015</w:t>
            </w:r>
            <w:r w:rsidR="0023399D" w:rsidRPr="008B7524">
              <w:rPr>
                <w:sz w:val="28"/>
                <w:szCs w:val="28"/>
              </w:rPr>
              <w:t>г.</w:t>
            </w:r>
          </w:p>
        </w:tc>
      </w:tr>
      <w:tr w:rsidR="0023399D" w:rsidRPr="006405C1" w:rsidTr="008B7524">
        <w:tc>
          <w:tcPr>
            <w:tcW w:w="675" w:type="dxa"/>
            <w:shd w:val="clear" w:color="auto" w:fill="auto"/>
          </w:tcPr>
          <w:p w:rsidR="0023399D" w:rsidRPr="008B7524" w:rsidRDefault="0023399D" w:rsidP="008B7524">
            <w:pPr>
              <w:jc w:val="center"/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261" w:type="dxa"/>
            <w:shd w:val="clear" w:color="auto" w:fill="auto"/>
          </w:tcPr>
          <w:p w:rsidR="0023399D" w:rsidRPr="008B7524" w:rsidRDefault="0023399D" w:rsidP="00E14318">
            <w:pPr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Награждение благода</w:t>
            </w:r>
            <w:r w:rsidRPr="008B7524">
              <w:rPr>
                <w:sz w:val="28"/>
                <w:szCs w:val="28"/>
              </w:rPr>
              <w:t>р</w:t>
            </w:r>
            <w:r w:rsidRPr="008B7524">
              <w:rPr>
                <w:sz w:val="28"/>
                <w:szCs w:val="28"/>
              </w:rPr>
              <w:t>ственными письмами а</w:t>
            </w:r>
            <w:r w:rsidRPr="008B7524">
              <w:rPr>
                <w:sz w:val="28"/>
                <w:szCs w:val="28"/>
              </w:rPr>
              <w:t>к</w:t>
            </w:r>
            <w:r w:rsidRPr="008B7524">
              <w:rPr>
                <w:sz w:val="28"/>
                <w:szCs w:val="28"/>
              </w:rPr>
              <w:t>тивных учащихся и их родителей</w:t>
            </w:r>
          </w:p>
        </w:tc>
        <w:tc>
          <w:tcPr>
            <w:tcW w:w="4020" w:type="dxa"/>
            <w:shd w:val="clear" w:color="auto" w:fill="auto"/>
          </w:tcPr>
          <w:p w:rsidR="0023399D" w:rsidRPr="008B7524" w:rsidRDefault="0023399D" w:rsidP="00E14318">
            <w:pPr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Учащиеся, родители учащихся Центра</w:t>
            </w:r>
          </w:p>
        </w:tc>
        <w:tc>
          <w:tcPr>
            <w:tcW w:w="1615" w:type="dxa"/>
            <w:shd w:val="clear" w:color="auto" w:fill="auto"/>
          </w:tcPr>
          <w:p w:rsidR="0023399D" w:rsidRPr="008B7524" w:rsidRDefault="0056371D" w:rsidP="008B7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2016</w:t>
            </w:r>
            <w:r w:rsidR="0023399D" w:rsidRPr="008B7524">
              <w:rPr>
                <w:sz w:val="28"/>
                <w:szCs w:val="28"/>
              </w:rPr>
              <w:t>г.</w:t>
            </w:r>
          </w:p>
        </w:tc>
      </w:tr>
      <w:tr w:rsidR="0023399D" w:rsidRPr="006405C1" w:rsidTr="008B7524">
        <w:tc>
          <w:tcPr>
            <w:tcW w:w="675" w:type="dxa"/>
            <w:shd w:val="clear" w:color="auto" w:fill="auto"/>
          </w:tcPr>
          <w:p w:rsidR="0023399D" w:rsidRPr="008B7524" w:rsidRDefault="0023399D" w:rsidP="008B7524">
            <w:pPr>
              <w:jc w:val="center"/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9.</w:t>
            </w:r>
          </w:p>
        </w:tc>
        <w:tc>
          <w:tcPr>
            <w:tcW w:w="3261" w:type="dxa"/>
            <w:shd w:val="clear" w:color="auto" w:fill="auto"/>
          </w:tcPr>
          <w:p w:rsidR="0023399D" w:rsidRPr="008B7524" w:rsidRDefault="0023399D" w:rsidP="00E14318">
            <w:pPr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Работа научного общ</w:t>
            </w:r>
            <w:r w:rsidRPr="008B7524">
              <w:rPr>
                <w:sz w:val="28"/>
                <w:szCs w:val="28"/>
              </w:rPr>
              <w:t>е</w:t>
            </w:r>
            <w:r w:rsidRPr="008B7524">
              <w:rPr>
                <w:sz w:val="28"/>
                <w:szCs w:val="28"/>
              </w:rPr>
              <w:t>ства учащихся (НОУ Центра «Омега»)</w:t>
            </w:r>
          </w:p>
        </w:tc>
        <w:tc>
          <w:tcPr>
            <w:tcW w:w="4020" w:type="dxa"/>
            <w:shd w:val="clear" w:color="auto" w:fill="auto"/>
          </w:tcPr>
          <w:p w:rsidR="0023399D" w:rsidRPr="008B7524" w:rsidRDefault="0023399D" w:rsidP="00E14318">
            <w:pPr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Совет НОУ, члены НОУ</w:t>
            </w:r>
          </w:p>
        </w:tc>
        <w:tc>
          <w:tcPr>
            <w:tcW w:w="1615" w:type="dxa"/>
            <w:shd w:val="clear" w:color="auto" w:fill="auto"/>
          </w:tcPr>
          <w:p w:rsidR="0023399D" w:rsidRPr="008B7524" w:rsidRDefault="0023399D" w:rsidP="008B7524">
            <w:pPr>
              <w:jc w:val="center"/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в течение года</w:t>
            </w:r>
          </w:p>
        </w:tc>
      </w:tr>
      <w:tr w:rsidR="0023399D" w:rsidRPr="006405C1" w:rsidTr="008B7524">
        <w:tc>
          <w:tcPr>
            <w:tcW w:w="675" w:type="dxa"/>
            <w:shd w:val="clear" w:color="auto" w:fill="auto"/>
          </w:tcPr>
          <w:p w:rsidR="0023399D" w:rsidRPr="008B7524" w:rsidRDefault="0023399D" w:rsidP="008B7524">
            <w:pPr>
              <w:jc w:val="center"/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10.</w:t>
            </w:r>
          </w:p>
        </w:tc>
        <w:tc>
          <w:tcPr>
            <w:tcW w:w="3261" w:type="dxa"/>
            <w:shd w:val="clear" w:color="auto" w:fill="auto"/>
          </w:tcPr>
          <w:p w:rsidR="0023399D" w:rsidRPr="008B7524" w:rsidRDefault="0023399D" w:rsidP="00E14318">
            <w:pPr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Вручение свидетельств об окончания обучения по дополнительным о</w:t>
            </w:r>
            <w:r w:rsidRPr="008B7524">
              <w:rPr>
                <w:sz w:val="28"/>
                <w:szCs w:val="28"/>
              </w:rPr>
              <w:t>б</w:t>
            </w:r>
            <w:r w:rsidRPr="008B7524">
              <w:rPr>
                <w:sz w:val="28"/>
                <w:szCs w:val="28"/>
              </w:rPr>
              <w:t>щеразвивающим пр</w:t>
            </w:r>
            <w:r w:rsidRPr="008B7524">
              <w:rPr>
                <w:sz w:val="28"/>
                <w:szCs w:val="28"/>
              </w:rPr>
              <w:t>о</w:t>
            </w:r>
            <w:r w:rsidRPr="008B7524">
              <w:rPr>
                <w:sz w:val="28"/>
                <w:szCs w:val="28"/>
              </w:rPr>
              <w:t>граммам</w:t>
            </w:r>
          </w:p>
        </w:tc>
        <w:tc>
          <w:tcPr>
            <w:tcW w:w="4020" w:type="dxa"/>
            <w:shd w:val="clear" w:color="auto" w:fill="auto"/>
          </w:tcPr>
          <w:p w:rsidR="0023399D" w:rsidRPr="008B7524" w:rsidRDefault="0023399D" w:rsidP="00E14318">
            <w:pPr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Учащиеся, педагоги Центра</w:t>
            </w:r>
          </w:p>
        </w:tc>
        <w:tc>
          <w:tcPr>
            <w:tcW w:w="1615" w:type="dxa"/>
            <w:shd w:val="clear" w:color="auto" w:fill="auto"/>
          </w:tcPr>
          <w:p w:rsidR="0023399D" w:rsidRPr="008B7524" w:rsidRDefault="0056371D" w:rsidP="008B7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 2016</w:t>
            </w:r>
            <w:r w:rsidR="0023399D" w:rsidRPr="008B7524">
              <w:rPr>
                <w:sz w:val="28"/>
                <w:szCs w:val="28"/>
              </w:rPr>
              <w:t>г.</w:t>
            </w:r>
          </w:p>
        </w:tc>
      </w:tr>
    </w:tbl>
    <w:p w:rsidR="006213F6" w:rsidRDefault="006213F6" w:rsidP="006213F6">
      <w:pPr>
        <w:shd w:val="clear" w:color="auto" w:fill="FFFFFF"/>
        <w:ind w:right="-143" w:firstLine="566"/>
        <w:jc w:val="both"/>
        <w:rPr>
          <w:sz w:val="28"/>
          <w:szCs w:val="28"/>
        </w:rPr>
      </w:pPr>
      <w:r w:rsidRPr="0054058D">
        <w:rPr>
          <w:sz w:val="28"/>
          <w:szCs w:val="28"/>
          <w:shd w:val="clear" w:color="auto" w:fill="FFFFFF"/>
        </w:rPr>
        <w:t xml:space="preserve">Проблемы специального образования сегодня являются одними из самых актуальных в работе всех подразделений Министерства образования и науки РФ. Это связано, в первую очередь с тем, что число детей с ограниченными возможностями здоровья и детей-инвалидов, неуклонно растет. </w:t>
      </w:r>
      <w:r>
        <w:rPr>
          <w:sz w:val="28"/>
          <w:szCs w:val="28"/>
          <w:shd w:val="clear" w:color="auto" w:fill="FFFFFF"/>
        </w:rPr>
        <w:t>Так, по словам у</w:t>
      </w:r>
      <w:r>
        <w:rPr>
          <w:sz w:val="28"/>
          <w:szCs w:val="28"/>
        </w:rPr>
        <w:t>полномоченного</w:t>
      </w:r>
      <w:r w:rsidRPr="00E234A8">
        <w:rPr>
          <w:sz w:val="28"/>
          <w:szCs w:val="28"/>
        </w:rPr>
        <w:t xml:space="preserve"> при Прези</w:t>
      </w:r>
      <w:r>
        <w:rPr>
          <w:sz w:val="28"/>
          <w:szCs w:val="28"/>
        </w:rPr>
        <w:t xml:space="preserve">денте РФ по правам ребенка </w:t>
      </w:r>
      <w:r w:rsidRPr="00E234A8">
        <w:rPr>
          <w:sz w:val="28"/>
          <w:szCs w:val="28"/>
        </w:rPr>
        <w:t xml:space="preserve"> Астахов</w:t>
      </w:r>
      <w:r>
        <w:rPr>
          <w:sz w:val="28"/>
          <w:szCs w:val="28"/>
        </w:rPr>
        <w:t>а П. в 2015 году детей с ограниченными возможностями насчитывалось</w:t>
      </w:r>
      <w:r w:rsidRPr="00E234A8">
        <w:rPr>
          <w:sz w:val="28"/>
          <w:szCs w:val="28"/>
        </w:rPr>
        <w:t xml:space="preserve"> 542 тыс. человек, в 2013 - 521 тыс. человек, в 2011 - 505 тыс. чело</w:t>
      </w:r>
      <w:r>
        <w:rPr>
          <w:sz w:val="28"/>
          <w:szCs w:val="28"/>
        </w:rPr>
        <w:t>век</w:t>
      </w:r>
      <w:r w:rsidRPr="00E234A8">
        <w:rPr>
          <w:sz w:val="28"/>
          <w:szCs w:val="28"/>
        </w:rPr>
        <w:t xml:space="preserve">, </w:t>
      </w:r>
      <w:r>
        <w:rPr>
          <w:sz w:val="28"/>
          <w:szCs w:val="28"/>
        </w:rPr>
        <w:t>и, следовательно,</w:t>
      </w:r>
      <w:r w:rsidRPr="00E234A8">
        <w:rPr>
          <w:sz w:val="28"/>
          <w:szCs w:val="28"/>
        </w:rPr>
        <w:t xml:space="preserve"> необх</w:t>
      </w:r>
      <w:r w:rsidRPr="00E234A8">
        <w:rPr>
          <w:sz w:val="28"/>
          <w:szCs w:val="28"/>
        </w:rPr>
        <w:t>о</w:t>
      </w:r>
      <w:r w:rsidRPr="00E234A8">
        <w:rPr>
          <w:sz w:val="28"/>
          <w:szCs w:val="28"/>
        </w:rPr>
        <w:t>дим системн</w:t>
      </w:r>
      <w:r>
        <w:rPr>
          <w:sz w:val="28"/>
          <w:szCs w:val="28"/>
        </w:rPr>
        <w:t>ый подход к решению проблем.</w:t>
      </w:r>
      <w:r w:rsidRPr="002C0BC8">
        <w:rPr>
          <w:sz w:val="28"/>
          <w:szCs w:val="28"/>
          <w:shd w:val="clear" w:color="auto" w:fill="FFFFFF"/>
        </w:rPr>
        <w:t xml:space="preserve"> </w:t>
      </w:r>
      <w:r w:rsidRPr="0054058D">
        <w:rPr>
          <w:sz w:val="28"/>
          <w:szCs w:val="28"/>
          <w:shd w:val="clear" w:color="auto" w:fill="FFFFFF"/>
        </w:rPr>
        <w:t>Кроме роста числа почти всех к</w:t>
      </w:r>
      <w:r w:rsidRPr="0054058D">
        <w:rPr>
          <w:sz w:val="28"/>
          <w:szCs w:val="28"/>
          <w:shd w:val="clear" w:color="auto" w:fill="FFFFFF"/>
        </w:rPr>
        <w:t>а</w:t>
      </w:r>
      <w:r w:rsidRPr="0054058D">
        <w:rPr>
          <w:sz w:val="28"/>
          <w:szCs w:val="28"/>
          <w:shd w:val="clear" w:color="auto" w:fill="FFFFFF"/>
        </w:rPr>
        <w:t>тегорий детей с ограниченными возможностями здоровья, отмечается и те</w:t>
      </w:r>
      <w:r w:rsidRPr="0054058D">
        <w:rPr>
          <w:sz w:val="28"/>
          <w:szCs w:val="28"/>
          <w:shd w:val="clear" w:color="auto" w:fill="FFFFFF"/>
        </w:rPr>
        <w:t>н</w:t>
      </w:r>
      <w:r w:rsidRPr="0054058D">
        <w:rPr>
          <w:sz w:val="28"/>
          <w:szCs w:val="28"/>
          <w:shd w:val="clear" w:color="auto" w:fill="FFFFFF"/>
        </w:rPr>
        <w:t>денция качественного изменения структуры дефекта, комплексного характера нарушений у каждого отдельного ребенка.</w:t>
      </w:r>
    </w:p>
    <w:p w:rsidR="006213F6" w:rsidRDefault="006213F6" w:rsidP="00416274">
      <w:pPr>
        <w:ind w:left="-142" w:firstLine="708"/>
        <w:jc w:val="both"/>
        <w:rPr>
          <w:sz w:val="28"/>
          <w:szCs w:val="28"/>
        </w:rPr>
      </w:pPr>
      <w:r w:rsidRPr="00942DE0">
        <w:rPr>
          <w:sz w:val="28"/>
          <w:szCs w:val="28"/>
        </w:rPr>
        <w:t xml:space="preserve">В 2015-2016 учебном году </w:t>
      </w:r>
      <w:r>
        <w:rPr>
          <w:sz w:val="28"/>
          <w:szCs w:val="28"/>
        </w:rPr>
        <w:t>в нашем Центре дети</w:t>
      </w:r>
      <w:r w:rsidRPr="00942DE0">
        <w:rPr>
          <w:sz w:val="28"/>
          <w:szCs w:val="28"/>
        </w:rPr>
        <w:t xml:space="preserve"> с ограни</w:t>
      </w:r>
      <w:r>
        <w:rPr>
          <w:sz w:val="28"/>
          <w:szCs w:val="28"/>
        </w:rPr>
        <w:t>ченными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можностями здоровья </w:t>
      </w:r>
      <w:r w:rsidR="006A4209">
        <w:rPr>
          <w:sz w:val="28"/>
          <w:szCs w:val="28"/>
        </w:rPr>
        <w:t xml:space="preserve">посещали </w:t>
      </w:r>
      <w:r w:rsidR="006222AC">
        <w:rPr>
          <w:sz w:val="28"/>
          <w:szCs w:val="28"/>
        </w:rPr>
        <w:t>9</w:t>
      </w:r>
      <w:r w:rsidRPr="007605F6">
        <w:rPr>
          <w:sz w:val="28"/>
          <w:szCs w:val="28"/>
        </w:rPr>
        <w:t xml:space="preserve"> объединений: «Сувенир», «Шахматная вершина», «Радуга», «Красочный мир», «Вдохновение</w:t>
      </w:r>
      <w:r w:rsidR="00B61DD0">
        <w:rPr>
          <w:sz w:val="28"/>
          <w:szCs w:val="28"/>
        </w:rPr>
        <w:t>», «Оригами»,</w:t>
      </w:r>
      <w:r w:rsidR="006222AC">
        <w:rPr>
          <w:sz w:val="28"/>
          <w:szCs w:val="28"/>
        </w:rPr>
        <w:t xml:space="preserve"> «Эко-бум», </w:t>
      </w:r>
      <w:r w:rsidR="00B61DD0">
        <w:rPr>
          <w:sz w:val="28"/>
          <w:szCs w:val="28"/>
        </w:rPr>
        <w:t xml:space="preserve"> объеди</w:t>
      </w:r>
      <w:r w:rsidR="006222AC">
        <w:rPr>
          <w:sz w:val="28"/>
          <w:szCs w:val="28"/>
        </w:rPr>
        <w:t>нение «Вырастай-ка», «Истоки»</w:t>
      </w:r>
      <w:r w:rsidR="004D77A5">
        <w:rPr>
          <w:sz w:val="28"/>
          <w:szCs w:val="28"/>
        </w:rPr>
        <w:t xml:space="preserve">  В них обучалось 33 ребёнка</w:t>
      </w:r>
      <w:r w:rsidRPr="007605F6">
        <w:rPr>
          <w:sz w:val="28"/>
          <w:szCs w:val="28"/>
        </w:rPr>
        <w:t>, из которых на инд</w:t>
      </w:r>
      <w:r w:rsidR="00B61DD0">
        <w:rPr>
          <w:sz w:val="28"/>
          <w:szCs w:val="28"/>
        </w:rPr>
        <w:t>ивидуальном обу</w:t>
      </w:r>
      <w:r w:rsidR="004D77A5">
        <w:rPr>
          <w:sz w:val="28"/>
          <w:szCs w:val="28"/>
        </w:rPr>
        <w:t>чении находится 2</w:t>
      </w:r>
      <w:r w:rsidRPr="007605F6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учащихся.</w:t>
      </w:r>
    </w:p>
    <w:p w:rsidR="006213F6" w:rsidRPr="00942DE0" w:rsidRDefault="006213F6" w:rsidP="004162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коллектив ставит перед собой цель: </w:t>
      </w:r>
      <w:r w:rsidRPr="00B719C0">
        <w:rPr>
          <w:sz w:val="28"/>
          <w:szCs w:val="28"/>
        </w:rPr>
        <w:t>«Создание условий для формирования атмосферы, способствующей нормальной адаптации и и</w:t>
      </w:r>
      <w:r w:rsidRPr="00B719C0">
        <w:rPr>
          <w:sz w:val="28"/>
          <w:szCs w:val="28"/>
        </w:rPr>
        <w:t>н</w:t>
      </w:r>
      <w:r w:rsidRPr="00B719C0">
        <w:rPr>
          <w:sz w:val="28"/>
          <w:szCs w:val="28"/>
        </w:rPr>
        <w:t>теграции тех, чьи возможности здоровья ограничены, кто не защищен соц</w:t>
      </w:r>
      <w:r w:rsidRPr="00B719C0">
        <w:rPr>
          <w:sz w:val="28"/>
          <w:szCs w:val="28"/>
        </w:rPr>
        <w:t>и</w:t>
      </w:r>
      <w:r w:rsidRPr="00B719C0">
        <w:rPr>
          <w:sz w:val="28"/>
          <w:szCs w:val="28"/>
        </w:rPr>
        <w:t>ально».</w:t>
      </w:r>
    </w:p>
    <w:p w:rsidR="006213F6" w:rsidRDefault="006213F6" w:rsidP="00416274">
      <w:pPr>
        <w:ind w:left="-142" w:firstLine="709"/>
        <w:contextualSpacing/>
        <w:jc w:val="both"/>
        <w:rPr>
          <w:sz w:val="28"/>
          <w:szCs w:val="28"/>
        </w:rPr>
      </w:pPr>
      <w:r w:rsidRPr="00942DE0">
        <w:rPr>
          <w:sz w:val="28"/>
          <w:szCs w:val="28"/>
        </w:rPr>
        <w:t xml:space="preserve">Работа ведется в рамках реализации программы «Равные среди равных» (авторы Шкредюк Е.В., Ханеня Т.В.), социального проекта Фестиваль доброго творчества «КинОлетО» (автор Шкредюк Е.В., Шангина А.А.), </w:t>
      </w:r>
      <w:r>
        <w:rPr>
          <w:sz w:val="28"/>
          <w:szCs w:val="28"/>
        </w:rPr>
        <w:t xml:space="preserve">социального проекта «Мы вместе» (автор Воскобойникова Г.А.), </w:t>
      </w:r>
      <w:r w:rsidRPr="00942DE0">
        <w:rPr>
          <w:sz w:val="28"/>
          <w:szCs w:val="28"/>
        </w:rPr>
        <w:t>проекта «Руки учат гов</w:t>
      </w:r>
      <w:r w:rsidRPr="00942DE0">
        <w:rPr>
          <w:sz w:val="28"/>
          <w:szCs w:val="28"/>
        </w:rPr>
        <w:t>о</w:t>
      </w:r>
      <w:r w:rsidRPr="00942DE0">
        <w:rPr>
          <w:sz w:val="28"/>
          <w:szCs w:val="28"/>
        </w:rPr>
        <w:t xml:space="preserve">рить» (автор </w:t>
      </w:r>
      <w:r>
        <w:rPr>
          <w:sz w:val="28"/>
          <w:szCs w:val="28"/>
        </w:rPr>
        <w:t>Брус</w:t>
      </w:r>
      <w:r w:rsidRPr="00942DE0">
        <w:rPr>
          <w:sz w:val="28"/>
          <w:szCs w:val="28"/>
        </w:rPr>
        <w:t xml:space="preserve"> Е.А.) и дополнительным общеразви</w:t>
      </w:r>
      <w:r>
        <w:rPr>
          <w:sz w:val="28"/>
          <w:szCs w:val="28"/>
        </w:rPr>
        <w:t>вающим программам:</w:t>
      </w:r>
    </w:p>
    <w:p w:rsidR="00221931" w:rsidRDefault="00221931" w:rsidP="009E5E7A">
      <w:pPr>
        <w:ind w:left="-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дополнительная общеразвивающая программа художественной направленности обучения детей школьного возраста основам изобразительн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искусства и декоративно-прикладного творчества</w:t>
      </w:r>
      <w:r w:rsidRPr="00245A39">
        <w:rPr>
          <w:sz w:val="28"/>
          <w:szCs w:val="28"/>
        </w:rPr>
        <w:t xml:space="preserve"> </w:t>
      </w:r>
      <w:r>
        <w:rPr>
          <w:sz w:val="28"/>
          <w:szCs w:val="28"/>
        </w:rPr>
        <w:t>«Вдохновение» (ПДО Тарасенко Л.В.);</w:t>
      </w:r>
    </w:p>
    <w:p w:rsidR="00221931" w:rsidRDefault="00221931" w:rsidP="009E5E7A">
      <w:pPr>
        <w:ind w:left="-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дополнительная общеразвивающая программа художественной направленности обучения детей младшего и среднего школьного возраста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новам изобразительного искусства и декоративно-прикладного творчества</w:t>
      </w:r>
      <w:r w:rsidRPr="00245A39">
        <w:rPr>
          <w:sz w:val="28"/>
          <w:szCs w:val="28"/>
        </w:rPr>
        <w:t xml:space="preserve"> </w:t>
      </w:r>
      <w:r>
        <w:rPr>
          <w:sz w:val="28"/>
          <w:szCs w:val="28"/>
        </w:rPr>
        <w:t>«Красочный мир» (ПДО Карандашева С.Д.);</w:t>
      </w:r>
    </w:p>
    <w:p w:rsidR="00221931" w:rsidRDefault="00221931" w:rsidP="009E5E7A">
      <w:pPr>
        <w:ind w:left="-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дополнительная общеразвивающая программа художественной направленности обучения детей с ОВЗ основам изобразительного искусства и декоративно-прикладного творчества</w:t>
      </w:r>
      <w:r w:rsidRPr="00245A39">
        <w:rPr>
          <w:sz w:val="28"/>
          <w:szCs w:val="28"/>
        </w:rPr>
        <w:t xml:space="preserve"> </w:t>
      </w:r>
      <w:r>
        <w:rPr>
          <w:sz w:val="28"/>
          <w:szCs w:val="28"/>
        </w:rPr>
        <w:t>«Чудотворец» (ПДО Пискунова А.В.);</w:t>
      </w:r>
    </w:p>
    <w:p w:rsidR="00221931" w:rsidRDefault="00221931" w:rsidP="009E5E7A">
      <w:pPr>
        <w:ind w:left="-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дополнительная общеразвивающая программа художественной направленности обучения детей школьного возраста пирографии, декорати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росписи и резьбе по «Сувенир» (ПДО Мышелова Н.С.);</w:t>
      </w:r>
    </w:p>
    <w:p w:rsidR="00221931" w:rsidRDefault="00221931" w:rsidP="009E5E7A">
      <w:pPr>
        <w:ind w:left="-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дополнительная общеразвивающая программа физкультурно-спортивной направленности обучения детей младшего и среднего школьного возраста основам игры в шахматы</w:t>
      </w:r>
      <w:r w:rsidRPr="00245A39">
        <w:rPr>
          <w:sz w:val="28"/>
          <w:szCs w:val="28"/>
        </w:rPr>
        <w:t xml:space="preserve"> </w:t>
      </w:r>
      <w:r>
        <w:rPr>
          <w:sz w:val="28"/>
          <w:szCs w:val="28"/>
        </w:rPr>
        <w:t>«Шахматная вершина» (ПДО Масликов Ю.В.);</w:t>
      </w:r>
    </w:p>
    <w:p w:rsidR="00221931" w:rsidRDefault="00221931" w:rsidP="009E5E7A">
      <w:pPr>
        <w:ind w:left="-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дополнительная общеразвивающая программа естественной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ленности обучения детей младшего и среднего школьного возраста основам изготовления поделок из бумаги, природного и бросового материала</w:t>
      </w:r>
      <w:r w:rsidRPr="00245A39">
        <w:rPr>
          <w:sz w:val="28"/>
          <w:szCs w:val="28"/>
        </w:rPr>
        <w:t xml:space="preserve"> </w:t>
      </w:r>
      <w:r>
        <w:rPr>
          <w:sz w:val="28"/>
          <w:szCs w:val="28"/>
        </w:rPr>
        <w:t>«Рук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творчество» (ПДО Иванова В.А.);</w:t>
      </w:r>
    </w:p>
    <w:p w:rsidR="00221931" w:rsidRDefault="00221931" w:rsidP="009E5E7A">
      <w:pPr>
        <w:ind w:left="-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дополнительная общеразвивающая комплексная программа социально-педагогической направленности раннего художественно-эстетического 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теллектуального развития дошкольников «Вырастай-ка»;</w:t>
      </w:r>
    </w:p>
    <w:p w:rsidR="00221931" w:rsidRDefault="00221931" w:rsidP="009E5E7A">
      <w:pPr>
        <w:ind w:left="-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дополнительная общеразвивающая программам естественнонаучной направленности обучения детей младшего школьного возраста основам экол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гической культуры «Радуга» (ПДО Киселёва О.Е.);</w:t>
      </w:r>
    </w:p>
    <w:p w:rsidR="002C60AA" w:rsidRDefault="00221931" w:rsidP="009E5E7A">
      <w:pPr>
        <w:ind w:left="-142" w:firstLine="56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дополнительная общеразвивающая программа туристско-краеведческой направленности обучения детей младшего и среднего школьного возраста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новам краеведения «Истоки» (ПДО Тоцкая Л.А.).</w:t>
      </w:r>
    </w:p>
    <w:p w:rsidR="006213F6" w:rsidRDefault="006213F6" w:rsidP="006213F6">
      <w:pPr>
        <w:ind w:left="-142" w:firstLine="566"/>
        <w:contextualSpacing/>
        <w:jc w:val="both"/>
        <w:rPr>
          <w:sz w:val="28"/>
          <w:szCs w:val="28"/>
        </w:rPr>
      </w:pPr>
      <w:r w:rsidRPr="00942DE0">
        <w:rPr>
          <w:sz w:val="28"/>
          <w:szCs w:val="28"/>
        </w:rPr>
        <w:t>В течение года были проведены следующие мероприятия:</w:t>
      </w:r>
    </w:p>
    <w:p w:rsidR="006213F6" w:rsidRPr="00942DE0" w:rsidRDefault="006213F6" w:rsidP="006213F6">
      <w:pPr>
        <w:ind w:left="-142" w:firstLine="566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5587"/>
        <w:gridCol w:w="1842"/>
        <w:gridCol w:w="1418"/>
      </w:tblGrid>
      <w:tr w:rsidR="006213F6" w:rsidRPr="00C311F7" w:rsidTr="00416274">
        <w:tc>
          <w:tcPr>
            <w:tcW w:w="617" w:type="dxa"/>
            <w:shd w:val="clear" w:color="auto" w:fill="auto"/>
          </w:tcPr>
          <w:p w:rsidR="006213F6" w:rsidRPr="00C311F7" w:rsidRDefault="006213F6" w:rsidP="00416274">
            <w:pPr>
              <w:jc w:val="center"/>
              <w:rPr>
                <w:b/>
                <w:sz w:val="28"/>
                <w:szCs w:val="28"/>
              </w:rPr>
            </w:pPr>
            <w:r w:rsidRPr="00C311F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587" w:type="dxa"/>
            <w:shd w:val="clear" w:color="auto" w:fill="auto"/>
          </w:tcPr>
          <w:p w:rsidR="006213F6" w:rsidRPr="00C311F7" w:rsidRDefault="006213F6" w:rsidP="00416274">
            <w:pPr>
              <w:jc w:val="center"/>
              <w:rPr>
                <w:b/>
                <w:sz w:val="28"/>
                <w:szCs w:val="28"/>
              </w:rPr>
            </w:pPr>
            <w:r w:rsidRPr="00C311F7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842" w:type="dxa"/>
            <w:shd w:val="clear" w:color="auto" w:fill="auto"/>
          </w:tcPr>
          <w:p w:rsidR="006213F6" w:rsidRPr="00C311F7" w:rsidRDefault="006213F6" w:rsidP="00416274">
            <w:pPr>
              <w:ind w:left="-108" w:right="-108" w:firstLine="108"/>
              <w:jc w:val="center"/>
              <w:rPr>
                <w:b/>
                <w:sz w:val="28"/>
                <w:szCs w:val="28"/>
              </w:rPr>
            </w:pPr>
            <w:r w:rsidRPr="00C311F7">
              <w:rPr>
                <w:b/>
                <w:sz w:val="28"/>
                <w:szCs w:val="28"/>
              </w:rPr>
              <w:t xml:space="preserve">Адресат </w:t>
            </w:r>
          </w:p>
          <w:p w:rsidR="006213F6" w:rsidRPr="00C311F7" w:rsidRDefault="006213F6" w:rsidP="00416274">
            <w:pPr>
              <w:ind w:left="-108" w:right="-108" w:firstLine="108"/>
              <w:jc w:val="center"/>
              <w:rPr>
                <w:b/>
                <w:sz w:val="28"/>
                <w:szCs w:val="28"/>
              </w:rPr>
            </w:pPr>
            <w:r w:rsidRPr="00C311F7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418" w:type="dxa"/>
            <w:shd w:val="clear" w:color="auto" w:fill="auto"/>
          </w:tcPr>
          <w:p w:rsidR="006213F6" w:rsidRPr="00C311F7" w:rsidRDefault="006213F6" w:rsidP="00416274">
            <w:pPr>
              <w:ind w:left="-108" w:right="-108" w:firstLine="108"/>
              <w:jc w:val="center"/>
              <w:rPr>
                <w:b/>
                <w:sz w:val="28"/>
                <w:szCs w:val="28"/>
              </w:rPr>
            </w:pPr>
            <w:r w:rsidRPr="00C311F7">
              <w:rPr>
                <w:b/>
                <w:sz w:val="28"/>
                <w:szCs w:val="28"/>
              </w:rPr>
              <w:t>Сроки</w:t>
            </w:r>
          </w:p>
        </w:tc>
      </w:tr>
      <w:tr w:rsidR="006213F6" w:rsidRPr="001A6144" w:rsidTr="00416274">
        <w:tc>
          <w:tcPr>
            <w:tcW w:w="617" w:type="dxa"/>
            <w:shd w:val="clear" w:color="auto" w:fill="auto"/>
          </w:tcPr>
          <w:p w:rsidR="006213F6" w:rsidRPr="008D1566" w:rsidRDefault="006213F6" w:rsidP="00416274">
            <w:pPr>
              <w:rPr>
                <w:sz w:val="28"/>
                <w:szCs w:val="28"/>
              </w:rPr>
            </w:pPr>
            <w:r w:rsidRPr="008D1566"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  <w:shd w:val="clear" w:color="auto" w:fill="auto"/>
          </w:tcPr>
          <w:p w:rsidR="006213F6" w:rsidRPr="008D1566" w:rsidRDefault="006213F6" w:rsidP="00416274">
            <w:pPr>
              <w:rPr>
                <w:b/>
                <w:sz w:val="28"/>
                <w:szCs w:val="28"/>
              </w:rPr>
            </w:pPr>
            <w:r w:rsidRPr="008D1566">
              <w:rPr>
                <w:b/>
                <w:sz w:val="28"/>
                <w:szCs w:val="28"/>
              </w:rPr>
              <w:t>Организация и проведение окружных и</w:t>
            </w:r>
            <w:r w:rsidRPr="008D1566">
              <w:rPr>
                <w:b/>
                <w:sz w:val="28"/>
                <w:szCs w:val="28"/>
              </w:rPr>
              <w:t>г</w:t>
            </w:r>
            <w:r w:rsidRPr="008D1566">
              <w:rPr>
                <w:b/>
                <w:sz w:val="28"/>
                <w:szCs w:val="28"/>
              </w:rPr>
              <w:t>ровых, познавательных и концертных программ:</w:t>
            </w:r>
          </w:p>
          <w:p w:rsidR="006213F6" w:rsidRDefault="006213F6" w:rsidP="0041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«В гостях у книги» игровая программа в рамках социального проекта «</w:t>
            </w:r>
            <w:r w:rsidRPr="00F34251">
              <w:rPr>
                <w:sz w:val="28"/>
                <w:szCs w:val="28"/>
              </w:rPr>
              <w:t>Книжное с</w:t>
            </w:r>
            <w:r w:rsidRPr="00F3425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дружество»;</w:t>
            </w:r>
          </w:p>
          <w:p w:rsidR="006213F6" w:rsidRDefault="006213F6" w:rsidP="0041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рамках Фестиваля доброго творчества «Литературная академия»: </w:t>
            </w:r>
          </w:p>
          <w:p w:rsidR="006213F6" w:rsidRDefault="006213F6" w:rsidP="0041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Pr="003C52D9">
              <w:rPr>
                <w:sz w:val="28"/>
                <w:szCs w:val="28"/>
              </w:rPr>
              <w:t>Добро пожаловать!</w:t>
            </w:r>
            <w:r>
              <w:rPr>
                <w:sz w:val="28"/>
                <w:szCs w:val="28"/>
              </w:rPr>
              <w:t xml:space="preserve">» </w:t>
            </w:r>
            <w:r w:rsidRPr="003C52D9">
              <w:rPr>
                <w:sz w:val="28"/>
                <w:szCs w:val="28"/>
              </w:rPr>
              <w:t>творческая встреча участников Фестиваля</w:t>
            </w:r>
            <w:r>
              <w:rPr>
                <w:sz w:val="28"/>
                <w:szCs w:val="28"/>
              </w:rPr>
              <w:t>;</w:t>
            </w:r>
          </w:p>
          <w:p w:rsidR="006213F6" w:rsidRDefault="006213F6" w:rsidP="0041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C52D9">
              <w:rPr>
                <w:sz w:val="28"/>
                <w:szCs w:val="28"/>
              </w:rPr>
              <w:t>«Давайте знакомиться»</w:t>
            </w:r>
            <w:r>
              <w:rPr>
                <w:sz w:val="28"/>
                <w:szCs w:val="28"/>
              </w:rPr>
              <w:t xml:space="preserve"> - игры на знако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ство;</w:t>
            </w:r>
          </w:p>
          <w:p w:rsidR="006213F6" w:rsidRDefault="006213F6" w:rsidP="0041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C52D9">
              <w:rPr>
                <w:sz w:val="28"/>
                <w:szCs w:val="28"/>
              </w:rPr>
              <w:t>«Лети, лети, лепесток»</w:t>
            </w:r>
            <w:r>
              <w:rPr>
                <w:sz w:val="28"/>
                <w:szCs w:val="28"/>
              </w:rPr>
              <w:t xml:space="preserve"> - литературный квест;</w:t>
            </w:r>
          </w:p>
          <w:p w:rsidR="006213F6" w:rsidRDefault="006213F6" w:rsidP="0041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C52D9">
              <w:rPr>
                <w:sz w:val="28"/>
                <w:szCs w:val="28"/>
              </w:rPr>
              <w:t>Театрализованная церемония – посвящ</w:t>
            </w:r>
            <w:r w:rsidRPr="003C52D9">
              <w:rPr>
                <w:sz w:val="28"/>
                <w:szCs w:val="28"/>
              </w:rPr>
              <w:t>е</w:t>
            </w:r>
            <w:r w:rsidRPr="003C52D9">
              <w:rPr>
                <w:sz w:val="28"/>
                <w:szCs w:val="28"/>
              </w:rPr>
              <w:t>ния в ученики Академии</w:t>
            </w:r>
            <w:r>
              <w:rPr>
                <w:sz w:val="28"/>
                <w:szCs w:val="28"/>
              </w:rPr>
              <w:t>;</w:t>
            </w:r>
          </w:p>
          <w:p w:rsidR="006213F6" w:rsidRDefault="006213F6" w:rsidP="0041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3C52D9">
              <w:rPr>
                <w:sz w:val="28"/>
                <w:szCs w:val="28"/>
              </w:rPr>
              <w:t>«Прилетит вдруг волшебник»</w:t>
            </w:r>
            <w:r w:rsidRPr="003C52D9"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C52D9">
              <w:rPr>
                <w:sz w:val="28"/>
                <w:szCs w:val="28"/>
              </w:rPr>
              <w:t>еатрализ</w:t>
            </w:r>
            <w:r w:rsidRPr="003C52D9">
              <w:rPr>
                <w:sz w:val="28"/>
                <w:szCs w:val="28"/>
              </w:rPr>
              <w:t>о</w:t>
            </w:r>
            <w:r w:rsidRPr="003C52D9">
              <w:rPr>
                <w:sz w:val="28"/>
                <w:szCs w:val="28"/>
              </w:rPr>
              <w:t>ванная церемония</w:t>
            </w:r>
            <w:r>
              <w:rPr>
                <w:sz w:val="28"/>
                <w:szCs w:val="28"/>
              </w:rPr>
              <w:t>;</w:t>
            </w:r>
          </w:p>
          <w:p w:rsidR="006213F6" w:rsidRDefault="006213F6" w:rsidP="0041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Pr="003C52D9">
              <w:rPr>
                <w:sz w:val="28"/>
                <w:szCs w:val="28"/>
              </w:rPr>
              <w:t>По страницам любимых сказок</w:t>
            </w:r>
            <w:r>
              <w:rPr>
                <w:sz w:val="28"/>
                <w:szCs w:val="28"/>
              </w:rPr>
              <w:t>» - игра-путешествие по сказкам;</w:t>
            </w:r>
          </w:p>
          <w:p w:rsidR="006213F6" w:rsidRPr="003C52D9" w:rsidRDefault="006213F6" w:rsidP="004162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Творческая встреча с липецкой</w:t>
            </w:r>
            <w:r w:rsidRPr="008F4E59">
              <w:rPr>
                <w:sz w:val="28"/>
                <w:szCs w:val="28"/>
              </w:rPr>
              <w:t xml:space="preserve"> писател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ницей</w:t>
            </w:r>
            <w:r w:rsidRPr="008F4E59">
              <w:rPr>
                <w:sz w:val="28"/>
                <w:szCs w:val="28"/>
              </w:rPr>
              <w:t xml:space="preserve"> Соболевой Г.В. в рамках реализации социального проекта «Книжное содруж</w:t>
            </w:r>
            <w:r w:rsidRPr="008F4E59">
              <w:rPr>
                <w:sz w:val="28"/>
                <w:szCs w:val="28"/>
              </w:rPr>
              <w:t>е</w:t>
            </w:r>
            <w:r w:rsidRPr="008F4E59">
              <w:rPr>
                <w:sz w:val="28"/>
                <w:szCs w:val="28"/>
              </w:rPr>
              <w:t>ство»</w:t>
            </w:r>
            <w:r>
              <w:rPr>
                <w:sz w:val="28"/>
                <w:szCs w:val="28"/>
              </w:rPr>
              <w:t>;</w:t>
            </w:r>
          </w:p>
          <w:p w:rsidR="006213F6" w:rsidRDefault="006213F6" w:rsidP="0041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C52D9">
              <w:rPr>
                <w:sz w:val="28"/>
                <w:szCs w:val="28"/>
              </w:rPr>
              <w:t>«В кругу друзей»</w:t>
            </w:r>
            <w:r w:rsidRPr="003C52D9"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3C52D9">
              <w:rPr>
                <w:sz w:val="28"/>
                <w:szCs w:val="28"/>
              </w:rPr>
              <w:t>ечерние огоньки</w:t>
            </w:r>
            <w:r>
              <w:rPr>
                <w:sz w:val="28"/>
                <w:szCs w:val="28"/>
              </w:rPr>
              <w:t>;</w:t>
            </w:r>
          </w:p>
          <w:p w:rsidR="006213F6" w:rsidRPr="004E46A4" w:rsidRDefault="006213F6" w:rsidP="0041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Pr="004E46A4">
              <w:rPr>
                <w:sz w:val="28"/>
                <w:szCs w:val="28"/>
              </w:rPr>
              <w:t>Добрый мир любимых книг</w:t>
            </w:r>
            <w:r>
              <w:rPr>
                <w:sz w:val="28"/>
                <w:szCs w:val="28"/>
              </w:rPr>
              <w:t xml:space="preserve">» - </w:t>
            </w:r>
            <w:r w:rsidRPr="004E46A4">
              <w:rPr>
                <w:sz w:val="28"/>
                <w:szCs w:val="28"/>
              </w:rPr>
              <w:t>литерату</w:t>
            </w:r>
            <w:r w:rsidRPr="004E46A4">
              <w:rPr>
                <w:sz w:val="28"/>
                <w:szCs w:val="28"/>
              </w:rPr>
              <w:t>р</w:t>
            </w:r>
            <w:r w:rsidRPr="004E46A4">
              <w:rPr>
                <w:sz w:val="28"/>
                <w:szCs w:val="28"/>
              </w:rPr>
              <w:t>ный хит-парад</w:t>
            </w:r>
            <w:r>
              <w:rPr>
                <w:sz w:val="28"/>
                <w:szCs w:val="28"/>
              </w:rPr>
              <w:t>;</w:t>
            </w:r>
          </w:p>
          <w:p w:rsidR="006213F6" w:rsidRDefault="006213F6" w:rsidP="0041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Pr="004E46A4">
              <w:rPr>
                <w:sz w:val="28"/>
                <w:szCs w:val="28"/>
              </w:rPr>
              <w:t>Пушкинский вечер - карнавал героев ск</w:t>
            </w:r>
            <w:r w:rsidRPr="004E46A4">
              <w:rPr>
                <w:sz w:val="28"/>
                <w:szCs w:val="28"/>
              </w:rPr>
              <w:t>а</w:t>
            </w:r>
            <w:r w:rsidRPr="004E46A4">
              <w:rPr>
                <w:sz w:val="28"/>
                <w:szCs w:val="28"/>
              </w:rPr>
              <w:t>зок</w:t>
            </w:r>
            <w:r>
              <w:rPr>
                <w:sz w:val="28"/>
                <w:szCs w:val="28"/>
              </w:rPr>
              <w:t>» - диско-игровая программа;</w:t>
            </w:r>
          </w:p>
          <w:p w:rsidR="006213F6" w:rsidRPr="00036384" w:rsidRDefault="006213F6" w:rsidP="004162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Ц</w:t>
            </w:r>
            <w:r w:rsidRPr="004E46A4">
              <w:rPr>
                <w:rFonts w:ascii="Times New Roman" w:hAnsi="Times New Roman"/>
                <w:sz w:val="28"/>
                <w:szCs w:val="28"/>
              </w:rPr>
              <w:t>еремония закрытия Фестиваля. Презе</w:t>
            </w:r>
            <w:r w:rsidRPr="004E46A4">
              <w:rPr>
                <w:rFonts w:ascii="Times New Roman" w:hAnsi="Times New Roman"/>
                <w:sz w:val="28"/>
                <w:szCs w:val="28"/>
              </w:rPr>
              <w:t>н</w:t>
            </w:r>
            <w:r w:rsidRPr="004E46A4">
              <w:rPr>
                <w:rFonts w:ascii="Times New Roman" w:hAnsi="Times New Roman"/>
                <w:sz w:val="28"/>
                <w:szCs w:val="28"/>
              </w:rPr>
              <w:t>тация альманаха Фестиваль доброго творч</w:t>
            </w:r>
            <w:r w:rsidRPr="004E46A4">
              <w:rPr>
                <w:rFonts w:ascii="Times New Roman" w:hAnsi="Times New Roman"/>
                <w:sz w:val="28"/>
                <w:szCs w:val="28"/>
              </w:rPr>
              <w:t>е</w:t>
            </w:r>
            <w:r w:rsidRPr="004E46A4">
              <w:rPr>
                <w:rFonts w:ascii="Times New Roman" w:hAnsi="Times New Roman"/>
                <w:sz w:val="28"/>
                <w:szCs w:val="28"/>
              </w:rPr>
              <w:t>ства. История с продолжением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13F6" w:rsidRPr="00EB2860" w:rsidRDefault="006213F6" w:rsidP="00416274">
            <w:pPr>
              <w:rPr>
                <w:sz w:val="28"/>
                <w:szCs w:val="28"/>
              </w:rPr>
            </w:pPr>
            <w:r w:rsidRPr="00EB2860">
              <w:rPr>
                <w:sz w:val="28"/>
                <w:szCs w:val="28"/>
              </w:rPr>
              <w:t>- «День открытых дверей»</w:t>
            </w:r>
            <w:r>
              <w:rPr>
                <w:sz w:val="28"/>
                <w:szCs w:val="28"/>
              </w:rPr>
              <w:t>;</w:t>
            </w:r>
          </w:p>
          <w:p w:rsidR="006213F6" w:rsidRDefault="006213F6" w:rsidP="0041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«Яркий мир вокруг меня!» - </w:t>
            </w:r>
            <w:r w:rsidRPr="008D1566">
              <w:rPr>
                <w:sz w:val="28"/>
                <w:szCs w:val="28"/>
              </w:rPr>
              <w:t xml:space="preserve">творческое занятие </w:t>
            </w:r>
            <w:r>
              <w:rPr>
                <w:sz w:val="28"/>
                <w:szCs w:val="28"/>
              </w:rPr>
              <w:t xml:space="preserve">в </w:t>
            </w:r>
            <w:r w:rsidRPr="008D1566">
              <w:rPr>
                <w:sz w:val="28"/>
                <w:szCs w:val="28"/>
              </w:rPr>
              <w:t>рамках проведения Недели прав</w:t>
            </w:r>
            <w:r w:rsidRPr="008D1566">
              <w:rPr>
                <w:sz w:val="28"/>
                <w:szCs w:val="28"/>
              </w:rPr>
              <w:t>о</w:t>
            </w:r>
            <w:r w:rsidRPr="008D1566">
              <w:rPr>
                <w:sz w:val="28"/>
                <w:szCs w:val="28"/>
              </w:rPr>
              <w:t>славной культуры и реализации социальн</w:t>
            </w:r>
            <w:r w:rsidRPr="008D1566">
              <w:rPr>
                <w:sz w:val="28"/>
                <w:szCs w:val="28"/>
              </w:rPr>
              <w:t>о</w:t>
            </w:r>
            <w:r w:rsidRPr="008D1566">
              <w:rPr>
                <w:sz w:val="28"/>
                <w:szCs w:val="28"/>
              </w:rPr>
              <w:t>го проек</w:t>
            </w:r>
            <w:r>
              <w:rPr>
                <w:sz w:val="28"/>
                <w:szCs w:val="28"/>
              </w:rPr>
              <w:t xml:space="preserve">та </w:t>
            </w:r>
            <w:r w:rsidRPr="008D1566">
              <w:rPr>
                <w:sz w:val="28"/>
                <w:szCs w:val="28"/>
              </w:rPr>
              <w:t xml:space="preserve">«Мы вместе» </w:t>
            </w:r>
            <w:r>
              <w:rPr>
                <w:sz w:val="28"/>
                <w:szCs w:val="28"/>
              </w:rPr>
              <w:t>(</w:t>
            </w:r>
            <w:r w:rsidRPr="008D1566">
              <w:rPr>
                <w:sz w:val="28"/>
                <w:szCs w:val="28"/>
              </w:rPr>
              <w:t>педагог-психолог Пятницкая О.А</w:t>
            </w:r>
            <w:r>
              <w:rPr>
                <w:sz w:val="28"/>
                <w:szCs w:val="28"/>
              </w:rPr>
              <w:t xml:space="preserve">.); </w:t>
            </w:r>
          </w:p>
          <w:p w:rsidR="006213F6" w:rsidRDefault="006213F6" w:rsidP="0041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«Мамочка любимая» - праздничная к</w:t>
            </w:r>
            <w:r w:rsidRPr="00C311F7">
              <w:rPr>
                <w:sz w:val="28"/>
                <w:szCs w:val="28"/>
              </w:rPr>
              <w:t>о</w:t>
            </w:r>
            <w:r w:rsidRPr="00C311F7">
              <w:rPr>
                <w:sz w:val="28"/>
                <w:szCs w:val="28"/>
              </w:rPr>
              <w:t>н</w:t>
            </w:r>
            <w:r w:rsidRPr="00C311F7">
              <w:rPr>
                <w:sz w:val="28"/>
                <w:szCs w:val="28"/>
              </w:rPr>
              <w:t>курсная программа, посвящён</w:t>
            </w:r>
            <w:r>
              <w:rPr>
                <w:sz w:val="28"/>
                <w:szCs w:val="28"/>
              </w:rPr>
              <w:t>ная</w:t>
            </w:r>
            <w:r w:rsidRPr="00C311F7">
              <w:rPr>
                <w:sz w:val="28"/>
                <w:szCs w:val="28"/>
              </w:rPr>
              <w:t xml:space="preserve"> Дню м</w:t>
            </w:r>
            <w:r w:rsidRPr="00C311F7">
              <w:rPr>
                <w:sz w:val="28"/>
                <w:szCs w:val="28"/>
              </w:rPr>
              <w:t>а</w:t>
            </w:r>
            <w:r w:rsidRPr="00C311F7">
              <w:rPr>
                <w:sz w:val="28"/>
                <w:szCs w:val="28"/>
              </w:rPr>
              <w:t>тери</w:t>
            </w:r>
            <w:r>
              <w:rPr>
                <w:sz w:val="28"/>
                <w:szCs w:val="28"/>
              </w:rPr>
              <w:t>;</w:t>
            </w:r>
          </w:p>
          <w:p w:rsidR="006213F6" w:rsidRDefault="006213F6" w:rsidP="00416274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«Новогодний праздник» - театрализова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ная конкурсно-игровая программа;</w:t>
            </w:r>
            <w:r w:rsidRPr="009873B9">
              <w:rPr>
                <w:bCs/>
                <w:sz w:val="28"/>
                <w:szCs w:val="28"/>
              </w:rPr>
              <w:t xml:space="preserve"> </w:t>
            </w:r>
          </w:p>
          <w:p w:rsidR="006213F6" w:rsidRPr="00494330" w:rsidRDefault="006213F6" w:rsidP="0041627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детский благотворительный праздник  и </w:t>
            </w:r>
            <w:r w:rsidRPr="009873B9">
              <w:rPr>
                <w:bCs/>
                <w:sz w:val="28"/>
                <w:szCs w:val="28"/>
              </w:rPr>
              <w:t>иг</w:t>
            </w:r>
            <w:r>
              <w:rPr>
                <w:bCs/>
                <w:sz w:val="28"/>
                <w:szCs w:val="28"/>
              </w:rPr>
              <w:t>ровая программа</w:t>
            </w:r>
            <w:r w:rsidRPr="009873B9">
              <w:rPr>
                <w:bCs/>
                <w:sz w:val="28"/>
                <w:szCs w:val="28"/>
              </w:rPr>
              <w:t xml:space="preserve"> для детей с ОВЗ в ра</w:t>
            </w:r>
            <w:r w:rsidRPr="009873B9">
              <w:rPr>
                <w:bCs/>
                <w:sz w:val="28"/>
                <w:szCs w:val="28"/>
              </w:rPr>
              <w:t>м</w:t>
            </w:r>
            <w:r w:rsidRPr="009873B9">
              <w:rPr>
                <w:bCs/>
                <w:sz w:val="28"/>
                <w:szCs w:val="28"/>
              </w:rPr>
              <w:t>ках благотворительного фонда «Дети и р</w:t>
            </w:r>
            <w:r w:rsidRPr="009873B9">
              <w:rPr>
                <w:bCs/>
                <w:sz w:val="28"/>
                <w:szCs w:val="28"/>
              </w:rPr>
              <w:t>о</w:t>
            </w:r>
            <w:r w:rsidRPr="009873B9">
              <w:rPr>
                <w:bCs/>
                <w:sz w:val="28"/>
                <w:szCs w:val="28"/>
              </w:rPr>
              <w:t>дители против рака</w:t>
            </w:r>
            <w:r w:rsidRPr="00494330">
              <w:rPr>
                <w:bCs/>
                <w:sz w:val="28"/>
                <w:szCs w:val="28"/>
              </w:rPr>
              <w:t>»;</w:t>
            </w:r>
          </w:p>
          <w:p w:rsidR="006213F6" w:rsidRDefault="006213F6" w:rsidP="004162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«Новогодняя программа» в рамках реал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зации проекта «Мы вместе» (клуб вожа</w:t>
            </w:r>
            <w:r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 xml:space="preserve">ского мастерства «Олимп» </w:t>
            </w:r>
            <w:r w:rsidRPr="00107E3E">
              <w:rPr>
                <w:bCs/>
                <w:sz w:val="28"/>
                <w:szCs w:val="28"/>
              </w:rPr>
              <w:t xml:space="preserve">рук. </w:t>
            </w:r>
            <w:r>
              <w:rPr>
                <w:bCs/>
                <w:sz w:val="28"/>
                <w:szCs w:val="28"/>
              </w:rPr>
              <w:t>Брус</w:t>
            </w:r>
            <w:r w:rsidRPr="00107E3E">
              <w:rPr>
                <w:bCs/>
                <w:sz w:val="28"/>
                <w:szCs w:val="28"/>
              </w:rPr>
              <w:t xml:space="preserve"> Е.А.)</w:t>
            </w:r>
            <w:r>
              <w:rPr>
                <w:bCs/>
                <w:sz w:val="28"/>
                <w:szCs w:val="28"/>
              </w:rPr>
              <w:t>;</w:t>
            </w:r>
          </w:p>
          <w:p w:rsidR="006213F6" w:rsidRDefault="006213F6" w:rsidP="004162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«Поющая ёлка» - новогодняя программа в рамках реализации проекта «Мы вместе»;</w:t>
            </w:r>
          </w:p>
          <w:p w:rsidR="006213F6" w:rsidRPr="00382440" w:rsidRDefault="006213F6" w:rsidP="00416274">
            <w:pPr>
              <w:rPr>
                <w:sz w:val="28"/>
                <w:szCs w:val="28"/>
              </w:rPr>
            </w:pPr>
            <w:r w:rsidRPr="00382440">
              <w:rPr>
                <w:sz w:val="28"/>
                <w:szCs w:val="28"/>
              </w:rPr>
              <w:t>- «Леди приглашают Джентльменов» - ко</w:t>
            </w:r>
            <w:r w:rsidRPr="00382440">
              <w:rPr>
                <w:sz w:val="28"/>
                <w:szCs w:val="28"/>
              </w:rPr>
              <w:t>н</w:t>
            </w:r>
            <w:r w:rsidRPr="00382440">
              <w:rPr>
                <w:sz w:val="28"/>
                <w:szCs w:val="28"/>
              </w:rPr>
              <w:t>курсно-игровая программа</w:t>
            </w:r>
            <w:r>
              <w:rPr>
                <w:sz w:val="28"/>
                <w:szCs w:val="28"/>
              </w:rPr>
              <w:t>;</w:t>
            </w:r>
          </w:p>
          <w:p w:rsidR="006213F6" w:rsidRDefault="006213F6" w:rsidP="00416274">
            <w:pPr>
              <w:rPr>
                <w:sz w:val="28"/>
                <w:szCs w:val="28"/>
              </w:rPr>
            </w:pPr>
            <w:r w:rsidRPr="00382440">
              <w:rPr>
                <w:sz w:val="28"/>
                <w:szCs w:val="28"/>
              </w:rPr>
              <w:t xml:space="preserve">- «Птички-невелички» - </w:t>
            </w:r>
            <w:r>
              <w:rPr>
                <w:sz w:val="28"/>
                <w:szCs w:val="28"/>
              </w:rPr>
              <w:t>познавательная конкурсно-</w:t>
            </w:r>
            <w:r w:rsidRPr="00382440">
              <w:rPr>
                <w:sz w:val="28"/>
                <w:szCs w:val="28"/>
              </w:rPr>
              <w:t>игрова</w:t>
            </w:r>
            <w:r>
              <w:rPr>
                <w:sz w:val="28"/>
                <w:szCs w:val="28"/>
              </w:rPr>
              <w:t>я программа.</w:t>
            </w:r>
          </w:p>
          <w:p w:rsidR="006213F6" w:rsidRPr="00610E81" w:rsidRDefault="006213F6" w:rsidP="00416274">
            <w:pPr>
              <w:rPr>
                <w:b/>
                <w:sz w:val="28"/>
                <w:szCs w:val="28"/>
              </w:rPr>
            </w:pPr>
            <w:r w:rsidRPr="00610E81">
              <w:rPr>
                <w:b/>
                <w:sz w:val="28"/>
                <w:szCs w:val="28"/>
              </w:rPr>
              <w:t>Фестиваль доброго творчества «КинОл</w:t>
            </w:r>
            <w:r w:rsidRPr="00610E81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тО»:</w:t>
            </w:r>
          </w:p>
          <w:p w:rsidR="006213F6" w:rsidRDefault="006213F6" w:rsidP="004162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F2AB8">
              <w:rPr>
                <w:sz w:val="28"/>
                <w:szCs w:val="28"/>
              </w:rPr>
              <w:t xml:space="preserve">- </w:t>
            </w:r>
            <w:r w:rsidRPr="000F2AB8">
              <w:rPr>
                <w:rFonts w:ascii="Times New Roman" w:hAnsi="Times New Roman"/>
                <w:sz w:val="28"/>
                <w:szCs w:val="28"/>
              </w:rPr>
              <w:t>Квест «Внимание, мотор!»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13F6" w:rsidRDefault="006213F6" w:rsidP="004162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«Говорит и показывает кинофестиваль» т</w:t>
            </w:r>
            <w:r w:rsidRPr="000D06CA">
              <w:rPr>
                <w:rFonts w:ascii="Times New Roman" w:hAnsi="Times New Roman"/>
                <w:sz w:val="28"/>
                <w:szCs w:val="28"/>
              </w:rPr>
              <w:t>еатрализованная церемония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открытия 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нофестиваля;</w:t>
            </w:r>
          </w:p>
          <w:p w:rsidR="006213F6" w:rsidRDefault="006213F6" w:rsidP="004162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D06C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Звезды зажигают» п</w:t>
            </w:r>
            <w:r w:rsidRPr="000D06CA">
              <w:rPr>
                <w:rFonts w:ascii="Times New Roman" w:hAnsi="Times New Roman"/>
                <w:sz w:val="28"/>
                <w:szCs w:val="28"/>
              </w:rPr>
              <w:t>раздничная дискот</w:t>
            </w:r>
            <w:r w:rsidRPr="000D06CA">
              <w:rPr>
                <w:rFonts w:ascii="Times New Roman" w:hAnsi="Times New Roman"/>
                <w:sz w:val="28"/>
                <w:szCs w:val="28"/>
              </w:rPr>
              <w:t>е</w:t>
            </w:r>
            <w:r w:rsidRPr="000D06CA">
              <w:rPr>
                <w:rFonts w:ascii="Times New Roman" w:hAnsi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13F6" w:rsidRDefault="006213F6" w:rsidP="004162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«Синема, синема, синема – от тебя мы без ума!» коллективно-творческая игра по ист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рии кино и кинематографа;</w:t>
            </w:r>
          </w:p>
          <w:p w:rsidR="006213F6" w:rsidRDefault="006213F6" w:rsidP="004162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«Стоп кадр!» кино-фотокросс творческий фотоконкурс; </w:t>
            </w:r>
          </w:p>
          <w:p w:rsidR="006213F6" w:rsidRDefault="006213F6" w:rsidP="004162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D06C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Огонь, вода и… медные трубы</w:t>
            </w:r>
            <w:r w:rsidRPr="000D06C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познав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тельная и</w:t>
            </w:r>
            <w:r w:rsidRPr="000D06CA">
              <w:rPr>
                <w:rFonts w:ascii="Times New Roman" w:hAnsi="Times New Roman"/>
                <w:sz w:val="28"/>
                <w:szCs w:val="28"/>
              </w:rPr>
              <w:t xml:space="preserve">гра-путешествие </w:t>
            </w:r>
            <w:r>
              <w:rPr>
                <w:rFonts w:ascii="Times New Roman" w:hAnsi="Times New Roman"/>
                <w:sz w:val="28"/>
                <w:szCs w:val="28"/>
              </w:rPr>
              <w:t>по детским ф</w:t>
            </w:r>
            <w:r w:rsidRPr="00745BAF">
              <w:rPr>
                <w:rFonts w:ascii="Times New Roman" w:hAnsi="Times New Roman"/>
                <w:sz w:val="28"/>
                <w:szCs w:val="28"/>
              </w:rPr>
              <w:t>ильмам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13F6" w:rsidRDefault="006213F6" w:rsidP="004162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«Билет в кино» конкурс кроссвордов;</w:t>
            </w:r>
          </w:p>
          <w:p w:rsidR="006213F6" w:rsidRDefault="006213F6" w:rsidP="004162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«Мультиазбука» видео викторина;</w:t>
            </w:r>
          </w:p>
          <w:p w:rsidR="006213F6" w:rsidRDefault="006213F6" w:rsidP="004162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«Фильм, фильм, фильм» театрализованная программа;</w:t>
            </w:r>
          </w:p>
          <w:p w:rsidR="006213F6" w:rsidRDefault="006213F6" w:rsidP="004162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200FA">
              <w:rPr>
                <w:rFonts w:ascii="Times New Roman" w:hAnsi="Times New Roman"/>
                <w:sz w:val="28"/>
                <w:szCs w:val="28"/>
              </w:rPr>
              <w:t>«Звёзды мирового кино»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костюмированная д</w:t>
            </w:r>
            <w:r w:rsidRPr="000D06CA">
              <w:rPr>
                <w:rFonts w:ascii="Times New Roman" w:hAnsi="Times New Roman"/>
                <w:sz w:val="28"/>
                <w:szCs w:val="28"/>
              </w:rPr>
              <w:t>иско-игровая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B390E" w:rsidRPr="00F34251" w:rsidRDefault="006213F6" w:rsidP="004162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Церемония закрытия Фестиваля. Презе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тация игрового фильма «Фестиваль доброг</w:t>
            </w:r>
            <w:r w:rsidR="009E5E7A">
              <w:rPr>
                <w:rFonts w:ascii="Times New Roman" w:hAnsi="Times New Roman"/>
                <w:sz w:val="28"/>
                <w:szCs w:val="28"/>
              </w:rPr>
              <w:t>о творчества «КинОлетО - 2016».</w:t>
            </w:r>
          </w:p>
        </w:tc>
        <w:tc>
          <w:tcPr>
            <w:tcW w:w="1842" w:type="dxa"/>
            <w:shd w:val="clear" w:color="auto" w:fill="auto"/>
          </w:tcPr>
          <w:p w:rsidR="006213F6" w:rsidRPr="00C311F7" w:rsidRDefault="006213F6" w:rsidP="00416274">
            <w:pPr>
              <w:ind w:right="-108"/>
              <w:rPr>
                <w:sz w:val="28"/>
                <w:szCs w:val="28"/>
              </w:rPr>
            </w:pPr>
            <w:r w:rsidRPr="00C311F7">
              <w:rPr>
                <w:sz w:val="28"/>
                <w:szCs w:val="28"/>
              </w:rPr>
              <w:lastRenderedPageBreak/>
              <w:t>Учащиеся, их родители, п</w:t>
            </w:r>
            <w:r w:rsidRPr="00C311F7">
              <w:rPr>
                <w:sz w:val="28"/>
                <w:szCs w:val="28"/>
              </w:rPr>
              <w:t>е</w:t>
            </w:r>
            <w:r w:rsidRPr="00C311F7">
              <w:rPr>
                <w:sz w:val="28"/>
                <w:szCs w:val="28"/>
              </w:rPr>
              <w:t>дагоги Центра</w:t>
            </w:r>
          </w:p>
        </w:tc>
        <w:tc>
          <w:tcPr>
            <w:tcW w:w="1418" w:type="dxa"/>
            <w:shd w:val="clear" w:color="auto" w:fill="auto"/>
          </w:tcPr>
          <w:p w:rsidR="006213F6" w:rsidRPr="00C311F7" w:rsidRDefault="006213F6" w:rsidP="0041627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6213F6" w:rsidRPr="00C311F7" w:rsidRDefault="006213F6" w:rsidP="0041627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6213F6" w:rsidRDefault="006213F6" w:rsidP="0041627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</w:t>
            </w:r>
          </w:p>
          <w:p w:rsidR="006213F6" w:rsidRDefault="006213F6" w:rsidP="0041627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6213F6" w:rsidRPr="00C311F7" w:rsidRDefault="006213F6" w:rsidP="0041627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</w:t>
            </w:r>
          </w:p>
          <w:p w:rsidR="006213F6" w:rsidRDefault="006213F6" w:rsidP="0041627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ind w:right="-108"/>
              <w:rPr>
                <w:sz w:val="28"/>
                <w:szCs w:val="28"/>
              </w:rPr>
            </w:pPr>
          </w:p>
          <w:p w:rsidR="006213F6" w:rsidRDefault="006213F6" w:rsidP="0041627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311F7">
              <w:rPr>
                <w:sz w:val="28"/>
                <w:szCs w:val="28"/>
              </w:rPr>
              <w:t>сентябрь 2015 г.</w:t>
            </w:r>
          </w:p>
          <w:p w:rsidR="006213F6" w:rsidRDefault="006213F6" w:rsidP="00416274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6213F6" w:rsidRDefault="006213F6" w:rsidP="00416274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</w:t>
            </w:r>
          </w:p>
          <w:p w:rsidR="006213F6" w:rsidRDefault="006213F6" w:rsidP="00416274">
            <w:pPr>
              <w:ind w:left="-108"/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ind w:left="-108"/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ind w:left="-108"/>
              <w:jc w:val="center"/>
              <w:rPr>
                <w:sz w:val="28"/>
                <w:szCs w:val="28"/>
              </w:rPr>
            </w:pPr>
            <w:r w:rsidRPr="00C311F7">
              <w:rPr>
                <w:sz w:val="28"/>
                <w:szCs w:val="28"/>
              </w:rPr>
              <w:t>ноябрь 2015 г.</w:t>
            </w:r>
          </w:p>
          <w:p w:rsidR="006213F6" w:rsidRDefault="006213F6" w:rsidP="0041627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6213F6" w:rsidRPr="00C311F7" w:rsidRDefault="006213F6" w:rsidP="0041627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311F7">
              <w:rPr>
                <w:sz w:val="28"/>
                <w:szCs w:val="28"/>
              </w:rPr>
              <w:t>декабрь   2015 г.</w:t>
            </w:r>
          </w:p>
          <w:p w:rsidR="006213F6" w:rsidRDefault="006213F6" w:rsidP="00416274">
            <w:pPr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rPr>
                <w:sz w:val="28"/>
                <w:szCs w:val="28"/>
              </w:rPr>
            </w:pPr>
          </w:p>
          <w:p w:rsidR="006213F6" w:rsidRDefault="006213F6" w:rsidP="00416274">
            <w:pPr>
              <w:rPr>
                <w:sz w:val="28"/>
                <w:szCs w:val="28"/>
              </w:rPr>
            </w:pPr>
          </w:p>
          <w:p w:rsidR="006213F6" w:rsidRDefault="006213F6" w:rsidP="00416274">
            <w:pPr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jc w:val="center"/>
              <w:rPr>
                <w:sz w:val="28"/>
                <w:szCs w:val="28"/>
              </w:rPr>
            </w:pPr>
          </w:p>
          <w:p w:rsidR="006213F6" w:rsidRPr="00C311F7" w:rsidRDefault="006213F6" w:rsidP="0041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</w:t>
            </w:r>
            <w:r w:rsidRPr="00C311F7">
              <w:rPr>
                <w:sz w:val="28"/>
                <w:szCs w:val="28"/>
              </w:rPr>
              <w:t>ль</w:t>
            </w:r>
          </w:p>
          <w:p w:rsidR="006213F6" w:rsidRDefault="006213F6" w:rsidP="00416274">
            <w:pPr>
              <w:jc w:val="center"/>
              <w:rPr>
                <w:sz w:val="28"/>
                <w:szCs w:val="28"/>
              </w:rPr>
            </w:pPr>
            <w:r w:rsidRPr="00C311F7">
              <w:rPr>
                <w:sz w:val="28"/>
                <w:szCs w:val="28"/>
              </w:rPr>
              <w:t>2016 г.</w:t>
            </w:r>
          </w:p>
          <w:p w:rsidR="006213F6" w:rsidRDefault="006213F6" w:rsidP="0041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6213F6" w:rsidRDefault="006213F6" w:rsidP="00DE2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E2C49">
              <w:rPr>
                <w:sz w:val="28"/>
                <w:szCs w:val="28"/>
              </w:rPr>
              <w:t>16г.</w:t>
            </w:r>
          </w:p>
          <w:p w:rsidR="006213F6" w:rsidRDefault="006213F6" w:rsidP="0041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6213F6" w:rsidRPr="00C311F7" w:rsidRDefault="006213F6" w:rsidP="0041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</w:tr>
      <w:tr w:rsidR="006213F6" w:rsidRPr="001A6144" w:rsidTr="00416274">
        <w:tc>
          <w:tcPr>
            <w:tcW w:w="617" w:type="dxa"/>
            <w:shd w:val="clear" w:color="auto" w:fill="auto"/>
          </w:tcPr>
          <w:p w:rsidR="006213F6" w:rsidRPr="00036384" w:rsidRDefault="006213F6" w:rsidP="00416274">
            <w:pPr>
              <w:rPr>
                <w:sz w:val="28"/>
                <w:szCs w:val="28"/>
              </w:rPr>
            </w:pPr>
            <w:r w:rsidRPr="0003638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587" w:type="dxa"/>
            <w:shd w:val="clear" w:color="auto" w:fill="auto"/>
          </w:tcPr>
          <w:p w:rsidR="006213F6" w:rsidRDefault="006213F6" w:rsidP="00416274">
            <w:pPr>
              <w:rPr>
                <w:b/>
                <w:sz w:val="28"/>
                <w:szCs w:val="28"/>
              </w:rPr>
            </w:pPr>
            <w:r w:rsidRPr="008D1566">
              <w:rPr>
                <w:b/>
                <w:sz w:val="28"/>
                <w:szCs w:val="28"/>
              </w:rPr>
              <w:t>Организация и проведение мастер-классов:</w:t>
            </w:r>
          </w:p>
          <w:p w:rsidR="006213F6" w:rsidRPr="00036384" w:rsidRDefault="006213F6" w:rsidP="00416274">
            <w:pPr>
              <w:rPr>
                <w:sz w:val="28"/>
                <w:szCs w:val="28"/>
              </w:rPr>
            </w:pPr>
            <w:r w:rsidRPr="00036384">
              <w:rPr>
                <w:sz w:val="28"/>
                <w:szCs w:val="28"/>
              </w:rPr>
              <w:t>1. В рамках реализации социального прое</w:t>
            </w:r>
            <w:r w:rsidRPr="00036384">
              <w:rPr>
                <w:sz w:val="28"/>
                <w:szCs w:val="28"/>
              </w:rPr>
              <w:t>к</w:t>
            </w:r>
            <w:r w:rsidRPr="00036384">
              <w:rPr>
                <w:sz w:val="28"/>
                <w:szCs w:val="28"/>
              </w:rPr>
              <w:t>та Фестиваль доброго творчества «Литер</w:t>
            </w:r>
            <w:r w:rsidRPr="00036384">
              <w:rPr>
                <w:sz w:val="28"/>
                <w:szCs w:val="28"/>
              </w:rPr>
              <w:t>а</w:t>
            </w:r>
            <w:r w:rsidRPr="00036384">
              <w:rPr>
                <w:sz w:val="28"/>
                <w:szCs w:val="28"/>
              </w:rPr>
              <w:t>турная академия»:</w:t>
            </w:r>
          </w:p>
          <w:p w:rsidR="006213F6" w:rsidRDefault="006213F6" w:rsidP="0041627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5874D6">
              <w:rPr>
                <w:sz w:val="28"/>
                <w:szCs w:val="28"/>
              </w:rPr>
              <w:t xml:space="preserve"> «Закладка </w:t>
            </w:r>
            <w:r>
              <w:rPr>
                <w:sz w:val="28"/>
                <w:szCs w:val="28"/>
              </w:rPr>
              <w:t>«</w:t>
            </w:r>
            <w:r w:rsidRPr="005874D6">
              <w:rPr>
                <w:sz w:val="28"/>
                <w:szCs w:val="28"/>
              </w:rPr>
              <w:t>Карандашик»</w:t>
            </w:r>
            <w:r>
              <w:rPr>
                <w:sz w:val="28"/>
                <w:szCs w:val="28"/>
              </w:rPr>
              <w:t xml:space="preserve"> (методист Шкредюк Е.В.);</w:t>
            </w:r>
          </w:p>
          <w:p w:rsidR="006213F6" w:rsidRDefault="006213F6" w:rsidP="0041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«Закладка «Сердечко» (ПДО Будюкина Ю.В.);</w:t>
            </w:r>
          </w:p>
          <w:p w:rsidR="006213F6" w:rsidRDefault="006213F6" w:rsidP="0041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«Путешествие в Африку» (ПДО Чубарова С.В.);</w:t>
            </w:r>
          </w:p>
          <w:p w:rsidR="006213F6" w:rsidRPr="004E46A4" w:rsidRDefault="006213F6" w:rsidP="0041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Тренинговое занятие</w:t>
            </w:r>
            <w:r w:rsidRPr="004E46A4">
              <w:rPr>
                <w:sz w:val="28"/>
                <w:szCs w:val="28"/>
              </w:rPr>
              <w:t xml:space="preserve"> для родителей</w:t>
            </w:r>
            <w:r>
              <w:rPr>
                <w:sz w:val="28"/>
                <w:szCs w:val="28"/>
              </w:rPr>
              <w:t xml:space="preserve"> детей с ОВЗ.</w:t>
            </w:r>
          </w:p>
          <w:p w:rsidR="006213F6" w:rsidRPr="002B139C" w:rsidRDefault="006213F6" w:rsidP="0041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 рамках реализации программы «Равные среди равных» и социальных проектах «Мы вместе», «Руки учат говорить»:</w:t>
            </w:r>
          </w:p>
          <w:p w:rsidR="006213F6" w:rsidRPr="002B139C" w:rsidRDefault="006213F6" w:rsidP="00416274">
            <w:pPr>
              <w:rPr>
                <w:sz w:val="28"/>
                <w:szCs w:val="28"/>
              </w:rPr>
            </w:pPr>
            <w:r w:rsidRPr="002B139C">
              <w:rPr>
                <w:sz w:val="28"/>
                <w:szCs w:val="28"/>
              </w:rPr>
              <w:t>- «Волшебные цветы для мамы»;</w:t>
            </w:r>
          </w:p>
          <w:p w:rsidR="006213F6" w:rsidRPr="002B139C" w:rsidRDefault="006213F6" w:rsidP="00416274">
            <w:pPr>
              <w:rPr>
                <w:sz w:val="28"/>
                <w:szCs w:val="28"/>
              </w:rPr>
            </w:pPr>
            <w:r w:rsidRPr="002B139C">
              <w:rPr>
                <w:sz w:val="28"/>
                <w:szCs w:val="28"/>
              </w:rPr>
              <w:t>- «Открытка ко Дню Матери»;</w:t>
            </w:r>
          </w:p>
          <w:p w:rsidR="006213F6" w:rsidRPr="002B139C" w:rsidRDefault="006213F6" w:rsidP="00416274">
            <w:pPr>
              <w:rPr>
                <w:sz w:val="28"/>
                <w:szCs w:val="28"/>
              </w:rPr>
            </w:pPr>
            <w:r w:rsidRPr="002B139C">
              <w:rPr>
                <w:sz w:val="28"/>
                <w:szCs w:val="28"/>
              </w:rPr>
              <w:t>- «Кукла в подарок»;</w:t>
            </w:r>
          </w:p>
          <w:p w:rsidR="006213F6" w:rsidRPr="002B139C" w:rsidRDefault="006213F6" w:rsidP="00416274">
            <w:pPr>
              <w:rPr>
                <w:sz w:val="28"/>
                <w:szCs w:val="28"/>
              </w:rPr>
            </w:pPr>
            <w:r w:rsidRPr="002B139C">
              <w:rPr>
                <w:sz w:val="28"/>
                <w:szCs w:val="28"/>
              </w:rPr>
              <w:t>- «Волшебные цветы»;</w:t>
            </w:r>
          </w:p>
          <w:p w:rsidR="006213F6" w:rsidRDefault="006213F6" w:rsidP="00416274">
            <w:pPr>
              <w:rPr>
                <w:sz w:val="28"/>
                <w:szCs w:val="28"/>
              </w:rPr>
            </w:pPr>
            <w:r w:rsidRPr="002B139C">
              <w:rPr>
                <w:sz w:val="28"/>
                <w:szCs w:val="28"/>
              </w:rPr>
              <w:t>- «</w:t>
            </w:r>
            <w:r>
              <w:rPr>
                <w:sz w:val="28"/>
                <w:szCs w:val="28"/>
              </w:rPr>
              <w:t>Танцевальная разминка</w:t>
            </w:r>
            <w:r w:rsidRPr="002B139C">
              <w:rPr>
                <w:sz w:val="28"/>
                <w:szCs w:val="28"/>
              </w:rPr>
              <w:t>»;</w:t>
            </w:r>
          </w:p>
          <w:p w:rsidR="006213F6" w:rsidRDefault="006213F6" w:rsidP="0041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«Психологический тренинг для родит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лей».</w:t>
            </w:r>
          </w:p>
          <w:p w:rsidR="006213F6" w:rsidRDefault="006213F6" w:rsidP="0041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«Пушистики» </w:t>
            </w:r>
            <w:r w:rsidRPr="002B139C">
              <w:rPr>
                <w:sz w:val="28"/>
                <w:szCs w:val="28"/>
              </w:rPr>
              <w:t>в рамках социального пр</w:t>
            </w:r>
            <w:r w:rsidRPr="002B139C">
              <w:rPr>
                <w:sz w:val="28"/>
                <w:szCs w:val="28"/>
              </w:rPr>
              <w:t>о</w:t>
            </w:r>
            <w:r w:rsidRPr="002B139C">
              <w:rPr>
                <w:sz w:val="28"/>
                <w:szCs w:val="28"/>
              </w:rPr>
              <w:t>ек</w:t>
            </w:r>
            <w:r>
              <w:rPr>
                <w:sz w:val="28"/>
                <w:szCs w:val="28"/>
              </w:rPr>
              <w:t>та «</w:t>
            </w:r>
            <w:r w:rsidRPr="002B139C">
              <w:rPr>
                <w:sz w:val="28"/>
                <w:szCs w:val="28"/>
              </w:rPr>
              <w:t>Ру</w:t>
            </w:r>
            <w:r>
              <w:rPr>
                <w:sz w:val="28"/>
                <w:szCs w:val="28"/>
              </w:rPr>
              <w:t>ки учат говорить» (клуб</w:t>
            </w:r>
            <w:r w:rsidRPr="002B139C">
              <w:rPr>
                <w:sz w:val="28"/>
                <w:szCs w:val="28"/>
              </w:rPr>
              <w:t xml:space="preserve"> вожатского </w:t>
            </w:r>
            <w:r w:rsidRPr="002B139C">
              <w:rPr>
                <w:sz w:val="28"/>
                <w:szCs w:val="28"/>
              </w:rPr>
              <w:lastRenderedPageBreak/>
              <w:t>ма</w:t>
            </w:r>
            <w:r>
              <w:rPr>
                <w:sz w:val="28"/>
                <w:szCs w:val="28"/>
              </w:rPr>
              <w:t>сте</w:t>
            </w:r>
            <w:r w:rsidR="00811777">
              <w:rPr>
                <w:sz w:val="28"/>
                <w:szCs w:val="28"/>
              </w:rPr>
              <w:t>рства «Олимп» ПДО Брус</w:t>
            </w:r>
            <w:r>
              <w:rPr>
                <w:sz w:val="28"/>
                <w:szCs w:val="28"/>
              </w:rPr>
              <w:t xml:space="preserve"> Е.А.);</w:t>
            </w:r>
          </w:p>
          <w:p w:rsidR="006213F6" w:rsidRDefault="006213F6" w:rsidP="00416274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«Новогодняя игрушка»;</w:t>
            </w:r>
          </w:p>
          <w:p w:rsidR="006213F6" w:rsidRPr="00A64F24" w:rsidRDefault="006213F6" w:rsidP="00416274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  <w:r w:rsidRPr="00A64F24">
              <w:rPr>
                <w:sz w:val="28"/>
                <w:szCs w:val="28"/>
                <w:shd w:val="clear" w:color="auto" w:fill="FFFFFF"/>
              </w:rPr>
              <w:t xml:space="preserve"> «Рождественский ангел» </w:t>
            </w:r>
            <w:r w:rsidRPr="005C34F1">
              <w:rPr>
                <w:sz w:val="28"/>
                <w:szCs w:val="28"/>
                <w:shd w:val="clear" w:color="auto" w:fill="FFFFFF"/>
              </w:rPr>
              <w:t xml:space="preserve">в рамках акции «Помоги поверить в чудо» </w:t>
            </w:r>
            <w:r>
              <w:rPr>
                <w:sz w:val="28"/>
                <w:szCs w:val="28"/>
                <w:shd w:val="clear" w:color="auto" w:fill="FFFFFF"/>
              </w:rPr>
              <w:t>(</w:t>
            </w:r>
            <w:r w:rsidRPr="005C34F1">
              <w:rPr>
                <w:sz w:val="28"/>
                <w:szCs w:val="28"/>
                <w:shd w:val="clear" w:color="auto" w:fill="FFFFFF"/>
              </w:rPr>
              <w:t>КВМ</w:t>
            </w:r>
            <w:r w:rsidR="00811777">
              <w:rPr>
                <w:sz w:val="28"/>
                <w:szCs w:val="28"/>
                <w:shd w:val="clear" w:color="auto" w:fill="FFFFFF"/>
              </w:rPr>
              <w:t xml:space="preserve"> «Олимп» ПДО Брус</w:t>
            </w:r>
            <w:r>
              <w:rPr>
                <w:sz w:val="28"/>
                <w:szCs w:val="28"/>
                <w:shd w:val="clear" w:color="auto" w:fill="FFFFFF"/>
              </w:rPr>
              <w:t xml:space="preserve"> Е.А.;</w:t>
            </w:r>
          </w:p>
          <w:p w:rsidR="006213F6" w:rsidRPr="00107E3E" w:rsidRDefault="006213F6" w:rsidP="0041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-«Забавные зайчата»</w:t>
            </w:r>
            <w:r w:rsidRPr="00107E3E">
              <w:rPr>
                <w:sz w:val="28"/>
                <w:szCs w:val="28"/>
              </w:rPr>
              <w:t xml:space="preserve"> в рамках реализации социаль</w:t>
            </w:r>
            <w:r>
              <w:rPr>
                <w:sz w:val="28"/>
                <w:szCs w:val="28"/>
              </w:rPr>
              <w:t>ного проекта «</w:t>
            </w:r>
            <w:r w:rsidRPr="00107E3E">
              <w:rPr>
                <w:sz w:val="28"/>
                <w:szCs w:val="28"/>
              </w:rPr>
              <w:t xml:space="preserve">Руки </w:t>
            </w:r>
            <w:r>
              <w:rPr>
                <w:sz w:val="28"/>
                <w:szCs w:val="28"/>
              </w:rPr>
              <w:t>учат говорить» (ПДО</w:t>
            </w:r>
            <w:r w:rsidR="00811777">
              <w:rPr>
                <w:sz w:val="28"/>
                <w:szCs w:val="28"/>
              </w:rPr>
              <w:t xml:space="preserve"> Брус </w:t>
            </w:r>
            <w:r>
              <w:rPr>
                <w:sz w:val="28"/>
                <w:szCs w:val="28"/>
              </w:rPr>
              <w:t>Е.А.);</w:t>
            </w:r>
          </w:p>
          <w:p w:rsidR="006213F6" w:rsidRPr="000C3E2E" w:rsidRDefault="006213F6" w:rsidP="00416274">
            <w:pPr>
              <w:rPr>
                <w:sz w:val="28"/>
                <w:szCs w:val="28"/>
              </w:rPr>
            </w:pPr>
            <w:r w:rsidRPr="000C3E2E">
              <w:rPr>
                <w:sz w:val="28"/>
                <w:szCs w:val="28"/>
              </w:rPr>
              <w:t>– «Букет для любимой мамы» (методист Шкредюк Е.В.);</w:t>
            </w:r>
          </w:p>
          <w:p w:rsidR="006213F6" w:rsidRPr="000C3E2E" w:rsidRDefault="006213F6" w:rsidP="00416274">
            <w:pPr>
              <w:rPr>
                <w:sz w:val="28"/>
                <w:szCs w:val="28"/>
              </w:rPr>
            </w:pPr>
            <w:r w:rsidRPr="000C3E2E">
              <w:rPr>
                <w:sz w:val="28"/>
                <w:szCs w:val="28"/>
              </w:rPr>
              <w:t>– «Открытка в подарок» (ПДО Чубарова С.В.);</w:t>
            </w:r>
          </w:p>
          <w:p w:rsidR="006213F6" w:rsidRPr="000C3E2E" w:rsidRDefault="006213F6" w:rsidP="00416274">
            <w:pPr>
              <w:rPr>
                <w:sz w:val="28"/>
                <w:szCs w:val="28"/>
              </w:rPr>
            </w:pPr>
            <w:r w:rsidRPr="000C3E2E">
              <w:rPr>
                <w:sz w:val="28"/>
                <w:szCs w:val="28"/>
              </w:rPr>
              <w:t>– кукла «Подарок-на-отдарок» (педагог-психолог Шарова Г.А.);</w:t>
            </w:r>
          </w:p>
          <w:p w:rsidR="006213F6" w:rsidRDefault="006213F6" w:rsidP="00416274">
            <w:pPr>
              <w:rPr>
                <w:sz w:val="28"/>
                <w:szCs w:val="28"/>
              </w:rPr>
            </w:pPr>
            <w:r w:rsidRPr="000C3E2E">
              <w:rPr>
                <w:sz w:val="28"/>
                <w:szCs w:val="28"/>
              </w:rPr>
              <w:t>– кукла «Спиридон-солнцеворот» (п</w:t>
            </w:r>
            <w:r>
              <w:rPr>
                <w:sz w:val="28"/>
                <w:szCs w:val="28"/>
              </w:rPr>
              <w:t>едагог-организатор Тоцкая Л.А.);</w:t>
            </w:r>
          </w:p>
          <w:p w:rsidR="006213F6" w:rsidRPr="000C3E2E" w:rsidRDefault="006213F6" w:rsidP="0041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«Тюльпан» в рамках реализации проекта «Мы вместе» (ПДО Брус Е.А.);</w:t>
            </w:r>
          </w:p>
          <w:p w:rsidR="006213F6" w:rsidRDefault="006213F6" w:rsidP="00416274">
            <w:pPr>
              <w:rPr>
                <w:sz w:val="28"/>
                <w:szCs w:val="28"/>
              </w:rPr>
            </w:pPr>
            <w:r w:rsidRPr="000C3E2E">
              <w:rPr>
                <w:sz w:val="28"/>
                <w:szCs w:val="28"/>
              </w:rPr>
              <w:t>- «Ниткография»</w:t>
            </w:r>
            <w:r>
              <w:rPr>
                <w:sz w:val="28"/>
                <w:szCs w:val="28"/>
              </w:rPr>
              <w:t xml:space="preserve"> (ПДО Карандашева С.Д.) в рамках реализации проекта «Мы вместе»;</w:t>
            </w:r>
          </w:p>
          <w:p w:rsidR="006213F6" w:rsidRDefault="006213F6" w:rsidP="0041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«Голубь – птица мира» (методист Шкр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дюк Е.В.);</w:t>
            </w:r>
          </w:p>
          <w:p w:rsidR="006213F6" w:rsidRDefault="006213F6" w:rsidP="0041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«Волшебная птичка» (ПДО Будюкина Ю.В.);</w:t>
            </w:r>
          </w:p>
          <w:p w:rsidR="006213F6" w:rsidRDefault="006213F6" w:rsidP="0041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«Красногрудый снегирь» (ПДО Пискунова А.В.);</w:t>
            </w:r>
          </w:p>
          <w:p w:rsidR="006213F6" w:rsidRDefault="006213F6" w:rsidP="0041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«Птичка своими руками» (ПДО Мышелова Н.С.).</w:t>
            </w:r>
          </w:p>
          <w:p w:rsidR="006213F6" w:rsidRDefault="006213F6" w:rsidP="0041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 рамках реализации социального прое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та Фестиваль доброго творчества «КинОл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тО»:</w:t>
            </w:r>
          </w:p>
          <w:p w:rsidR="006213F6" w:rsidRPr="00B72094" w:rsidRDefault="006213F6" w:rsidP="0041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«Лаборатория</w:t>
            </w:r>
            <w:r w:rsidRPr="0070329A">
              <w:rPr>
                <w:sz w:val="28"/>
                <w:szCs w:val="28"/>
              </w:rPr>
              <w:t xml:space="preserve"> имиджа</w:t>
            </w:r>
            <w:r>
              <w:rPr>
                <w:sz w:val="28"/>
                <w:szCs w:val="28"/>
              </w:rPr>
              <w:t xml:space="preserve">» </w:t>
            </w:r>
            <w:r w:rsidRPr="00B72094">
              <w:rPr>
                <w:sz w:val="28"/>
                <w:szCs w:val="28"/>
              </w:rPr>
              <w:t>мастер-класс по наложению грима;</w:t>
            </w:r>
          </w:p>
          <w:p w:rsidR="006213F6" w:rsidRPr="00B72094" w:rsidRDefault="006213F6" w:rsidP="0041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7209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Пригласительный билет на кинофест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валь</w:t>
            </w:r>
            <w:r w:rsidRPr="00B7209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B72094">
              <w:rPr>
                <w:sz w:val="28"/>
                <w:szCs w:val="28"/>
              </w:rPr>
              <w:t xml:space="preserve">мастер-класс по изготовлению 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обычного пригласительного билета</w:t>
            </w:r>
            <w:r w:rsidRPr="00B72094">
              <w:rPr>
                <w:sz w:val="28"/>
                <w:szCs w:val="28"/>
              </w:rPr>
              <w:t>;</w:t>
            </w:r>
          </w:p>
          <w:p w:rsidR="006213F6" w:rsidRDefault="006213F6" w:rsidP="0041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«Необычные бусы своими руками» </w:t>
            </w:r>
            <w:r w:rsidRPr="00B72094">
              <w:rPr>
                <w:sz w:val="28"/>
                <w:szCs w:val="28"/>
              </w:rPr>
              <w:t>мастер-класс по изготовлению атрибутов</w:t>
            </w:r>
            <w:r>
              <w:rPr>
                <w:sz w:val="28"/>
                <w:szCs w:val="28"/>
              </w:rPr>
              <w:t>;</w:t>
            </w:r>
          </w:p>
          <w:p w:rsidR="006213F6" w:rsidRDefault="006213F6" w:rsidP="0041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«Корона для принцессы»</w:t>
            </w:r>
            <w:r w:rsidRPr="00B72094">
              <w:rPr>
                <w:sz w:val="28"/>
                <w:szCs w:val="28"/>
              </w:rPr>
              <w:t xml:space="preserve"> мастер-класс по изготовлению атрибутов</w:t>
            </w:r>
            <w:r>
              <w:rPr>
                <w:sz w:val="28"/>
                <w:szCs w:val="28"/>
              </w:rPr>
              <w:t>;</w:t>
            </w:r>
          </w:p>
          <w:p w:rsidR="006213F6" w:rsidRPr="00B72094" w:rsidRDefault="006213F6" w:rsidP="0041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«Карнавальная маска»</w:t>
            </w:r>
            <w:r w:rsidRPr="00B72094">
              <w:rPr>
                <w:sz w:val="28"/>
                <w:szCs w:val="28"/>
              </w:rPr>
              <w:t xml:space="preserve"> мастер-класс по и</w:t>
            </w:r>
            <w:r w:rsidRPr="00B72094">
              <w:rPr>
                <w:sz w:val="28"/>
                <w:szCs w:val="28"/>
              </w:rPr>
              <w:t>з</w:t>
            </w:r>
            <w:r w:rsidRPr="00B72094">
              <w:rPr>
                <w:sz w:val="28"/>
                <w:szCs w:val="28"/>
              </w:rPr>
              <w:t>готовлению атрибутов;</w:t>
            </w:r>
          </w:p>
          <w:p w:rsidR="006213F6" w:rsidRPr="00B72094" w:rsidRDefault="006213F6" w:rsidP="0041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«Я - актер» </w:t>
            </w:r>
            <w:r w:rsidRPr="00B72094">
              <w:rPr>
                <w:sz w:val="28"/>
                <w:szCs w:val="28"/>
              </w:rPr>
              <w:t>мастер-класс по актерскому мастерству;</w:t>
            </w:r>
          </w:p>
          <w:p w:rsidR="006213F6" w:rsidRDefault="006213F6" w:rsidP="0041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«Секрет от мастера» </w:t>
            </w:r>
            <w:r w:rsidRPr="00B72094">
              <w:rPr>
                <w:sz w:val="28"/>
                <w:szCs w:val="28"/>
              </w:rPr>
              <w:t>мастер-класс по изг</w:t>
            </w:r>
            <w:r w:rsidRPr="00B72094">
              <w:rPr>
                <w:sz w:val="28"/>
                <w:szCs w:val="28"/>
              </w:rPr>
              <w:t>о</w:t>
            </w:r>
            <w:r w:rsidRPr="00B72094">
              <w:rPr>
                <w:sz w:val="28"/>
                <w:szCs w:val="28"/>
              </w:rPr>
              <w:lastRenderedPageBreak/>
              <w:t>товлению видеоролика</w:t>
            </w:r>
            <w:r>
              <w:rPr>
                <w:sz w:val="28"/>
                <w:szCs w:val="28"/>
              </w:rPr>
              <w:t>;</w:t>
            </w:r>
          </w:p>
          <w:p w:rsidR="006213F6" w:rsidRPr="005874D6" w:rsidRDefault="006213F6" w:rsidP="0041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«Как справиться с волнением на сцене» обучающий тренинг.</w:t>
            </w:r>
          </w:p>
        </w:tc>
        <w:tc>
          <w:tcPr>
            <w:tcW w:w="1842" w:type="dxa"/>
            <w:shd w:val="clear" w:color="auto" w:fill="auto"/>
          </w:tcPr>
          <w:p w:rsidR="006213F6" w:rsidRPr="002B139C" w:rsidRDefault="006213F6" w:rsidP="00416274">
            <w:pPr>
              <w:rPr>
                <w:sz w:val="28"/>
                <w:szCs w:val="28"/>
              </w:rPr>
            </w:pPr>
            <w:r w:rsidRPr="002B139C">
              <w:rPr>
                <w:sz w:val="28"/>
                <w:szCs w:val="28"/>
              </w:rPr>
              <w:lastRenderedPageBreak/>
              <w:t>Учащиеся, их родители, педагоги Центра</w:t>
            </w:r>
          </w:p>
        </w:tc>
        <w:tc>
          <w:tcPr>
            <w:tcW w:w="1418" w:type="dxa"/>
            <w:shd w:val="clear" w:color="auto" w:fill="auto"/>
          </w:tcPr>
          <w:p w:rsidR="006213F6" w:rsidRPr="001A6144" w:rsidRDefault="006213F6" w:rsidP="00416274">
            <w:pPr>
              <w:rPr>
                <w:color w:val="00B0F0"/>
                <w:sz w:val="28"/>
                <w:szCs w:val="28"/>
              </w:rPr>
            </w:pPr>
          </w:p>
          <w:p w:rsidR="006213F6" w:rsidRDefault="006213F6" w:rsidP="00416274">
            <w:pPr>
              <w:rPr>
                <w:sz w:val="28"/>
                <w:szCs w:val="28"/>
              </w:rPr>
            </w:pPr>
          </w:p>
          <w:p w:rsidR="006213F6" w:rsidRDefault="009E5E7A" w:rsidP="009E5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213F6">
              <w:rPr>
                <w:sz w:val="28"/>
                <w:szCs w:val="28"/>
              </w:rPr>
              <w:t>июнь</w:t>
            </w:r>
          </w:p>
          <w:p w:rsidR="006213F6" w:rsidRDefault="006213F6" w:rsidP="0041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</w:t>
            </w:r>
          </w:p>
          <w:p w:rsidR="006213F6" w:rsidRDefault="006213F6" w:rsidP="00416274">
            <w:pPr>
              <w:rPr>
                <w:sz w:val="28"/>
                <w:szCs w:val="28"/>
              </w:rPr>
            </w:pPr>
          </w:p>
          <w:p w:rsidR="006213F6" w:rsidRDefault="006213F6" w:rsidP="00416274">
            <w:pPr>
              <w:rPr>
                <w:sz w:val="28"/>
                <w:szCs w:val="28"/>
              </w:rPr>
            </w:pPr>
          </w:p>
          <w:p w:rsidR="006213F6" w:rsidRDefault="006213F6" w:rsidP="00416274">
            <w:pPr>
              <w:rPr>
                <w:sz w:val="28"/>
                <w:szCs w:val="28"/>
              </w:rPr>
            </w:pPr>
          </w:p>
          <w:p w:rsidR="006213F6" w:rsidRDefault="006213F6" w:rsidP="00416274">
            <w:pPr>
              <w:rPr>
                <w:sz w:val="28"/>
                <w:szCs w:val="28"/>
              </w:rPr>
            </w:pPr>
          </w:p>
          <w:p w:rsidR="006213F6" w:rsidRDefault="006213F6" w:rsidP="00416274">
            <w:pPr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jc w:val="center"/>
              <w:rPr>
                <w:sz w:val="28"/>
                <w:szCs w:val="28"/>
              </w:rPr>
            </w:pPr>
          </w:p>
          <w:p w:rsidR="006213F6" w:rsidRDefault="006213F6" w:rsidP="009E5E7A">
            <w:pPr>
              <w:rPr>
                <w:sz w:val="28"/>
                <w:szCs w:val="28"/>
              </w:rPr>
            </w:pPr>
          </w:p>
          <w:p w:rsidR="006213F6" w:rsidRPr="002B139C" w:rsidRDefault="006213F6" w:rsidP="00416274">
            <w:pPr>
              <w:jc w:val="center"/>
              <w:rPr>
                <w:sz w:val="28"/>
                <w:szCs w:val="28"/>
              </w:rPr>
            </w:pPr>
            <w:r w:rsidRPr="002B139C">
              <w:rPr>
                <w:sz w:val="28"/>
                <w:szCs w:val="28"/>
              </w:rPr>
              <w:t>ноябрь 2015 г.</w:t>
            </w:r>
          </w:p>
          <w:p w:rsidR="006213F6" w:rsidRPr="002B139C" w:rsidRDefault="006213F6" w:rsidP="00416274">
            <w:pPr>
              <w:ind w:left="-108"/>
              <w:jc w:val="center"/>
              <w:rPr>
                <w:sz w:val="28"/>
                <w:szCs w:val="28"/>
              </w:rPr>
            </w:pPr>
          </w:p>
          <w:p w:rsidR="006213F6" w:rsidRPr="002B139C" w:rsidRDefault="006213F6" w:rsidP="00416274">
            <w:pPr>
              <w:ind w:left="-108"/>
              <w:jc w:val="center"/>
              <w:rPr>
                <w:sz w:val="28"/>
                <w:szCs w:val="28"/>
              </w:rPr>
            </w:pPr>
          </w:p>
          <w:p w:rsidR="006213F6" w:rsidRPr="002B139C" w:rsidRDefault="006213F6" w:rsidP="00416274">
            <w:pPr>
              <w:ind w:left="-108"/>
              <w:jc w:val="center"/>
              <w:rPr>
                <w:sz w:val="28"/>
                <w:szCs w:val="28"/>
              </w:rPr>
            </w:pPr>
          </w:p>
          <w:p w:rsidR="006213F6" w:rsidRPr="002B139C" w:rsidRDefault="006213F6" w:rsidP="00416274">
            <w:pPr>
              <w:ind w:left="-108"/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rPr>
                <w:sz w:val="28"/>
                <w:szCs w:val="28"/>
              </w:rPr>
            </w:pPr>
          </w:p>
          <w:p w:rsidR="009E5E7A" w:rsidRDefault="009E5E7A" w:rsidP="00416274">
            <w:pPr>
              <w:ind w:left="-108"/>
              <w:jc w:val="center"/>
              <w:rPr>
                <w:sz w:val="28"/>
                <w:szCs w:val="28"/>
              </w:rPr>
            </w:pPr>
          </w:p>
          <w:p w:rsidR="009E5E7A" w:rsidRDefault="009E5E7A" w:rsidP="00416274">
            <w:pPr>
              <w:ind w:left="-108"/>
              <w:jc w:val="center"/>
              <w:rPr>
                <w:sz w:val="28"/>
                <w:szCs w:val="28"/>
              </w:rPr>
            </w:pPr>
          </w:p>
          <w:p w:rsidR="009E5E7A" w:rsidRDefault="009E5E7A" w:rsidP="00416274">
            <w:pPr>
              <w:ind w:left="-108"/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6213F6" w:rsidRDefault="006213F6" w:rsidP="00416274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</w:t>
            </w:r>
          </w:p>
          <w:p w:rsidR="006213F6" w:rsidRDefault="006213F6" w:rsidP="00416274">
            <w:pPr>
              <w:ind w:left="-108"/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ind w:left="-108"/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ind w:left="-108"/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ind w:left="-108"/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ind w:left="-108"/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rPr>
                <w:sz w:val="28"/>
                <w:szCs w:val="28"/>
              </w:rPr>
            </w:pPr>
          </w:p>
          <w:p w:rsidR="006213F6" w:rsidRDefault="006213F6" w:rsidP="00416274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6213F6" w:rsidRDefault="006213F6" w:rsidP="00416274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  <w:p w:rsidR="006213F6" w:rsidRDefault="006213F6" w:rsidP="00416274">
            <w:pPr>
              <w:ind w:left="-108"/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ind w:left="-108"/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ind w:left="-108"/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ind w:left="-108"/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ind w:left="-108"/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ind w:left="-108"/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ind w:left="-108"/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ind w:left="-108"/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ind w:left="-108"/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6213F6" w:rsidRDefault="006213F6" w:rsidP="00416274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  <w:p w:rsidR="006213F6" w:rsidRDefault="006213F6" w:rsidP="00416274">
            <w:pPr>
              <w:ind w:left="-108"/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ind w:left="-108"/>
              <w:jc w:val="center"/>
              <w:rPr>
                <w:sz w:val="28"/>
                <w:szCs w:val="28"/>
              </w:rPr>
            </w:pPr>
          </w:p>
          <w:p w:rsidR="009E5E7A" w:rsidRDefault="009E5E7A" w:rsidP="00416274">
            <w:pPr>
              <w:ind w:left="-108"/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6213F6" w:rsidRDefault="006213F6" w:rsidP="00416274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  <w:p w:rsidR="006213F6" w:rsidRDefault="006213F6" w:rsidP="00416274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6213F6" w:rsidRDefault="006213F6" w:rsidP="00416274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  <w:p w:rsidR="006213F6" w:rsidRDefault="006213F6" w:rsidP="00416274">
            <w:pPr>
              <w:ind w:left="-108"/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ind w:left="-108"/>
              <w:jc w:val="center"/>
              <w:rPr>
                <w:sz w:val="28"/>
                <w:szCs w:val="28"/>
              </w:rPr>
            </w:pPr>
          </w:p>
          <w:p w:rsidR="006213F6" w:rsidRDefault="006213F6" w:rsidP="009E5E7A">
            <w:pPr>
              <w:rPr>
                <w:sz w:val="28"/>
                <w:szCs w:val="28"/>
              </w:rPr>
            </w:pPr>
          </w:p>
          <w:p w:rsidR="006213F6" w:rsidRDefault="006213F6" w:rsidP="00416274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6213F6" w:rsidRPr="000C3E2E" w:rsidRDefault="006213F6" w:rsidP="00416274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  <w:p w:rsidR="006213F6" w:rsidRPr="001A6144" w:rsidRDefault="006213F6" w:rsidP="00416274">
            <w:pPr>
              <w:ind w:left="-108"/>
              <w:jc w:val="center"/>
              <w:rPr>
                <w:color w:val="00B0F0"/>
                <w:sz w:val="28"/>
                <w:szCs w:val="28"/>
              </w:rPr>
            </w:pPr>
          </w:p>
        </w:tc>
      </w:tr>
      <w:tr w:rsidR="006213F6" w:rsidRPr="001A6144" w:rsidTr="00416274">
        <w:trPr>
          <w:trHeight w:val="2258"/>
        </w:trPr>
        <w:tc>
          <w:tcPr>
            <w:tcW w:w="617" w:type="dxa"/>
            <w:shd w:val="clear" w:color="auto" w:fill="auto"/>
          </w:tcPr>
          <w:p w:rsidR="006213F6" w:rsidRPr="007605F6" w:rsidRDefault="006213F6" w:rsidP="00416274">
            <w:pPr>
              <w:rPr>
                <w:sz w:val="28"/>
                <w:szCs w:val="28"/>
              </w:rPr>
            </w:pPr>
            <w:r w:rsidRPr="007605F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587" w:type="dxa"/>
            <w:shd w:val="clear" w:color="auto" w:fill="auto"/>
          </w:tcPr>
          <w:p w:rsidR="006213F6" w:rsidRPr="008D1566" w:rsidRDefault="006213F6" w:rsidP="00416274">
            <w:pPr>
              <w:rPr>
                <w:b/>
                <w:sz w:val="28"/>
                <w:szCs w:val="28"/>
              </w:rPr>
            </w:pPr>
            <w:r w:rsidRPr="008D1566">
              <w:rPr>
                <w:b/>
                <w:sz w:val="28"/>
                <w:szCs w:val="28"/>
              </w:rPr>
              <w:t>Организация участия в городских, о</w:t>
            </w:r>
            <w:r w:rsidRPr="008D1566">
              <w:rPr>
                <w:b/>
                <w:sz w:val="28"/>
                <w:szCs w:val="28"/>
              </w:rPr>
              <w:t>б</w:t>
            </w:r>
            <w:r w:rsidRPr="008D1566">
              <w:rPr>
                <w:b/>
                <w:sz w:val="28"/>
                <w:szCs w:val="28"/>
              </w:rPr>
              <w:t>ластных, всероссийских, международных выставках, фестивалях, смотрах и ко</w:t>
            </w:r>
            <w:r w:rsidRPr="008D1566">
              <w:rPr>
                <w:b/>
                <w:sz w:val="28"/>
                <w:szCs w:val="28"/>
              </w:rPr>
              <w:t>н</w:t>
            </w:r>
            <w:r w:rsidRPr="008D1566">
              <w:rPr>
                <w:b/>
                <w:sz w:val="28"/>
                <w:szCs w:val="28"/>
              </w:rPr>
              <w:t>курсах:</w:t>
            </w:r>
          </w:p>
          <w:p w:rsidR="006213F6" w:rsidRPr="0086536A" w:rsidRDefault="006213F6" w:rsidP="00416274">
            <w:pPr>
              <w:rPr>
                <w:sz w:val="28"/>
                <w:szCs w:val="28"/>
              </w:rPr>
            </w:pPr>
            <w:r w:rsidRPr="0086536A">
              <w:rPr>
                <w:sz w:val="28"/>
                <w:szCs w:val="28"/>
              </w:rPr>
              <w:t>- Всероссийский творческий конкурс «Пе</w:t>
            </w:r>
            <w:r w:rsidRPr="0086536A">
              <w:rPr>
                <w:sz w:val="28"/>
                <w:szCs w:val="28"/>
              </w:rPr>
              <w:t>р</w:t>
            </w:r>
            <w:r w:rsidRPr="0086536A">
              <w:rPr>
                <w:sz w:val="28"/>
                <w:szCs w:val="28"/>
              </w:rPr>
              <w:t>натые друзья»</w:t>
            </w:r>
          </w:p>
          <w:p w:rsidR="006213F6" w:rsidRPr="002B139C" w:rsidRDefault="006213F6" w:rsidP="00416274">
            <w:pPr>
              <w:rPr>
                <w:sz w:val="28"/>
                <w:szCs w:val="28"/>
              </w:rPr>
            </w:pPr>
            <w:r w:rsidRPr="002B139C">
              <w:rPr>
                <w:sz w:val="28"/>
                <w:szCs w:val="28"/>
              </w:rPr>
              <w:t>- «Солнце в каждом</w:t>
            </w:r>
            <w:r>
              <w:rPr>
                <w:sz w:val="28"/>
                <w:szCs w:val="28"/>
              </w:rPr>
              <w:t>!</w:t>
            </w:r>
            <w:r w:rsidRPr="002B139C">
              <w:rPr>
                <w:sz w:val="28"/>
                <w:szCs w:val="28"/>
              </w:rPr>
              <w:t>» - открытый (реги</w:t>
            </w:r>
            <w:r w:rsidRPr="002B139C">
              <w:rPr>
                <w:sz w:val="28"/>
                <w:szCs w:val="28"/>
              </w:rPr>
              <w:t>о</w:t>
            </w:r>
            <w:r w:rsidRPr="002B139C">
              <w:rPr>
                <w:sz w:val="28"/>
                <w:szCs w:val="28"/>
              </w:rPr>
              <w:t>нальный) фестиваль для детей с ограниче</w:t>
            </w:r>
            <w:r w:rsidRPr="002B139C">
              <w:rPr>
                <w:sz w:val="28"/>
                <w:szCs w:val="28"/>
              </w:rPr>
              <w:t>н</w:t>
            </w:r>
            <w:r w:rsidRPr="002B139C">
              <w:rPr>
                <w:sz w:val="28"/>
                <w:szCs w:val="28"/>
              </w:rPr>
              <w:t>ными возможностями здоровья и детей-инвалидов;</w:t>
            </w:r>
          </w:p>
          <w:p w:rsidR="006213F6" w:rsidRDefault="006213F6" w:rsidP="00416274">
            <w:pPr>
              <w:rPr>
                <w:sz w:val="28"/>
                <w:szCs w:val="28"/>
              </w:rPr>
            </w:pPr>
            <w:r w:rsidRPr="005E4626">
              <w:rPr>
                <w:sz w:val="28"/>
                <w:szCs w:val="28"/>
              </w:rPr>
              <w:t>- «Радуга творчества» -</w:t>
            </w:r>
            <w:r>
              <w:rPr>
                <w:sz w:val="28"/>
                <w:szCs w:val="28"/>
              </w:rPr>
              <w:t xml:space="preserve"> открытый</w:t>
            </w:r>
            <w:r w:rsidRPr="005E4626">
              <w:rPr>
                <w:sz w:val="28"/>
                <w:szCs w:val="28"/>
              </w:rPr>
              <w:t xml:space="preserve"> городской фестиваль художественного творчества для детей с </w:t>
            </w:r>
            <w:r>
              <w:rPr>
                <w:sz w:val="28"/>
                <w:szCs w:val="28"/>
              </w:rPr>
              <w:t>ОВЗ</w:t>
            </w:r>
            <w:r w:rsidRPr="005E4626">
              <w:rPr>
                <w:sz w:val="28"/>
                <w:szCs w:val="28"/>
              </w:rPr>
              <w:t xml:space="preserve"> и детей-инвалидов;</w:t>
            </w:r>
          </w:p>
          <w:p w:rsidR="006213F6" w:rsidRPr="007605F6" w:rsidRDefault="006213F6" w:rsidP="00416274">
            <w:pPr>
              <w:rPr>
                <w:sz w:val="28"/>
                <w:szCs w:val="28"/>
              </w:rPr>
            </w:pPr>
            <w:r w:rsidRPr="007605F6">
              <w:rPr>
                <w:sz w:val="28"/>
                <w:szCs w:val="28"/>
              </w:rPr>
              <w:t xml:space="preserve">- «Талантоха» </w:t>
            </w:r>
            <w:r w:rsidRPr="007605F6">
              <w:rPr>
                <w:sz w:val="28"/>
                <w:szCs w:val="28"/>
                <w:lang w:val="en-US"/>
              </w:rPr>
              <w:t>X</w:t>
            </w:r>
            <w:r w:rsidRPr="007605F6">
              <w:rPr>
                <w:sz w:val="28"/>
                <w:szCs w:val="28"/>
              </w:rPr>
              <w:t xml:space="preserve"> Всероссийский творческий конкурс;</w:t>
            </w:r>
          </w:p>
          <w:p w:rsidR="006213F6" w:rsidRDefault="006213F6" w:rsidP="0041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095">
              <w:rPr>
                <w:sz w:val="28"/>
                <w:szCs w:val="28"/>
              </w:rPr>
              <w:t>«Зелёная планета 2016»</w:t>
            </w:r>
            <w:r>
              <w:rPr>
                <w:sz w:val="28"/>
                <w:szCs w:val="28"/>
              </w:rPr>
              <w:t xml:space="preserve"> - региональный этап</w:t>
            </w:r>
            <w:r w:rsidRPr="00E52095">
              <w:rPr>
                <w:sz w:val="28"/>
                <w:szCs w:val="28"/>
              </w:rPr>
              <w:t xml:space="preserve"> </w:t>
            </w:r>
            <w:r w:rsidRPr="00E52095">
              <w:rPr>
                <w:sz w:val="28"/>
                <w:szCs w:val="28"/>
                <w:lang w:val="en-US"/>
              </w:rPr>
              <w:t>XIV</w:t>
            </w:r>
            <w:r w:rsidRPr="00E52095">
              <w:rPr>
                <w:sz w:val="28"/>
                <w:szCs w:val="28"/>
              </w:rPr>
              <w:t xml:space="preserve"> Всероссийского детского эколог</w:t>
            </w:r>
            <w:r w:rsidRPr="00E52095">
              <w:rPr>
                <w:sz w:val="28"/>
                <w:szCs w:val="28"/>
              </w:rPr>
              <w:t>и</w:t>
            </w:r>
            <w:r w:rsidRPr="00E52095">
              <w:rPr>
                <w:sz w:val="28"/>
                <w:szCs w:val="28"/>
              </w:rPr>
              <w:t>ческого форума</w:t>
            </w:r>
            <w:r>
              <w:rPr>
                <w:sz w:val="28"/>
                <w:szCs w:val="28"/>
              </w:rPr>
              <w:t>;</w:t>
            </w:r>
          </w:p>
          <w:p w:rsidR="006213F6" w:rsidRDefault="006213F6" w:rsidP="0041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Pr="00797021">
              <w:rPr>
                <w:sz w:val="28"/>
                <w:szCs w:val="28"/>
              </w:rPr>
              <w:t xml:space="preserve">Говорит и показывает КНИГА!» </w:t>
            </w:r>
            <w:r>
              <w:rPr>
                <w:sz w:val="28"/>
                <w:szCs w:val="28"/>
              </w:rPr>
              <w:t xml:space="preserve">- </w:t>
            </w:r>
            <w:r w:rsidRPr="00797021">
              <w:rPr>
                <w:sz w:val="28"/>
                <w:szCs w:val="28"/>
              </w:rPr>
              <w:t>творч</w:t>
            </w:r>
            <w:r w:rsidRPr="0079702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ский конкурс </w:t>
            </w:r>
            <w:r w:rsidRPr="00797021">
              <w:rPr>
                <w:sz w:val="28"/>
                <w:szCs w:val="28"/>
              </w:rPr>
              <w:t>для детей и подростков – ч</w:t>
            </w:r>
            <w:r w:rsidRPr="0079702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тателей</w:t>
            </w:r>
            <w:r w:rsidRPr="00797021">
              <w:rPr>
                <w:sz w:val="28"/>
                <w:szCs w:val="28"/>
              </w:rPr>
              <w:t xml:space="preserve"> муниципальных библиотек</w:t>
            </w:r>
            <w:r>
              <w:rPr>
                <w:sz w:val="28"/>
                <w:szCs w:val="28"/>
              </w:rPr>
              <w:t xml:space="preserve"> </w:t>
            </w:r>
            <w:r w:rsidRPr="00797021">
              <w:rPr>
                <w:sz w:val="28"/>
                <w:szCs w:val="28"/>
              </w:rPr>
              <w:t>города Липецка</w:t>
            </w:r>
            <w:r>
              <w:rPr>
                <w:sz w:val="28"/>
                <w:szCs w:val="28"/>
              </w:rPr>
              <w:t>;</w:t>
            </w:r>
          </w:p>
          <w:p w:rsidR="006213F6" w:rsidRDefault="006213F6" w:rsidP="0041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«Мой подарок любимому городу» -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ской фестиваль для детей с ОВЗ и детей-инвалидов:</w:t>
            </w:r>
          </w:p>
          <w:p w:rsidR="006213F6" w:rsidRPr="00E52095" w:rsidRDefault="006213F6" w:rsidP="0041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номинации «Изобразительное искусство»;</w:t>
            </w:r>
          </w:p>
          <w:p w:rsidR="006213F6" w:rsidRPr="002B139C" w:rsidRDefault="006213F6" w:rsidP="0041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мастер-класс «Творческая мастерская»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родского фестиваля для детей с ОВЗ и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тей-инвалидов «Мой подарок любимому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роду»;</w:t>
            </w:r>
          </w:p>
          <w:p w:rsidR="006213F6" w:rsidRPr="007605F6" w:rsidRDefault="006213F6" w:rsidP="00416274">
            <w:pPr>
              <w:rPr>
                <w:sz w:val="28"/>
                <w:szCs w:val="28"/>
              </w:rPr>
            </w:pPr>
            <w:r w:rsidRPr="00E52095">
              <w:rPr>
                <w:sz w:val="28"/>
                <w:szCs w:val="28"/>
              </w:rPr>
              <w:t>- выставка детских работ, церемония награждения победителей и призеров ф</w:t>
            </w:r>
            <w:r w:rsidRPr="00E52095">
              <w:rPr>
                <w:sz w:val="28"/>
                <w:szCs w:val="28"/>
              </w:rPr>
              <w:t>е</w:t>
            </w:r>
            <w:r w:rsidRPr="00E52095">
              <w:rPr>
                <w:sz w:val="28"/>
                <w:szCs w:val="28"/>
              </w:rPr>
              <w:t>стиваля</w:t>
            </w:r>
            <w:r>
              <w:rPr>
                <w:color w:val="00B0F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детей с ОВЗ и детей-инвалидов «Мой подарок любимому городу»</w:t>
            </w:r>
          </w:p>
        </w:tc>
        <w:tc>
          <w:tcPr>
            <w:tcW w:w="1842" w:type="dxa"/>
            <w:shd w:val="clear" w:color="auto" w:fill="auto"/>
          </w:tcPr>
          <w:p w:rsidR="006213F6" w:rsidRDefault="006213F6" w:rsidP="00416274">
            <w:pPr>
              <w:rPr>
                <w:sz w:val="28"/>
                <w:szCs w:val="28"/>
              </w:rPr>
            </w:pPr>
            <w:r w:rsidRPr="002B139C">
              <w:rPr>
                <w:sz w:val="28"/>
                <w:szCs w:val="28"/>
              </w:rPr>
              <w:t>Учащиеся, их родители, педагоги Центра</w:t>
            </w:r>
          </w:p>
          <w:p w:rsidR="006213F6" w:rsidRDefault="006213F6" w:rsidP="0041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213F6" w:rsidRDefault="006213F6" w:rsidP="00416274">
            <w:pPr>
              <w:jc w:val="center"/>
              <w:rPr>
                <w:sz w:val="28"/>
                <w:szCs w:val="28"/>
              </w:rPr>
            </w:pPr>
          </w:p>
          <w:p w:rsidR="006213F6" w:rsidRPr="002B139C" w:rsidRDefault="006213F6" w:rsidP="00416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213F6" w:rsidRPr="002B139C" w:rsidRDefault="006213F6" w:rsidP="00416274">
            <w:pPr>
              <w:rPr>
                <w:sz w:val="28"/>
                <w:szCs w:val="28"/>
              </w:rPr>
            </w:pPr>
          </w:p>
          <w:p w:rsidR="006213F6" w:rsidRPr="002B139C" w:rsidRDefault="006213F6" w:rsidP="00416274">
            <w:pPr>
              <w:rPr>
                <w:sz w:val="28"/>
                <w:szCs w:val="28"/>
              </w:rPr>
            </w:pPr>
          </w:p>
          <w:p w:rsidR="006213F6" w:rsidRPr="002B139C" w:rsidRDefault="006213F6" w:rsidP="00416274">
            <w:pPr>
              <w:rPr>
                <w:sz w:val="28"/>
                <w:szCs w:val="28"/>
              </w:rPr>
            </w:pPr>
          </w:p>
          <w:p w:rsidR="006213F6" w:rsidRDefault="006213F6" w:rsidP="00416274">
            <w:pPr>
              <w:ind w:right="-108"/>
              <w:rPr>
                <w:sz w:val="28"/>
                <w:szCs w:val="28"/>
                <w:shd w:val="clear" w:color="auto" w:fill="FFFFFF"/>
              </w:rPr>
            </w:pPr>
          </w:p>
          <w:p w:rsidR="006213F6" w:rsidRDefault="006213F6" w:rsidP="0041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6213F6" w:rsidRPr="002B139C" w:rsidRDefault="006213F6" w:rsidP="0041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2B139C">
              <w:rPr>
                <w:sz w:val="28"/>
                <w:szCs w:val="28"/>
              </w:rPr>
              <w:t xml:space="preserve"> г.</w:t>
            </w:r>
          </w:p>
          <w:p w:rsidR="006213F6" w:rsidRPr="002B139C" w:rsidRDefault="006213F6" w:rsidP="00416274">
            <w:pPr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октябрь</w:t>
            </w:r>
          </w:p>
          <w:p w:rsidR="006213F6" w:rsidRPr="002B139C" w:rsidRDefault="006213F6" w:rsidP="00416274">
            <w:pPr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2015</w:t>
            </w:r>
            <w:r w:rsidRPr="002B139C">
              <w:rPr>
                <w:sz w:val="28"/>
                <w:szCs w:val="28"/>
                <w:shd w:val="clear" w:color="auto" w:fill="FFFFFF"/>
              </w:rPr>
              <w:t>г.</w:t>
            </w:r>
          </w:p>
          <w:p w:rsidR="006213F6" w:rsidRPr="002B139C" w:rsidRDefault="006213F6" w:rsidP="00416274">
            <w:pPr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213F6" w:rsidRDefault="006213F6" w:rsidP="00416274">
            <w:pPr>
              <w:ind w:right="-108"/>
              <w:rPr>
                <w:sz w:val="28"/>
                <w:szCs w:val="28"/>
                <w:shd w:val="clear" w:color="auto" w:fill="FFFFFF"/>
              </w:rPr>
            </w:pPr>
          </w:p>
          <w:p w:rsidR="006213F6" w:rsidRDefault="006213F6" w:rsidP="00416274">
            <w:pPr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декабрь</w:t>
            </w:r>
          </w:p>
          <w:p w:rsidR="006213F6" w:rsidRDefault="006213F6" w:rsidP="00416274">
            <w:pPr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2015г.</w:t>
            </w:r>
          </w:p>
          <w:p w:rsidR="006213F6" w:rsidRDefault="006213F6" w:rsidP="00416274">
            <w:pPr>
              <w:ind w:right="-108"/>
              <w:rPr>
                <w:sz w:val="28"/>
                <w:szCs w:val="28"/>
                <w:shd w:val="clear" w:color="auto" w:fill="FFFFFF"/>
              </w:rPr>
            </w:pPr>
          </w:p>
          <w:p w:rsidR="006213F6" w:rsidRDefault="006213F6" w:rsidP="0041627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февраль 2016</w:t>
            </w:r>
            <w:r w:rsidRPr="002B139C">
              <w:rPr>
                <w:sz w:val="28"/>
                <w:szCs w:val="28"/>
                <w:shd w:val="clear" w:color="auto" w:fill="FFFFFF"/>
              </w:rPr>
              <w:t>г.</w:t>
            </w:r>
          </w:p>
          <w:p w:rsidR="006213F6" w:rsidRDefault="006213F6" w:rsidP="0041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6213F6" w:rsidRDefault="006213F6" w:rsidP="0041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  <w:p w:rsidR="006213F6" w:rsidRDefault="006213F6" w:rsidP="00416274">
            <w:pPr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6213F6" w:rsidRDefault="006213F6" w:rsidP="0041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  <w:p w:rsidR="006213F6" w:rsidRDefault="006213F6" w:rsidP="00416274">
            <w:pPr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rPr>
                <w:sz w:val="28"/>
                <w:szCs w:val="28"/>
              </w:rPr>
            </w:pPr>
          </w:p>
          <w:p w:rsidR="006213F6" w:rsidRDefault="006213F6" w:rsidP="0041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6213F6" w:rsidRDefault="006213F6" w:rsidP="0041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  <w:p w:rsidR="006213F6" w:rsidRDefault="006213F6" w:rsidP="00416274">
            <w:pPr>
              <w:rPr>
                <w:sz w:val="28"/>
                <w:szCs w:val="28"/>
              </w:rPr>
            </w:pPr>
          </w:p>
          <w:p w:rsidR="006213F6" w:rsidRDefault="006213F6" w:rsidP="0041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6213F6" w:rsidRDefault="006213F6" w:rsidP="0041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  <w:p w:rsidR="006213F6" w:rsidRDefault="006213F6" w:rsidP="00416274">
            <w:pPr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jc w:val="center"/>
              <w:rPr>
                <w:sz w:val="28"/>
                <w:szCs w:val="28"/>
              </w:rPr>
            </w:pPr>
          </w:p>
          <w:p w:rsidR="006213F6" w:rsidRDefault="006213F6" w:rsidP="0041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6213F6" w:rsidRDefault="006213F6" w:rsidP="0041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  <w:p w:rsidR="006213F6" w:rsidRPr="002B139C" w:rsidRDefault="006213F6" w:rsidP="00416274">
            <w:pPr>
              <w:jc w:val="center"/>
              <w:rPr>
                <w:sz w:val="28"/>
                <w:szCs w:val="28"/>
              </w:rPr>
            </w:pPr>
          </w:p>
        </w:tc>
      </w:tr>
      <w:tr w:rsidR="006213F6" w:rsidRPr="001A6144" w:rsidTr="00416274">
        <w:tc>
          <w:tcPr>
            <w:tcW w:w="617" w:type="dxa"/>
            <w:shd w:val="clear" w:color="auto" w:fill="auto"/>
          </w:tcPr>
          <w:p w:rsidR="006213F6" w:rsidRPr="007605F6" w:rsidRDefault="006213F6" w:rsidP="00416274">
            <w:pPr>
              <w:rPr>
                <w:sz w:val="28"/>
                <w:szCs w:val="28"/>
              </w:rPr>
            </w:pPr>
            <w:r w:rsidRPr="007605F6">
              <w:rPr>
                <w:sz w:val="28"/>
                <w:szCs w:val="28"/>
              </w:rPr>
              <w:t>4.</w:t>
            </w:r>
          </w:p>
        </w:tc>
        <w:tc>
          <w:tcPr>
            <w:tcW w:w="5587" w:type="dxa"/>
            <w:shd w:val="clear" w:color="auto" w:fill="auto"/>
          </w:tcPr>
          <w:p w:rsidR="006213F6" w:rsidRPr="00DB5581" w:rsidRDefault="006213F6" w:rsidP="00416274">
            <w:pPr>
              <w:rPr>
                <w:sz w:val="28"/>
                <w:szCs w:val="28"/>
              </w:rPr>
            </w:pPr>
            <w:r w:rsidRPr="00DB5581">
              <w:rPr>
                <w:sz w:val="28"/>
                <w:szCs w:val="28"/>
              </w:rPr>
              <w:t xml:space="preserve">Организация участия в </w:t>
            </w:r>
            <w:r w:rsidRPr="008A6171">
              <w:rPr>
                <w:bCs/>
                <w:sz w:val="28"/>
                <w:szCs w:val="28"/>
              </w:rPr>
              <w:t>благотворитель</w:t>
            </w:r>
            <w:r>
              <w:rPr>
                <w:bCs/>
                <w:sz w:val="28"/>
                <w:szCs w:val="28"/>
              </w:rPr>
              <w:t xml:space="preserve">ный </w:t>
            </w:r>
            <w:r w:rsidRPr="00DB5581">
              <w:rPr>
                <w:sz w:val="28"/>
                <w:szCs w:val="28"/>
              </w:rPr>
              <w:t>марафоне</w:t>
            </w:r>
            <w:r>
              <w:rPr>
                <w:bCs/>
                <w:sz w:val="28"/>
                <w:szCs w:val="28"/>
              </w:rPr>
              <w:t xml:space="preserve"> и </w:t>
            </w:r>
            <w:r w:rsidRPr="008A6171">
              <w:rPr>
                <w:bCs/>
                <w:sz w:val="28"/>
                <w:szCs w:val="28"/>
              </w:rPr>
              <w:t xml:space="preserve">IV </w:t>
            </w:r>
            <w:r w:rsidRPr="00DB5581">
              <w:rPr>
                <w:sz w:val="28"/>
                <w:szCs w:val="28"/>
              </w:rPr>
              <w:t>Рождественском</w:t>
            </w:r>
            <w:r w:rsidRPr="008A617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аукционе творческих работ</w:t>
            </w:r>
          </w:p>
        </w:tc>
        <w:tc>
          <w:tcPr>
            <w:tcW w:w="1842" w:type="dxa"/>
            <w:shd w:val="clear" w:color="auto" w:fill="auto"/>
          </w:tcPr>
          <w:p w:rsidR="006213F6" w:rsidRPr="00DB5581" w:rsidRDefault="006213F6" w:rsidP="00416274">
            <w:pPr>
              <w:rPr>
                <w:sz w:val="28"/>
                <w:szCs w:val="28"/>
              </w:rPr>
            </w:pPr>
            <w:r w:rsidRPr="00DB5581">
              <w:rPr>
                <w:sz w:val="28"/>
                <w:szCs w:val="28"/>
              </w:rPr>
              <w:t>Учащиеся, их родители, педагоги Центра</w:t>
            </w:r>
          </w:p>
        </w:tc>
        <w:tc>
          <w:tcPr>
            <w:tcW w:w="1418" w:type="dxa"/>
            <w:shd w:val="clear" w:color="auto" w:fill="auto"/>
          </w:tcPr>
          <w:p w:rsidR="006213F6" w:rsidRPr="00DB5581" w:rsidRDefault="006213F6" w:rsidP="00416274">
            <w:pPr>
              <w:ind w:left="-108"/>
              <w:jc w:val="center"/>
              <w:rPr>
                <w:sz w:val="28"/>
                <w:szCs w:val="28"/>
              </w:rPr>
            </w:pPr>
            <w:r w:rsidRPr="00DB5581">
              <w:rPr>
                <w:sz w:val="28"/>
                <w:szCs w:val="28"/>
              </w:rPr>
              <w:t>декабрь 2015 г.</w:t>
            </w:r>
          </w:p>
        </w:tc>
      </w:tr>
      <w:tr w:rsidR="006213F6" w:rsidRPr="001A6144" w:rsidTr="00416274">
        <w:trPr>
          <w:trHeight w:val="273"/>
        </w:trPr>
        <w:tc>
          <w:tcPr>
            <w:tcW w:w="617" w:type="dxa"/>
            <w:shd w:val="clear" w:color="auto" w:fill="auto"/>
          </w:tcPr>
          <w:p w:rsidR="006213F6" w:rsidRPr="007605F6" w:rsidRDefault="006213F6" w:rsidP="00416274">
            <w:pPr>
              <w:rPr>
                <w:sz w:val="28"/>
                <w:szCs w:val="28"/>
              </w:rPr>
            </w:pPr>
            <w:r w:rsidRPr="007605F6">
              <w:rPr>
                <w:sz w:val="28"/>
                <w:szCs w:val="28"/>
              </w:rPr>
              <w:t>5.</w:t>
            </w:r>
          </w:p>
          <w:p w:rsidR="006213F6" w:rsidRPr="001A6144" w:rsidRDefault="006213F6" w:rsidP="00416274">
            <w:pPr>
              <w:rPr>
                <w:color w:val="00B0F0"/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</w:tcPr>
          <w:p w:rsidR="006213F6" w:rsidRPr="004A1C6C" w:rsidRDefault="006213F6" w:rsidP="00416274">
            <w:pPr>
              <w:rPr>
                <w:b/>
                <w:sz w:val="28"/>
                <w:szCs w:val="28"/>
              </w:rPr>
            </w:pPr>
            <w:r w:rsidRPr="004A1C6C">
              <w:rPr>
                <w:b/>
                <w:sz w:val="28"/>
                <w:szCs w:val="28"/>
              </w:rPr>
              <w:t>Участие в благотворительных акциях, социальных проектах:</w:t>
            </w:r>
          </w:p>
          <w:p w:rsidR="006213F6" w:rsidRPr="004A1C6C" w:rsidRDefault="006213F6" w:rsidP="00416274">
            <w:pPr>
              <w:rPr>
                <w:bCs/>
                <w:sz w:val="28"/>
                <w:szCs w:val="28"/>
              </w:rPr>
            </w:pPr>
            <w:r w:rsidRPr="004A1C6C">
              <w:rPr>
                <w:sz w:val="28"/>
                <w:szCs w:val="28"/>
              </w:rPr>
              <w:t xml:space="preserve">- </w:t>
            </w:r>
            <w:r w:rsidR="002B390E">
              <w:rPr>
                <w:sz w:val="28"/>
                <w:szCs w:val="28"/>
              </w:rPr>
              <w:t>«Не молчи» - всероссийский флеш</w:t>
            </w:r>
            <w:r w:rsidRPr="004A1C6C">
              <w:rPr>
                <w:sz w:val="28"/>
                <w:szCs w:val="28"/>
              </w:rPr>
              <w:t xml:space="preserve">моб </w:t>
            </w:r>
            <w:r w:rsidRPr="004A1C6C">
              <w:rPr>
                <w:sz w:val="28"/>
                <w:szCs w:val="28"/>
              </w:rPr>
              <w:lastRenderedPageBreak/>
              <w:t>(</w:t>
            </w:r>
            <w:r w:rsidRPr="004A1C6C">
              <w:rPr>
                <w:bCs/>
                <w:sz w:val="28"/>
                <w:szCs w:val="28"/>
              </w:rPr>
              <w:t>инициаторы Дима Билан и супермодель Наталья Водянова);</w:t>
            </w:r>
          </w:p>
          <w:p w:rsidR="006213F6" w:rsidRPr="004A1C6C" w:rsidRDefault="006213F6" w:rsidP="00416274">
            <w:pPr>
              <w:rPr>
                <w:bCs/>
                <w:sz w:val="28"/>
                <w:szCs w:val="28"/>
              </w:rPr>
            </w:pPr>
            <w:r w:rsidRPr="004A1C6C">
              <w:rPr>
                <w:bCs/>
                <w:sz w:val="28"/>
                <w:szCs w:val="28"/>
              </w:rPr>
              <w:t>- реализация социальных акций «Дорогие мои старики», «Дары осени пожилым л</w:t>
            </w:r>
            <w:r w:rsidRPr="004A1C6C">
              <w:rPr>
                <w:bCs/>
                <w:sz w:val="28"/>
                <w:szCs w:val="28"/>
              </w:rPr>
              <w:t>ю</w:t>
            </w:r>
            <w:r w:rsidRPr="004A1C6C">
              <w:rPr>
                <w:bCs/>
                <w:sz w:val="28"/>
                <w:szCs w:val="28"/>
              </w:rPr>
              <w:t>дям», «Милосердие», Они прославили наш город», «Маршрут памяти», проекта «Г</w:t>
            </w:r>
            <w:r w:rsidRPr="004A1C6C">
              <w:rPr>
                <w:bCs/>
                <w:sz w:val="28"/>
                <w:szCs w:val="28"/>
              </w:rPr>
              <w:t>о</w:t>
            </w:r>
            <w:r w:rsidRPr="004A1C6C">
              <w:rPr>
                <w:bCs/>
                <w:sz w:val="28"/>
                <w:szCs w:val="28"/>
              </w:rPr>
              <w:t>род, где согреваются сердца» в рамках раб</w:t>
            </w:r>
            <w:r w:rsidRPr="004A1C6C">
              <w:rPr>
                <w:bCs/>
                <w:sz w:val="28"/>
                <w:szCs w:val="28"/>
              </w:rPr>
              <w:t>о</w:t>
            </w:r>
            <w:r w:rsidRPr="004A1C6C">
              <w:rPr>
                <w:bCs/>
                <w:sz w:val="28"/>
                <w:szCs w:val="28"/>
              </w:rPr>
              <w:t>ты сетевого сообщества образовательных учреждений города;</w:t>
            </w:r>
          </w:p>
          <w:p w:rsidR="006213F6" w:rsidRPr="004A1C6C" w:rsidRDefault="006213F6" w:rsidP="00416274">
            <w:pPr>
              <w:rPr>
                <w:bCs/>
                <w:sz w:val="28"/>
                <w:szCs w:val="28"/>
              </w:rPr>
            </w:pPr>
            <w:r w:rsidRPr="004A1C6C">
              <w:rPr>
                <w:bCs/>
                <w:sz w:val="28"/>
                <w:szCs w:val="28"/>
              </w:rPr>
              <w:t>- благотворительной акции в поддержку д</w:t>
            </w:r>
            <w:r w:rsidRPr="004A1C6C">
              <w:rPr>
                <w:bCs/>
                <w:sz w:val="28"/>
                <w:szCs w:val="28"/>
              </w:rPr>
              <w:t>е</w:t>
            </w:r>
            <w:r w:rsidRPr="004A1C6C">
              <w:rPr>
                <w:bCs/>
                <w:sz w:val="28"/>
                <w:szCs w:val="28"/>
              </w:rPr>
              <w:t>тей с проблемами здоровья (КВМ «Олимп»);</w:t>
            </w:r>
          </w:p>
          <w:p w:rsidR="006213F6" w:rsidRPr="004A1C6C" w:rsidRDefault="006213F6" w:rsidP="00416274">
            <w:pPr>
              <w:rPr>
                <w:bCs/>
                <w:sz w:val="28"/>
                <w:szCs w:val="28"/>
              </w:rPr>
            </w:pPr>
            <w:r w:rsidRPr="004A1C6C">
              <w:rPr>
                <w:bCs/>
                <w:sz w:val="28"/>
                <w:szCs w:val="28"/>
              </w:rPr>
              <w:t>- проведение игровых программ, праздников для детей с ОВЗ совместно с благотвор</w:t>
            </w:r>
            <w:r w:rsidRPr="004A1C6C">
              <w:rPr>
                <w:bCs/>
                <w:sz w:val="28"/>
                <w:szCs w:val="28"/>
              </w:rPr>
              <w:t>и</w:t>
            </w:r>
            <w:r w:rsidRPr="004A1C6C">
              <w:rPr>
                <w:bCs/>
                <w:sz w:val="28"/>
                <w:szCs w:val="28"/>
              </w:rPr>
              <w:t>тельным фондом «Дети и родители против рака»</w:t>
            </w:r>
          </w:p>
          <w:p w:rsidR="006213F6" w:rsidRPr="004A1C6C" w:rsidRDefault="006213F6" w:rsidP="00416274">
            <w:pPr>
              <w:rPr>
                <w:sz w:val="28"/>
                <w:szCs w:val="28"/>
              </w:rPr>
            </w:pPr>
            <w:r w:rsidRPr="004A1C6C">
              <w:rPr>
                <w:bCs/>
                <w:sz w:val="28"/>
                <w:szCs w:val="28"/>
              </w:rPr>
              <w:t xml:space="preserve">- акция </w:t>
            </w:r>
            <w:r w:rsidRPr="004A1C6C">
              <w:rPr>
                <w:sz w:val="28"/>
                <w:szCs w:val="28"/>
              </w:rPr>
              <w:t>«Руки учат говорить» в рамках ре</w:t>
            </w:r>
            <w:r w:rsidRPr="004A1C6C">
              <w:rPr>
                <w:sz w:val="28"/>
                <w:szCs w:val="28"/>
              </w:rPr>
              <w:t>а</w:t>
            </w:r>
            <w:r w:rsidRPr="004A1C6C">
              <w:rPr>
                <w:sz w:val="28"/>
                <w:szCs w:val="28"/>
              </w:rPr>
              <w:t>лизации социального проекта «Мы вместе»;</w:t>
            </w:r>
          </w:p>
          <w:p w:rsidR="006213F6" w:rsidRPr="004A1C6C" w:rsidRDefault="006213F6" w:rsidP="00416274">
            <w:pPr>
              <w:rPr>
                <w:sz w:val="28"/>
                <w:szCs w:val="28"/>
              </w:rPr>
            </w:pPr>
            <w:r w:rsidRPr="004A1C6C">
              <w:rPr>
                <w:sz w:val="28"/>
                <w:szCs w:val="28"/>
              </w:rPr>
              <w:t>- акция «Помоги поверить в чудо» в рамках проекта «Мы вместе»;</w:t>
            </w:r>
          </w:p>
          <w:p w:rsidR="006213F6" w:rsidRPr="004A1C6C" w:rsidRDefault="006213F6" w:rsidP="00416274">
            <w:pPr>
              <w:rPr>
                <w:sz w:val="28"/>
                <w:szCs w:val="28"/>
              </w:rPr>
            </w:pPr>
            <w:r w:rsidRPr="004A1C6C">
              <w:rPr>
                <w:sz w:val="28"/>
                <w:szCs w:val="28"/>
              </w:rPr>
              <w:t>- благотворительная городская акция «Рука в руке»</w:t>
            </w:r>
          </w:p>
        </w:tc>
        <w:tc>
          <w:tcPr>
            <w:tcW w:w="1842" w:type="dxa"/>
            <w:shd w:val="clear" w:color="auto" w:fill="auto"/>
          </w:tcPr>
          <w:p w:rsidR="006213F6" w:rsidRPr="004A1C6C" w:rsidRDefault="006213F6" w:rsidP="00416274">
            <w:pPr>
              <w:rPr>
                <w:sz w:val="28"/>
                <w:szCs w:val="28"/>
              </w:rPr>
            </w:pPr>
            <w:r w:rsidRPr="004A1C6C">
              <w:rPr>
                <w:sz w:val="28"/>
                <w:szCs w:val="28"/>
              </w:rPr>
              <w:lastRenderedPageBreak/>
              <w:t xml:space="preserve">Учащиеся, их родители, педагоги </w:t>
            </w:r>
            <w:r w:rsidRPr="004A1C6C">
              <w:rPr>
                <w:sz w:val="28"/>
                <w:szCs w:val="28"/>
              </w:rPr>
              <w:lastRenderedPageBreak/>
              <w:t>Центра</w:t>
            </w:r>
          </w:p>
        </w:tc>
        <w:tc>
          <w:tcPr>
            <w:tcW w:w="1418" w:type="dxa"/>
            <w:shd w:val="clear" w:color="auto" w:fill="auto"/>
          </w:tcPr>
          <w:p w:rsidR="006213F6" w:rsidRPr="004A1C6C" w:rsidRDefault="006213F6" w:rsidP="00416274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  <w:p w:rsidR="006213F6" w:rsidRPr="004A1C6C" w:rsidRDefault="006213F6" w:rsidP="00416274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  <w:p w:rsidR="006213F6" w:rsidRPr="004A1C6C" w:rsidRDefault="006213F6" w:rsidP="00416274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4A1C6C">
              <w:rPr>
                <w:bCs/>
                <w:sz w:val="28"/>
                <w:szCs w:val="28"/>
              </w:rPr>
              <w:t xml:space="preserve">сентябрь </w:t>
            </w:r>
            <w:r w:rsidRPr="004A1C6C">
              <w:rPr>
                <w:bCs/>
                <w:sz w:val="28"/>
                <w:szCs w:val="28"/>
              </w:rPr>
              <w:lastRenderedPageBreak/>
              <w:t>2015 г.</w:t>
            </w:r>
          </w:p>
          <w:p w:rsidR="006213F6" w:rsidRPr="004A1C6C" w:rsidRDefault="006213F6" w:rsidP="00416274">
            <w:pPr>
              <w:rPr>
                <w:bCs/>
                <w:sz w:val="28"/>
                <w:szCs w:val="28"/>
              </w:rPr>
            </w:pPr>
          </w:p>
          <w:p w:rsidR="006213F6" w:rsidRPr="004A1C6C" w:rsidRDefault="006213F6" w:rsidP="00416274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  <w:p w:rsidR="006213F6" w:rsidRPr="004A1C6C" w:rsidRDefault="006213F6" w:rsidP="00416274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4A1C6C">
              <w:rPr>
                <w:bCs/>
                <w:sz w:val="28"/>
                <w:szCs w:val="28"/>
              </w:rPr>
              <w:t>ноябрь</w:t>
            </w:r>
          </w:p>
          <w:p w:rsidR="006213F6" w:rsidRPr="004A1C6C" w:rsidRDefault="006213F6" w:rsidP="00416274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4A1C6C">
              <w:rPr>
                <w:bCs/>
                <w:sz w:val="28"/>
                <w:szCs w:val="28"/>
              </w:rPr>
              <w:t>2015г.</w:t>
            </w:r>
          </w:p>
          <w:p w:rsidR="006213F6" w:rsidRPr="004A1C6C" w:rsidRDefault="006213F6" w:rsidP="00416274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  <w:p w:rsidR="006213F6" w:rsidRPr="004A1C6C" w:rsidRDefault="006213F6" w:rsidP="00416274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  <w:p w:rsidR="006213F6" w:rsidRPr="004A1C6C" w:rsidRDefault="006213F6" w:rsidP="00416274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  <w:p w:rsidR="006213F6" w:rsidRPr="004A1C6C" w:rsidRDefault="006213F6" w:rsidP="00416274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  <w:p w:rsidR="006213F6" w:rsidRPr="004A1C6C" w:rsidRDefault="006213F6" w:rsidP="00416274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4A1C6C">
              <w:rPr>
                <w:bCs/>
                <w:sz w:val="28"/>
                <w:szCs w:val="28"/>
              </w:rPr>
              <w:t>декабрь</w:t>
            </w:r>
          </w:p>
          <w:p w:rsidR="006213F6" w:rsidRPr="004A1C6C" w:rsidRDefault="006213F6" w:rsidP="00416274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4A1C6C">
              <w:rPr>
                <w:bCs/>
                <w:sz w:val="28"/>
                <w:szCs w:val="28"/>
              </w:rPr>
              <w:t>2015г.</w:t>
            </w:r>
          </w:p>
          <w:p w:rsidR="006213F6" w:rsidRPr="004A1C6C" w:rsidRDefault="006213F6" w:rsidP="00416274">
            <w:pPr>
              <w:rPr>
                <w:bCs/>
                <w:sz w:val="28"/>
                <w:szCs w:val="28"/>
              </w:rPr>
            </w:pPr>
          </w:p>
          <w:p w:rsidR="006213F6" w:rsidRPr="004A1C6C" w:rsidRDefault="006213F6" w:rsidP="00416274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  <w:p w:rsidR="006213F6" w:rsidRPr="004A1C6C" w:rsidRDefault="006213F6" w:rsidP="00416274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  <w:p w:rsidR="006213F6" w:rsidRPr="004A1C6C" w:rsidRDefault="006213F6" w:rsidP="00416274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  <w:p w:rsidR="006213F6" w:rsidRPr="004A1C6C" w:rsidRDefault="006213F6" w:rsidP="00416274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  <w:p w:rsidR="006213F6" w:rsidRPr="004A1C6C" w:rsidRDefault="006213F6" w:rsidP="00416274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4A1C6C">
              <w:rPr>
                <w:bCs/>
                <w:sz w:val="28"/>
                <w:szCs w:val="28"/>
              </w:rPr>
              <w:t>март</w:t>
            </w:r>
          </w:p>
          <w:p w:rsidR="006213F6" w:rsidRPr="004A1C6C" w:rsidRDefault="006213F6" w:rsidP="00416274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4A1C6C">
              <w:rPr>
                <w:bCs/>
                <w:sz w:val="28"/>
                <w:szCs w:val="28"/>
              </w:rPr>
              <w:t>2016г.</w:t>
            </w:r>
          </w:p>
          <w:p w:rsidR="006213F6" w:rsidRPr="004A1C6C" w:rsidRDefault="006213F6" w:rsidP="00416274">
            <w:pPr>
              <w:jc w:val="center"/>
              <w:rPr>
                <w:bCs/>
                <w:sz w:val="28"/>
                <w:szCs w:val="28"/>
              </w:rPr>
            </w:pPr>
            <w:r w:rsidRPr="004A1C6C">
              <w:rPr>
                <w:bCs/>
                <w:sz w:val="28"/>
                <w:szCs w:val="28"/>
              </w:rPr>
              <w:t>в течение года</w:t>
            </w:r>
          </w:p>
          <w:p w:rsidR="006213F6" w:rsidRPr="004A1C6C" w:rsidRDefault="006213F6" w:rsidP="00416274">
            <w:pPr>
              <w:jc w:val="center"/>
              <w:rPr>
                <w:bCs/>
                <w:sz w:val="28"/>
                <w:szCs w:val="28"/>
              </w:rPr>
            </w:pPr>
            <w:r w:rsidRPr="004A1C6C">
              <w:rPr>
                <w:bCs/>
                <w:sz w:val="28"/>
                <w:szCs w:val="28"/>
              </w:rPr>
              <w:t>апрель</w:t>
            </w:r>
          </w:p>
          <w:p w:rsidR="006213F6" w:rsidRPr="004A1C6C" w:rsidRDefault="006213F6" w:rsidP="00416274">
            <w:pPr>
              <w:jc w:val="center"/>
              <w:rPr>
                <w:sz w:val="28"/>
                <w:szCs w:val="28"/>
              </w:rPr>
            </w:pPr>
            <w:r w:rsidRPr="004A1C6C">
              <w:rPr>
                <w:bCs/>
                <w:sz w:val="28"/>
                <w:szCs w:val="28"/>
              </w:rPr>
              <w:t>2016г.</w:t>
            </w:r>
          </w:p>
        </w:tc>
      </w:tr>
      <w:tr w:rsidR="006213F6" w:rsidRPr="009D0260" w:rsidTr="00416274">
        <w:tc>
          <w:tcPr>
            <w:tcW w:w="617" w:type="dxa"/>
            <w:shd w:val="clear" w:color="auto" w:fill="auto"/>
          </w:tcPr>
          <w:p w:rsidR="006213F6" w:rsidRPr="009D0260" w:rsidRDefault="006213F6" w:rsidP="00416274">
            <w:pPr>
              <w:rPr>
                <w:sz w:val="28"/>
                <w:szCs w:val="28"/>
              </w:rPr>
            </w:pPr>
            <w:r w:rsidRPr="009D0260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587" w:type="dxa"/>
            <w:shd w:val="clear" w:color="auto" w:fill="auto"/>
          </w:tcPr>
          <w:p w:rsidR="006213F6" w:rsidRPr="009D0260" w:rsidRDefault="006213F6" w:rsidP="00416274">
            <w:pPr>
              <w:rPr>
                <w:sz w:val="28"/>
                <w:szCs w:val="28"/>
              </w:rPr>
            </w:pPr>
            <w:r w:rsidRPr="009D0260">
              <w:rPr>
                <w:sz w:val="28"/>
                <w:szCs w:val="28"/>
              </w:rPr>
              <w:t>Реализация социального проекта Фестиваль доброго творчества «КинОлетО» в МАУ ДЗОЛ «Орлёнок» (автор Шкредюк Е.В., Шангина А.А.)</w:t>
            </w:r>
          </w:p>
          <w:p w:rsidR="006213F6" w:rsidRPr="009D0260" w:rsidRDefault="006213F6" w:rsidP="0041627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213F6" w:rsidRPr="009D0260" w:rsidRDefault="006213F6" w:rsidP="00416274">
            <w:pPr>
              <w:ind w:right="-108"/>
              <w:rPr>
                <w:sz w:val="28"/>
                <w:szCs w:val="28"/>
              </w:rPr>
            </w:pPr>
            <w:r w:rsidRPr="009D0260">
              <w:rPr>
                <w:sz w:val="28"/>
                <w:szCs w:val="28"/>
              </w:rPr>
              <w:t>Люди с ОВЗ г. Липецка в возрасте от 4 до 20 лет, их родители, учащиеся и педагоги Це</w:t>
            </w:r>
            <w:r w:rsidRPr="009D0260">
              <w:rPr>
                <w:sz w:val="28"/>
                <w:szCs w:val="28"/>
              </w:rPr>
              <w:t>н</w:t>
            </w:r>
            <w:r w:rsidRPr="009D0260">
              <w:rPr>
                <w:sz w:val="28"/>
                <w:szCs w:val="28"/>
              </w:rPr>
              <w:t>тра</w:t>
            </w:r>
          </w:p>
        </w:tc>
        <w:tc>
          <w:tcPr>
            <w:tcW w:w="1418" w:type="dxa"/>
            <w:shd w:val="clear" w:color="auto" w:fill="auto"/>
          </w:tcPr>
          <w:p w:rsidR="006213F6" w:rsidRPr="009D0260" w:rsidRDefault="006213F6" w:rsidP="00416274">
            <w:pPr>
              <w:jc w:val="center"/>
              <w:rPr>
                <w:sz w:val="28"/>
                <w:szCs w:val="28"/>
              </w:rPr>
            </w:pPr>
            <w:r w:rsidRPr="009D0260">
              <w:rPr>
                <w:sz w:val="28"/>
                <w:szCs w:val="28"/>
              </w:rPr>
              <w:t>июнь 2016 г.</w:t>
            </w:r>
          </w:p>
        </w:tc>
      </w:tr>
      <w:tr w:rsidR="006213F6" w:rsidRPr="009D0260" w:rsidTr="00416274">
        <w:tc>
          <w:tcPr>
            <w:tcW w:w="8046" w:type="dxa"/>
            <w:gridSpan w:val="3"/>
            <w:shd w:val="clear" w:color="auto" w:fill="auto"/>
          </w:tcPr>
          <w:p w:rsidR="006213F6" w:rsidRPr="009D0260" w:rsidRDefault="006213F6" w:rsidP="00416274">
            <w:pPr>
              <w:rPr>
                <w:sz w:val="28"/>
                <w:szCs w:val="28"/>
              </w:rPr>
            </w:pPr>
            <w:r w:rsidRPr="009D0260">
              <w:rPr>
                <w:sz w:val="28"/>
                <w:szCs w:val="28"/>
              </w:rPr>
              <w:t xml:space="preserve">                                                Общее количество участников:</w:t>
            </w:r>
          </w:p>
        </w:tc>
        <w:tc>
          <w:tcPr>
            <w:tcW w:w="1418" w:type="dxa"/>
            <w:shd w:val="clear" w:color="auto" w:fill="auto"/>
          </w:tcPr>
          <w:p w:rsidR="006213F6" w:rsidRPr="009D0260" w:rsidRDefault="006213F6" w:rsidP="00416274">
            <w:pPr>
              <w:ind w:left="-108"/>
              <w:jc w:val="center"/>
              <w:rPr>
                <w:sz w:val="28"/>
                <w:szCs w:val="28"/>
              </w:rPr>
            </w:pPr>
            <w:r w:rsidRPr="009D0260">
              <w:rPr>
                <w:sz w:val="28"/>
                <w:szCs w:val="28"/>
              </w:rPr>
              <w:t>2300 чел.</w:t>
            </w:r>
          </w:p>
        </w:tc>
      </w:tr>
    </w:tbl>
    <w:p w:rsidR="00273515" w:rsidRDefault="006213F6" w:rsidP="00621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213F6" w:rsidRPr="00610E81" w:rsidRDefault="006213F6" w:rsidP="00273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0260">
        <w:rPr>
          <w:sz w:val="28"/>
          <w:szCs w:val="28"/>
        </w:rPr>
        <w:t>Коллектив ЦРТ «Левобережный» активно сотрудничает с Левобере</w:t>
      </w:r>
      <w:r w:rsidRPr="009D0260">
        <w:rPr>
          <w:sz w:val="28"/>
          <w:szCs w:val="28"/>
        </w:rPr>
        <w:t>ж</w:t>
      </w:r>
      <w:r w:rsidRPr="009D0260">
        <w:rPr>
          <w:sz w:val="28"/>
          <w:szCs w:val="28"/>
        </w:rPr>
        <w:t>ным и Правобережным районным отделением Липецкой городской орган</w:t>
      </w:r>
      <w:r w:rsidRPr="009D0260">
        <w:rPr>
          <w:sz w:val="28"/>
          <w:szCs w:val="28"/>
        </w:rPr>
        <w:t>и</w:t>
      </w:r>
      <w:r w:rsidRPr="009D0260">
        <w:rPr>
          <w:sz w:val="28"/>
          <w:szCs w:val="28"/>
        </w:rPr>
        <w:t>зации</w:t>
      </w:r>
      <w:r w:rsidRPr="00610E81">
        <w:rPr>
          <w:sz w:val="28"/>
          <w:szCs w:val="28"/>
        </w:rPr>
        <w:t xml:space="preserve"> Всероссийского Общества Инвалидов г. Липецка (ЛРО ЛГО ВОИ), </w:t>
      </w:r>
      <w:r>
        <w:rPr>
          <w:sz w:val="28"/>
          <w:szCs w:val="28"/>
        </w:rPr>
        <w:t>ЛРООРДИС «ЛипУшки»</w:t>
      </w:r>
      <w:r w:rsidRPr="00610E81">
        <w:rPr>
          <w:sz w:val="28"/>
          <w:szCs w:val="28"/>
        </w:rPr>
        <w:t>. У нас у всех одна задача – окружение вниманием тех, кто в нем нуждается.</w:t>
      </w:r>
    </w:p>
    <w:p w:rsidR="006213F6" w:rsidRDefault="006213F6" w:rsidP="006213F6">
      <w:pPr>
        <w:ind w:firstLine="708"/>
        <w:jc w:val="both"/>
        <w:rPr>
          <w:sz w:val="28"/>
          <w:szCs w:val="28"/>
        </w:rPr>
      </w:pPr>
      <w:r w:rsidRPr="00610E81">
        <w:rPr>
          <w:sz w:val="28"/>
          <w:szCs w:val="28"/>
        </w:rPr>
        <w:t xml:space="preserve">Педагогический коллектив </w:t>
      </w:r>
      <w:r w:rsidR="00811777">
        <w:rPr>
          <w:sz w:val="28"/>
          <w:szCs w:val="28"/>
        </w:rPr>
        <w:t>активно привлекает детей с ОВЗ в объед</w:t>
      </w:r>
      <w:r w:rsidR="00811777">
        <w:rPr>
          <w:sz w:val="28"/>
          <w:szCs w:val="28"/>
        </w:rPr>
        <w:t>и</w:t>
      </w:r>
      <w:r w:rsidR="00811777">
        <w:rPr>
          <w:sz w:val="28"/>
          <w:szCs w:val="28"/>
        </w:rPr>
        <w:t>нения  Ц</w:t>
      </w:r>
      <w:r w:rsidRPr="00610E81">
        <w:rPr>
          <w:sz w:val="28"/>
          <w:szCs w:val="28"/>
        </w:rPr>
        <w:t xml:space="preserve">ентра, организует для них массовые мероприятия, выставки, </w:t>
      </w:r>
      <w:r>
        <w:rPr>
          <w:sz w:val="28"/>
          <w:szCs w:val="28"/>
        </w:rPr>
        <w:t>мастер-классы</w:t>
      </w:r>
      <w:r w:rsidRPr="00610E81">
        <w:rPr>
          <w:sz w:val="28"/>
          <w:szCs w:val="28"/>
        </w:rPr>
        <w:t xml:space="preserve">. Ребята активно участвуют </w:t>
      </w:r>
      <w:r>
        <w:rPr>
          <w:sz w:val="28"/>
          <w:szCs w:val="28"/>
        </w:rPr>
        <w:t>в творческих конкурсах</w:t>
      </w:r>
      <w:r w:rsidRPr="00540D6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10E81">
        <w:rPr>
          <w:sz w:val="28"/>
          <w:szCs w:val="28"/>
        </w:rPr>
        <w:t>окружных, г</w:t>
      </w:r>
      <w:r w:rsidRPr="00610E81">
        <w:rPr>
          <w:sz w:val="28"/>
          <w:szCs w:val="28"/>
        </w:rPr>
        <w:t>о</w:t>
      </w:r>
      <w:r w:rsidRPr="00610E81">
        <w:rPr>
          <w:sz w:val="28"/>
          <w:szCs w:val="28"/>
        </w:rPr>
        <w:t>родских</w:t>
      </w:r>
      <w:r>
        <w:rPr>
          <w:sz w:val="28"/>
          <w:szCs w:val="28"/>
        </w:rPr>
        <w:t>,</w:t>
      </w:r>
      <w:r w:rsidRPr="00610E81">
        <w:rPr>
          <w:sz w:val="28"/>
          <w:szCs w:val="28"/>
        </w:rPr>
        <w:t xml:space="preserve"> областных</w:t>
      </w:r>
      <w:r>
        <w:rPr>
          <w:sz w:val="28"/>
          <w:szCs w:val="28"/>
        </w:rPr>
        <w:t>, Всероссийских), конкурсно-игровых программах,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крытых</w:t>
      </w:r>
      <w:r w:rsidRPr="00610E81">
        <w:rPr>
          <w:sz w:val="28"/>
          <w:szCs w:val="28"/>
        </w:rPr>
        <w:t xml:space="preserve"> фестивалях</w:t>
      </w:r>
      <w:r>
        <w:rPr>
          <w:sz w:val="28"/>
          <w:szCs w:val="28"/>
        </w:rPr>
        <w:t>, социальных проектах и акциях</w:t>
      </w:r>
      <w:r w:rsidRPr="00610E81">
        <w:rPr>
          <w:sz w:val="28"/>
          <w:szCs w:val="28"/>
        </w:rPr>
        <w:t xml:space="preserve">: </w:t>
      </w:r>
    </w:p>
    <w:p w:rsidR="006213F6" w:rsidRDefault="006213F6" w:rsidP="009E5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Фестиваль доброго творчества «Литературная академия» (2015г.);</w:t>
      </w:r>
    </w:p>
    <w:p w:rsidR="006213F6" w:rsidRDefault="006213F6" w:rsidP="009E5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открытый городской фестиваль</w:t>
      </w:r>
      <w:r w:rsidRPr="009D3243">
        <w:rPr>
          <w:sz w:val="28"/>
          <w:szCs w:val="28"/>
        </w:rPr>
        <w:t xml:space="preserve"> художественного творчества детей с ОВЗ «Радуга творчества»</w:t>
      </w:r>
      <w:r>
        <w:rPr>
          <w:sz w:val="28"/>
          <w:szCs w:val="28"/>
        </w:rPr>
        <w:t xml:space="preserve"> (2015г.);</w:t>
      </w:r>
    </w:p>
    <w:p w:rsidR="006213F6" w:rsidRDefault="006213F6" w:rsidP="006213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D3243">
        <w:rPr>
          <w:sz w:val="28"/>
          <w:szCs w:val="28"/>
        </w:rPr>
        <w:t>о</w:t>
      </w:r>
      <w:r>
        <w:rPr>
          <w:sz w:val="28"/>
          <w:szCs w:val="28"/>
        </w:rPr>
        <w:t xml:space="preserve">ткрытый региональный фестиваль </w:t>
      </w:r>
      <w:r w:rsidRPr="009D3243">
        <w:rPr>
          <w:sz w:val="28"/>
          <w:szCs w:val="28"/>
        </w:rPr>
        <w:t xml:space="preserve">для детей-инвалидов и детей с ОВЗ «Солнце в каждом!» </w:t>
      </w:r>
      <w:r>
        <w:rPr>
          <w:sz w:val="28"/>
          <w:szCs w:val="28"/>
        </w:rPr>
        <w:t>(</w:t>
      </w:r>
      <w:r w:rsidRPr="00EB2860">
        <w:rPr>
          <w:sz w:val="28"/>
          <w:szCs w:val="28"/>
        </w:rPr>
        <w:t>в номи</w:t>
      </w:r>
      <w:r>
        <w:rPr>
          <w:sz w:val="28"/>
          <w:szCs w:val="28"/>
        </w:rPr>
        <w:t>нации «Д</w:t>
      </w:r>
      <w:r w:rsidRPr="00EB2860">
        <w:rPr>
          <w:sz w:val="28"/>
          <w:szCs w:val="28"/>
        </w:rPr>
        <w:t>екоратив</w:t>
      </w:r>
      <w:r>
        <w:rPr>
          <w:sz w:val="28"/>
          <w:szCs w:val="28"/>
        </w:rPr>
        <w:t>но-прикладное</w:t>
      </w:r>
      <w:r w:rsidRPr="00EB2860">
        <w:rPr>
          <w:sz w:val="28"/>
          <w:szCs w:val="28"/>
        </w:rPr>
        <w:t xml:space="preserve"> творч</w:t>
      </w:r>
      <w:r w:rsidRPr="00EB2860">
        <w:rPr>
          <w:sz w:val="28"/>
          <w:szCs w:val="28"/>
        </w:rPr>
        <w:t>е</w:t>
      </w:r>
      <w:r>
        <w:rPr>
          <w:sz w:val="28"/>
          <w:szCs w:val="28"/>
        </w:rPr>
        <w:t>ство» и «И</w:t>
      </w:r>
      <w:r w:rsidRPr="00EB2860">
        <w:rPr>
          <w:sz w:val="28"/>
          <w:szCs w:val="28"/>
        </w:rPr>
        <w:t>зобразительное искусство</w:t>
      </w:r>
      <w:r>
        <w:rPr>
          <w:sz w:val="28"/>
          <w:szCs w:val="28"/>
        </w:rPr>
        <w:t>») (2015г.);</w:t>
      </w:r>
    </w:p>
    <w:p w:rsidR="006213F6" w:rsidRDefault="006213F6" w:rsidP="006213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городской фестиваль </w:t>
      </w:r>
      <w:r w:rsidRPr="00E4738A">
        <w:rPr>
          <w:sz w:val="28"/>
          <w:szCs w:val="28"/>
        </w:rPr>
        <w:t>«Мой подарок городу»</w:t>
      </w:r>
      <w:r>
        <w:rPr>
          <w:sz w:val="28"/>
          <w:szCs w:val="28"/>
        </w:rPr>
        <w:t xml:space="preserve"> (2016г.);</w:t>
      </w:r>
    </w:p>
    <w:p w:rsidR="006213F6" w:rsidRDefault="006213F6" w:rsidP="006213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Всероссийский конкурс «</w:t>
      </w:r>
      <w:r w:rsidRPr="00E4738A">
        <w:rPr>
          <w:sz w:val="28"/>
          <w:szCs w:val="28"/>
        </w:rPr>
        <w:t>Талантоха</w:t>
      </w:r>
      <w:r>
        <w:rPr>
          <w:sz w:val="28"/>
          <w:szCs w:val="28"/>
        </w:rPr>
        <w:t xml:space="preserve">», </w:t>
      </w:r>
      <w:r w:rsidRPr="00E4738A">
        <w:rPr>
          <w:sz w:val="28"/>
          <w:szCs w:val="28"/>
        </w:rPr>
        <w:t>«Младшие друзья»</w:t>
      </w:r>
      <w:r>
        <w:rPr>
          <w:sz w:val="28"/>
          <w:szCs w:val="28"/>
        </w:rPr>
        <w:t xml:space="preserve">, </w:t>
      </w:r>
    </w:p>
    <w:p w:rsidR="006213F6" w:rsidRDefault="006213F6" w:rsidP="006213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региональный этап Всероссийского конкурса </w:t>
      </w:r>
      <w:r w:rsidRPr="00E52095">
        <w:rPr>
          <w:sz w:val="28"/>
          <w:szCs w:val="28"/>
        </w:rPr>
        <w:t>«Зелёная планета 2016»</w:t>
      </w:r>
      <w:r>
        <w:rPr>
          <w:sz w:val="28"/>
          <w:szCs w:val="28"/>
        </w:rPr>
        <w:t>;</w:t>
      </w:r>
    </w:p>
    <w:p w:rsidR="006213F6" w:rsidRPr="009D3243" w:rsidRDefault="009E5E7A" w:rsidP="006213F6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13F6">
        <w:rPr>
          <w:sz w:val="28"/>
          <w:szCs w:val="28"/>
        </w:rPr>
        <w:t>- городской конкурс «</w:t>
      </w:r>
      <w:r w:rsidR="006213F6" w:rsidRPr="00797021">
        <w:rPr>
          <w:sz w:val="28"/>
          <w:szCs w:val="28"/>
        </w:rPr>
        <w:t>Говорит и показывает КНИГА!»</w:t>
      </w:r>
      <w:r w:rsidR="006213F6">
        <w:rPr>
          <w:sz w:val="28"/>
          <w:szCs w:val="28"/>
        </w:rPr>
        <w:t xml:space="preserve"> (2016г.)</w:t>
      </w:r>
      <w:r w:rsidR="006213F6" w:rsidRPr="00797021">
        <w:rPr>
          <w:sz w:val="28"/>
          <w:szCs w:val="28"/>
        </w:rPr>
        <w:t xml:space="preserve"> </w:t>
      </w:r>
      <w:r w:rsidR="006213F6" w:rsidRPr="00610E81">
        <w:rPr>
          <w:sz w:val="28"/>
          <w:szCs w:val="28"/>
        </w:rPr>
        <w:t>и др.</w:t>
      </w:r>
    </w:p>
    <w:p w:rsidR="006213F6" w:rsidRPr="009D3243" w:rsidRDefault="006213F6" w:rsidP="006213F6">
      <w:pPr>
        <w:pStyle w:val="a5"/>
        <w:ind w:left="-142" w:right="-143" w:firstLine="708"/>
        <w:jc w:val="both"/>
        <w:rPr>
          <w:rFonts w:ascii="Times New Roman" w:hAnsi="Times New Roman"/>
          <w:sz w:val="28"/>
          <w:szCs w:val="28"/>
        </w:rPr>
      </w:pPr>
      <w:r w:rsidRPr="009D3243">
        <w:rPr>
          <w:rFonts w:ascii="Times New Roman" w:hAnsi="Times New Roman"/>
          <w:sz w:val="28"/>
          <w:szCs w:val="28"/>
        </w:rPr>
        <w:t>Педагоги ЦРТ «Левобережный» уже много лет реализуют вариативные программы в сфере отдыха, оздоровления, занятости детей и подростков в ле</w:t>
      </w:r>
      <w:r w:rsidRPr="009D3243">
        <w:rPr>
          <w:rFonts w:ascii="Times New Roman" w:hAnsi="Times New Roman"/>
          <w:sz w:val="28"/>
          <w:szCs w:val="28"/>
        </w:rPr>
        <w:t>т</w:t>
      </w:r>
      <w:r w:rsidRPr="009D3243">
        <w:rPr>
          <w:rFonts w:ascii="Times New Roman" w:hAnsi="Times New Roman"/>
          <w:sz w:val="28"/>
          <w:szCs w:val="28"/>
        </w:rPr>
        <w:t xml:space="preserve">ний период, имеют опыт работы с детьми с ограниченными возможностями здоровья. </w:t>
      </w:r>
    </w:p>
    <w:p w:rsidR="006213F6" w:rsidRPr="009D3243" w:rsidRDefault="006213F6" w:rsidP="006213F6">
      <w:pPr>
        <w:pStyle w:val="a5"/>
        <w:ind w:left="-142" w:right="-143" w:firstLine="708"/>
        <w:jc w:val="both"/>
        <w:rPr>
          <w:rFonts w:ascii="Times New Roman" w:hAnsi="Times New Roman"/>
          <w:sz w:val="28"/>
          <w:szCs w:val="28"/>
        </w:rPr>
      </w:pPr>
      <w:r w:rsidRPr="009D3243">
        <w:rPr>
          <w:rFonts w:ascii="Times New Roman" w:hAnsi="Times New Roman"/>
          <w:sz w:val="28"/>
          <w:szCs w:val="28"/>
        </w:rPr>
        <w:t>Доброй традицией стало начинать лето проведением Фестиваля доброго творчества для детей с ОВЗ и их родителей в рамках в рамках МП «Формир</w:t>
      </w:r>
      <w:r w:rsidRPr="009D3243">
        <w:rPr>
          <w:rFonts w:ascii="Times New Roman" w:hAnsi="Times New Roman"/>
          <w:sz w:val="28"/>
          <w:szCs w:val="28"/>
        </w:rPr>
        <w:t>о</w:t>
      </w:r>
      <w:r w:rsidRPr="009D3243">
        <w:rPr>
          <w:rFonts w:ascii="Times New Roman" w:hAnsi="Times New Roman"/>
          <w:sz w:val="28"/>
          <w:szCs w:val="28"/>
        </w:rPr>
        <w:t xml:space="preserve">вание благоприятной и доступной среды в городе Липецке на 2014-2016 годы» </w:t>
      </w:r>
      <w:r>
        <w:rPr>
          <w:rFonts w:ascii="Times New Roman" w:hAnsi="Times New Roman"/>
          <w:sz w:val="28"/>
          <w:szCs w:val="28"/>
        </w:rPr>
        <w:t>(«Фестиваль доброго творчества»(2011</w:t>
      </w:r>
      <w:r w:rsidRPr="009D324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), «Лучики добра»</w:t>
      </w:r>
      <w:r w:rsidRPr="009D32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(2012</w:t>
      </w:r>
      <w:r w:rsidRPr="009D324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)</w:t>
      </w:r>
      <w:r w:rsidRPr="009D3243">
        <w:rPr>
          <w:rFonts w:ascii="Times New Roman" w:hAnsi="Times New Roman"/>
          <w:sz w:val="28"/>
          <w:szCs w:val="28"/>
        </w:rPr>
        <w:t>, «Олимпи</w:t>
      </w:r>
      <w:r w:rsidRPr="009D324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ские каникулы» (2013</w:t>
      </w:r>
      <w:r w:rsidRPr="009D324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), «На пяти холмах»</w:t>
      </w:r>
      <w:r w:rsidRPr="009D32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(2014</w:t>
      </w:r>
      <w:r w:rsidRPr="009D324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)</w:t>
      </w:r>
      <w:r w:rsidRPr="009D3243">
        <w:rPr>
          <w:rFonts w:ascii="Times New Roman" w:hAnsi="Times New Roman"/>
          <w:sz w:val="28"/>
          <w:szCs w:val="28"/>
        </w:rPr>
        <w:t>, «Литературная Акаде</w:t>
      </w:r>
      <w:r>
        <w:rPr>
          <w:rFonts w:ascii="Times New Roman" w:hAnsi="Times New Roman"/>
          <w:sz w:val="28"/>
          <w:szCs w:val="28"/>
        </w:rPr>
        <w:t>мия»</w:t>
      </w:r>
      <w:r w:rsidRPr="009D32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9D3243">
        <w:rPr>
          <w:rFonts w:ascii="Times New Roman" w:hAnsi="Times New Roman"/>
          <w:sz w:val="28"/>
          <w:szCs w:val="28"/>
        </w:rPr>
        <w:t>2015г.).</w:t>
      </w:r>
    </w:p>
    <w:p w:rsidR="006213F6" w:rsidRPr="009D3243" w:rsidRDefault="006213F6" w:rsidP="006213F6">
      <w:pPr>
        <w:pStyle w:val="a5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9D3243">
        <w:rPr>
          <w:rFonts w:ascii="Times New Roman" w:hAnsi="Times New Roman"/>
          <w:sz w:val="28"/>
          <w:szCs w:val="28"/>
        </w:rPr>
        <w:t>В этом году ребята побывают на кинофестивале «КинОлетО». Учас</w:t>
      </w:r>
      <w:r w:rsidRPr="009D3243">
        <w:rPr>
          <w:rFonts w:ascii="Times New Roman" w:hAnsi="Times New Roman"/>
          <w:sz w:val="28"/>
          <w:szCs w:val="28"/>
        </w:rPr>
        <w:t>т</w:t>
      </w:r>
      <w:r w:rsidRPr="009D3243">
        <w:rPr>
          <w:rFonts w:ascii="Times New Roman" w:hAnsi="Times New Roman"/>
          <w:sz w:val="28"/>
          <w:szCs w:val="28"/>
        </w:rPr>
        <w:t>ники Фестиваля познакомятся с киноиндустрией, кино жанрами, примут уч</w:t>
      </w:r>
      <w:r w:rsidRPr="009D3243">
        <w:rPr>
          <w:rFonts w:ascii="Times New Roman" w:hAnsi="Times New Roman"/>
          <w:sz w:val="28"/>
          <w:szCs w:val="28"/>
        </w:rPr>
        <w:t>а</w:t>
      </w:r>
      <w:r w:rsidRPr="009D3243">
        <w:rPr>
          <w:rFonts w:ascii="Times New Roman" w:hAnsi="Times New Roman"/>
          <w:sz w:val="28"/>
          <w:szCs w:val="28"/>
        </w:rPr>
        <w:t>стие в спортивных, конкурсно-игровых программах и творческих конкурсах, встретятся с журналистами и даже попытаются снять видеофильм про лето и Фестиваль. Каждый участник фестиваля сможет попробовать себя в роли а</w:t>
      </w:r>
      <w:r w:rsidRPr="009D3243">
        <w:rPr>
          <w:rFonts w:ascii="Times New Roman" w:hAnsi="Times New Roman"/>
          <w:sz w:val="28"/>
          <w:szCs w:val="28"/>
        </w:rPr>
        <w:t>к</w:t>
      </w:r>
      <w:r w:rsidRPr="009D3243">
        <w:rPr>
          <w:rFonts w:ascii="Times New Roman" w:hAnsi="Times New Roman"/>
          <w:sz w:val="28"/>
          <w:szCs w:val="28"/>
        </w:rPr>
        <w:t xml:space="preserve">тера, режиссера, декоратора или гримера. </w:t>
      </w:r>
    </w:p>
    <w:p w:rsidR="006213F6" w:rsidRPr="00797021" w:rsidRDefault="006213F6" w:rsidP="006213F6">
      <w:pPr>
        <w:ind w:left="-142" w:firstLine="850"/>
        <w:jc w:val="both"/>
        <w:rPr>
          <w:sz w:val="28"/>
          <w:szCs w:val="28"/>
        </w:rPr>
      </w:pPr>
      <w:r w:rsidRPr="00797021">
        <w:rPr>
          <w:sz w:val="28"/>
          <w:szCs w:val="28"/>
        </w:rPr>
        <w:t xml:space="preserve">В Фестивале примут участие более 100 человек. Из них: 40 - </w:t>
      </w:r>
      <w:r>
        <w:rPr>
          <w:sz w:val="28"/>
          <w:szCs w:val="28"/>
        </w:rPr>
        <w:t>люд</w:t>
      </w:r>
      <w:r w:rsidRPr="00797021">
        <w:rPr>
          <w:sz w:val="28"/>
          <w:szCs w:val="28"/>
        </w:rPr>
        <w:t xml:space="preserve">и с ограниченными возможностями здоровья г. Липецка в возрасте от 5 до 20 лет, 40 - родителей детей с ОВЗ, 10 педагогов, 10 волонтеров из числа учащихся Центра. </w:t>
      </w:r>
    </w:p>
    <w:p w:rsidR="006213F6" w:rsidRPr="00797021" w:rsidRDefault="006213F6" w:rsidP="006213F6">
      <w:pPr>
        <w:ind w:left="-142" w:firstLine="850"/>
        <w:jc w:val="both"/>
        <w:rPr>
          <w:sz w:val="28"/>
          <w:szCs w:val="28"/>
        </w:rPr>
      </w:pPr>
      <w:r w:rsidRPr="00797021">
        <w:rPr>
          <w:sz w:val="28"/>
          <w:szCs w:val="28"/>
        </w:rPr>
        <w:t>Финансирование проекта осуществляется за счёт средств муниципал</w:t>
      </w:r>
      <w:r w:rsidRPr="00797021">
        <w:rPr>
          <w:sz w:val="28"/>
          <w:szCs w:val="28"/>
        </w:rPr>
        <w:t>ь</w:t>
      </w:r>
      <w:r>
        <w:rPr>
          <w:sz w:val="28"/>
          <w:szCs w:val="28"/>
        </w:rPr>
        <w:t>ного бюджета в размере 150</w:t>
      </w:r>
      <w:r w:rsidRPr="00797021">
        <w:rPr>
          <w:sz w:val="28"/>
          <w:szCs w:val="28"/>
        </w:rPr>
        <w:t>000 руб., которые потрачены на приобретение п</w:t>
      </w:r>
      <w:r w:rsidRPr="00797021">
        <w:rPr>
          <w:sz w:val="28"/>
          <w:szCs w:val="28"/>
        </w:rPr>
        <w:t>у</w:t>
      </w:r>
      <w:r w:rsidRPr="00797021">
        <w:rPr>
          <w:sz w:val="28"/>
          <w:szCs w:val="28"/>
        </w:rPr>
        <w:t>тёвок участникам, а также благотворительной помощи.</w:t>
      </w:r>
    </w:p>
    <w:p w:rsidR="006213F6" w:rsidRPr="009D3243" w:rsidRDefault="006213F6" w:rsidP="006213F6">
      <w:pPr>
        <w:ind w:left="-142" w:firstLine="850"/>
        <w:jc w:val="both"/>
        <w:rPr>
          <w:sz w:val="28"/>
          <w:szCs w:val="28"/>
        </w:rPr>
      </w:pPr>
      <w:r w:rsidRPr="009D3243">
        <w:rPr>
          <w:sz w:val="28"/>
          <w:szCs w:val="28"/>
        </w:rPr>
        <w:t>Проект будет реализован благодаря тесному сотрудничеству коллект</w:t>
      </w:r>
      <w:r w:rsidRPr="009D3243">
        <w:rPr>
          <w:sz w:val="28"/>
          <w:szCs w:val="28"/>
        </w:rPr>
        <w:t>и</w:t>
      </w:r>
      <w:r w:rsidRPr="009D3243">
        <w:rPr>
          <w:sz w:val="28"/>
          <w:szCs w:val="28"/>
        </w:rPr>
        <w:t>ва педагогов и учащихся ЦРТ «Левобережный» с Левобережным и Правоб</w:t>
      </w:r>
      <w:r w:rsidRPr="009D3243">
        <w:rPr>
          <w:sz w:val="28"/>
          <w:szCs w:val="28"/>
        </w:rPr>
        <w:t>е</w:t>
      </w:r>
      <w:r w:rsidRPr="009D3243">
        <w:rPr>
          <w:sz w:val="28"/>
          <w:szCs w:val="28"/>
        </w:rPr>
        <w:t>режным районным отделениями Липецкой городской организации Всеросси</w:t>
      </w:r>
      <w:r w:rsidRPr="009D3243">
        <w:rPr>
          <w:sz w:val="28"/>
          <w:szCs w:val="28"/>
        </w:rPr>
        <w:t>й</w:t>
      </w:r>
      <w:r w:rsidRPr="009D3243">
        <w:rPr>
          <w:sz w:val="28"/>
          <w:szCs w:val="28"/>
        </w:rPr>
        <w:t>ского общества инвалидов, ЛРООРДИС «ЛипУшки», ЦРТДиЮ «Советский», ДТ «Октябрьский», компанией «Lipetsk-Reisen» (ИП Игнатов), благотвор</w:t>
      </w:r>
      <w:r w:rsidRPr="009D3243">
        <w:rPr>
          <w:sz w:val="28"/>
          <w:szCs w:val="28"/>
        </w:rPr>
        <w:t>и</w:t>
      </w:r>
      <w:r w:rsidRPr="009D3243">
        <w:rPr>
          <w:sz w:val="28"/>
          <w:szCs w:val="28"/>
        </w:rPr>
        <w:t xml:space="preserve">тельным фондом «Дружная семья». </w:t>
      </w:r>
    </w:p>
    <w:p w:rsidR="006213F6" w:rsidRDefault="006213F6" w:rsidP="006213F6">
      <w:pPr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ab/>
        <w:t>Педагоги Центра приняли участие в муниципальных, областных и вс</w:t>
      </w:r>
      <w:r>
        <w:rPr>
          <w:rStyle w:val="af2"/>
          <w:b w:val="0"/>
          <w:sz w:val="28"/>
          <w:szCs w:val="28"/>
        </w:rPr>
        <w:t>е</w:t>
      </w:r>
      <w:r>
        <w:rPr>
          <w:rStyle w:val="af2"/>
          <w:b w:val="0"/>
          <w:sz w:val="28"/>
          <w:szCs w:val="28"/>
        </w:rPr>
        <w:t>российских конкурсах и семинарах по работе с детьми с ОВЗ и детьми-инвалидами:</w:t>
      </w:r>
    </w:p>
    <w:p w:rsidR="006213F6" w:rsidRPr="00FE03E4" w:rsidRDefault="006213F6" w:rsidP="006213F6">
      <w:pPr>
        <w:ind w:firstLine="708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 xml:space="preserve">- </w:t>
      </w:r>
      <w:r>
        <w:rPr>
          <w:rStyle w:val="af2"/>
          <w:b w:val="0"/>
          <w:sz w:val="28"/>
          <w:szCs w:val="28"/>
          <w:lang w:val="en-US"/>
        </w:rPr>
        <w:t>I</w:t>
      </w:r>
      <w:r>
        <w:rPr>
          <w:rStyle w:val="af2"/>
          <w:b w:val="0"/>
          <w:sz w:val="28"/>
          <w:szCs w:val="28"/>
        </w:rPr>
        <w:t xml:space="preserve"> Региональная премия «Парк Петра» в номинации «Благодеяние» (методисты Шкредюк Е.В., Дьяконова О.Н.) - диплом победителя;</w:t>
      </w:r>
    </w:p>
    <w:p w:rsidR="006213F6" w:rsidRDefault="006213F6" w:rsidP="006213F6">
      <w:pPr>
        <w:ind w:firstLine="708"/>
        <w:jc w:val="both"/>
        <w:rPr>
          <w:sz w:val="28"/>
          <w:szCs w:val="28"/>
        </w:rPr>
      </w:pPr>
      <w:r>
        <w:rPr>
          <w:rStyle w:val="af2"/>
          <w:b w:val="0"/>
          <w:sz w:val="28"/>
          <w:szCs w:val="28"/>
        </w:rPr>
        <w:t xml:space="preserve">- </w:t>
      </w:r>
      <w:r w:rsidRPr="00C311F7">
        <w:rPr>
          <w:rStyle w:val="af2"/>
          <w:b w:val="0"/>
          <w:sz w:val="28"/>
          <w:szCs w:val="28"/>
        </w:rPr>
        <w:t>Межрегиональный практико-ориентированный семинаре «Социал</w:t>
      </w:r>
      <w:r w:rsidRPr="00C311F7">
        <w:rPr>
          <w:rStyle w:val="af2"/>
          <w:b w:val="0"/>
          <w:sz w:val="28"/>
          <w:szCs w:val="28"/>
        </w:rPr>
        <w:t>и</w:t>
      </w:r>
      <w:r w:rsidRPr="00C311F7">
        <w:rPr>
          <w:rStyle w:val="af2"/>
          <w:b w:val="0"/>
          <w:sz w:val="28"/>
          <w:szCs w:val="28"/>
        </w:rPr>
        <w:t>зация детей с ограниченными возможностями здоровья в рамках программ каникулярного отдыха детей»</w:t>
      </w:r>
      <w:r>
        <w:rPr>
          <w:rStyle w:val="af2"/>
          <w:b w:val="0"/>
          <w:sz w:val="28"/>
          <w:szCs w:val="28"/>
        </w:rPr>
        <w:t xml:space="preserve"> </w:t>
      </w:r>
      <w:r w:rsidRPr="001B33BB">
        <w:rPr>
          <w:sz w:val="28"/>
          <w:szCs w:val="28"/>
        </w:rPr>
        <w:t xml:space="preserve">в структурном подразделении ОАУ С(К)О </w:t>
      </w:r>
      <w:r w:rsidRPr="001B33BB">
        <w:rPr>
          <w:sz w:val="28"/>
          <w:szCs w:val="28"/>
        </w:rPr>
        <w:lastRenderedPageBreak/>
        <w:t>школы-интерната III-IV вида – оздоровительно-реабилитационном комплексе «Клен» Задонског</w:t>
      </w:r>
      <w:r>
        <w:rPr>
          <w:sz w:val="28"/>
          <w:szCs w:val="28"/>
        </w:rPr>
        <w:t>о района</w:t>
      </w:r>
      <w:r w:rsidRPr="006D5530">
        <w:rPr>
          <w:sz w:val="28"/>
          <w:szCs w:val="28"/>
        </w:rPr>
        <w:t xml:space="preserve"> (</w:t>
      </w:r>
      <w:r>
        <w:rPr>
          <w:sz w:val="28"/>
          <w:szCs w:val="28"/>
        </w:rPr>
        <w:t>методист Шкредюк Е.В.</w:t>
      </w:r>
      <w:r w:rsidRPr="006D553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213F6" w:rsidRPr="00A64F24" w:rsidRDefault="006213F6" w:rsidP="006213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Всероссийский сайт обобщения опыта в номинации «Организация воспитательной работы и досуга» (обобщение передового педагогического опыта по теме: «Социальные проекты, реализуемы в ЦРТ «Левобережный») Педагогический клуб «Наука и творчество» (</w:t>
      </w:r>
      <w:hyperlink r:id="rId67" w:history="1">
        <w:r w:rsidRPr="00CC5144">
          <w:rPr>
            <w:rStyle w:val="a9"/>
            <w:sz w:val="28"/>
            <w:szCs w:val="28"/>
            <w:lang w:val="en-US"/>
          </w:rPr>
          <w:t>https</w:t>
        </w:r>
        <w:r w:rsidRPr="00CC5144">
          <w:rPr>
            <w:rStyle w:val="a9"/>
            <w:sz w:val="28"/>
            <w:szCs w:val="28"/>
          </w:rPr>
          <w:t>://</w:t>
        </w:r>
        <w:r w:rsidRPr="00CC5144">
          <w:rPr>
            <w:rStyle w:val="a9"/>
            <w:sz w:val="28"/>
            <w:szCs w:val="28"/>
            <w:lang w:val="en-US"/>
          </w:rPr>
          <w:t>sites</w:t>
        </w:r>
        <w:r w:rsidRPr="00CC5144">
          <w:rPr>
            <w:rStyle w:val="a9"/>
            <w:sz w:val="28"/>
            <w:szCs w:val="28"/>
          </w:rPr>
          <w:t>.</w:t>
        </w:r>
        <w:r w:rsidRPr="00CC5144">
          <w:rPr>
            <w:rStyle w:val="a9"/>
            <w:sz w:val="28"/>
            <w:szCs w:val="28"/>
            <w:lang w:val="en-US"/>
          </w:rPr>
          <w:t>google</w:t>
        </w:r>
        <w:r w:rsidRPr="00CC5144">
          <w:rPr>
            <w:rStyle w:val="a9"/>
            <w:sz w:val="28"/>
            <w:szCs w:val="28"/>
          </w:rPr>
          <w:t>.</w:t>
        </w:r>
        <w:r w:rsidRPr="00CC5144">
          <w:rPr>
            <w:rStyle w:val="a9"/>
            <w:sz w:val="28"/>
            <w:szCs w:val="28"/>
            <w:lang w:val="en-US"/>
          </w:rPr>
          <w:t>com</w:t>
        </w:r>
        <w:r w:rsidRPr="00CC5144">
          <w:rPr>
            <w:rStyle w:val="a9"/>
            <w:sz w:val="28"/>
            <w:szCs w:val="28"/>
          </w:rPr>
          <w:t>/</w:t>
        </w:r>
        <w:r w:rsidRPr="00CC5144">
          <w:rPr>
            <w:rStyle w:val="a9"/>
            <w:sz w:val="28"/>
            <w:szCs w:val="28"/>
            <w:lang w:val="en-US"/>
          </w:rPr>
          <w:t>site</w:t>
        </w:r>
        <w:r w:rsidRPr="00CC5144">
          <w:rPr>
            <w:rStyle w:val="a9"/>
            <w:sz w:val="28"/>
            <w:szCs w:val="28"/>
          </w:rPr>
          <w:t>/</w:t>
        </w:r>
        <w:r w:rsidRPr="00CC5144">
          <w:rPr>
            <w:rStyle w:val="a9"/>
            <w:sz w:val="28"/>
            <w:szCs w:val="28"/>
            <w:lang w:val="en-US"/>
          </w:rPr>
          <w:t>klybnayka</w:t>
        </w:r>
      </w:hyperlink>
      <w:r>
        <w:rPr>
          <w:sz w:val="28"/>
          <w:szCs w:val="28"/>
        </w:rPr>
        <w:t>)</w:t>
      </w:r>
      <w:r w:rsidRPr="006D5530">
        <w:rPr>
          <w:sz w:val="28"/>
          <w:szCs w:val="28"/>
        </w:rPr>
        <w:t xml:space="preserve"> </w:t>
      </w:r>
      <w:r>
        <w:rPr>
          <w:sz w:val="28"/>
          <w:szCs w:val="28"/>
        </w:rPr>
        <w:t>(методист Шкредюк Е.В.) и др.</w:t>
      </w:r>
    </w:p>
    <w:p w:rsidR="0023399D" w:rsidRPr="001A6144" w:rsidRDefault="0023399D" w:rsidP="00A92A5D">
      <w:pPr>
        <w:jc w:val="both"/>
        <w:rPr>
          <w:b/>
          <w:color w:val="00B0F0"/>
          <w:sz w:val="28"/>
          <w:szCs w:val="28"/>
          <w:u w:val="single"/>
        </w:rPr>
      </w:pPr>
    </w:p>
    <w:p w:rsidR="0023399D" w:rsidRDefault="0023399D" w:rsidP="00A92A5D">
      <w:pPr>
        <w:ind w:left="-142" w:firstLine="850"/>
        <w:jc w:val="center"/>
        <w:rPr>
          <w:b/>
          <w:color w:val="00B050"/>
          <w:sz w:val="28"/>
          <w:szCs w:val="28"/>
        </w:rPr>
      </w:pPr>
      <w:r w:rsidRPr="00A92A5D">
        <w:rPr>
          <w:b/>
          <w:color w:val="00B050"/>
          <w:sz w:val="28"/>
          <w:szCs w:val="28"/>
        </w:rPr>
        <w:t xml:space="preserve">РАЗДЕЛ </w:t>
      </w:r>
      <w:r w:rsidR="00A92A5D" w:rsidRPr="00A92A5D">
        <w:rPr>
          <w:b/>
          <w:color w:val="00B050"/>
          <w:sz w:val="28"/>
          <w:szCs w:val="28"/>
        </w:rPr>
        <w:t>4</w:t>
      </w:r>
      <w:r w:rsidRPr="00A92A5D">
        <w:rPr>
          <w:b/>
          <w:color w:val="00B050"/>
          <w:sz w:val="28"/>
          <w:szCs w:val="28"/>
        </w:rPr>
        <w:t xml:space="preserve">. </w:t>
      </w:r>
      <w:r w:rsidR="00A92A5D" w:rsidRPr="00A92A5D">
        <w:rPr>
          <w:b/>
          <w:color w:val="00B050"/>
          <w:sz w:val="28"/>
          <w:szCs w:val="28"/>
        </w:rPr>
        <w:t>ОРГАНИЗАЦИЯ УЧЕБНОГО ПРОЦЕССА</w:t>
      </w:r>
    </w:p>
    <w:p w:rsidR="00273515" w:rsidRPr="00A92A5D" w:rsidRDefault="00273515" w:rsidP="00A92A5D">
      <w:pPr>
        <w:ind w:left="-142" w:firstLine="850"/>
        <w:jc w:val="center"/>
        <w:rPr>
          <w:b/>
          <w:color w:val="00B050"/>
          <w:sz w:val="28"/>
          <w:szCs w:val="28"/>
        </w:rPr>
      </w:pPr>
    </w:p>
    <w:p w:rsidR="007B495A" w:rsidRPr="00874BF2" w:rsidRDefault="007B495A" w:rsidP="007B49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74BF2">
        <w:rPr>
          <w:color w:val="000000"/>
          <w:sz w:val="28"/>
          <w:szCs w:val="28"/>
        </w:rPr>
        <w:t>Проблема развития творческих способностей была и остается одной из важнейших проблем человеческого общества. Особую актуальность она пр</w:t>
      </w:r>
      <w:r w:rsidRPr="00874BF2">
        <w:rPr>
          <w:color w:val="000000"/>
          <w:sz w:val="28"/>
          <w:szCs w:val="28"/>
        </w:rPr>
        <w:t>и</w:t>
      </w:r>
      <w:r w:rsidRPr="00874BF2">
        <w:rPr>
          <w:color w:val="000000"/>
          <w:sz w:val="28"/>
          <w:szCs w:val="28"/>
        </w:rPr>
        <w:t>обретает в современном обществе, ибо образование как ресурс науки, техн</w:t>
      </w:r>
      <w:r w:rsidRPr="00874BF2">
        <w:rPr>
          <w:color w:val="000000"/>
          <w:sz w:val="28"/>
          <w:szCs w:val="28"/>
        </w:rPr>
        <w:t>и</w:t>
      </w:r>
      <w:r w:rsidRPr="00874BF2">
        <w:rPr>
          <w:color w:val="000000"/>
          <w:sz w:val="28"/>
          <w:szCs w:val="28"/>
        </w:rPr>
        <w:t>ки и искусства претерпевает сегодня коренные изменения, связанные с нео</w:t>
      </w:r>
      <w:r w:rsidRPr="00874BF2">
        <w:rPr>
          <w:color w:val="000000"/>
          <w:sz w:val="28"/>
          <w:szCs w:val="28"/>
        </w:rPr>
        <w:t>б</w:t>
      </w:r>
      <w:r w:rsidRPr="00874BF2">
        <w:rPr>
          <w:color w:val="000000"/>
          <w:sz w:val="28"/>
          <w:szCs w:val="28"/>
        </w:rPr>
        <w:t>ходимостью непрерывной адаптации к быстро меняющимся динамичным с</w:t>
      </w:r>
      <w:r w:rsidRPr="00874BF2">
        <w:rPr>
          <w:color w:val="000000"/>
          <w:sz w:val="28"/>
          <w:szCs w:val="28"/>
        </w:rPr>
        <w:t>о</w:t>
      </w:r>
      <w:r w:rsidRPr="00874BF2">
        <w:rPr>
          <w:color w:val="000000"/>
          <w:sz w:val="28"/>
          <w:szCs w:val="28"/>
        </w:rPr>
        <w:t>циально-экономическим условиям. Кроме того, это связано с постоянно, л</w:t>
      </w:r>
      <w:r w:rsidRPr="00874BF2">
        <w:rPr>
          <w:color w:val="000000"/>
          <w:sz w:val="28"/>
          <w:szCs w:val="28"/>
        </w:rPr>
        <w:t>а</w:t>
      </w:r>
      <w:r w:rsidRPr="00874BF2">
        <w:rPr>
          <w:color w:val="000000"/>
          <w:sz w:val="28"/>
          <w:szCs w:val="28"/>
        </w:rPr>
        <w:t>винно увеличивающимся объемом информации, которым вынужден опер</w:t>
      </w:r>
      <w:r w:rsidRPr="00874BF2">
        <w:rPr>
          <w:color w:val="000000"/>
          <w:sz w:val="28"/>
          <w:szCs w:val="28"/>
        </w:rPr>
        <w:t>и</w:t>
      </w:r>
      <w:r w:rsidRPr="00874BF2">
        <w:rPr>
          <w:color w:val="000000"/>
          <w:sz w:val="28"/>
          <w:szCs w:val="28"/>
        </w:rPr>
        <w:t>ровать современный специалист в любой области и процессом интеграции наук, требующим от человека не только обширных знаний, но и более выс</w:t>
      </w:r>
      <w:r w:rsidRPr="00874BF2">
        <w:rPr>
          <w:color w:val="000000"/>
          <w:sz w:val="28"/>
          <w:szCs w:val="28"/>
        </w:rPr>
        <w:t>о</w:t>
      </w:r>
      <w:r w:rsidRPr="00874BF2">
        <w:rPr>
          <w:color w:val="000000"/>
          <w:sz w:val="28"/>
          <w:szCs w:val="28"/>
        </w:rPr>
        <w:t>кого творческого уровня развития мышления.</w:t>
      </w:r>
    </w:p>
    <w:p w:rsidR="007B495A" w:rsidRDefault="007B495A" w:rsidP="007B495A">
      <w:pPr>
        <w:ind w:firstLine="709"/>
        <w:jc w:val="both"/>
        <w:rPr>
          <w:sz w:val="28"/>
          <w:szCs w:val="28"/>
        </w:rPr>
      </w:pPr>
      <w:r w:rsidRPr="00874BF2">
        <w:rPr>
          <w:color w:val="000000"/>
          <w:sz w:val="28"/>
          <w:szCs w:val="28"/>
        </w:rPr>
        <w:t>В настоящее время одним из основных путей развития интеллектуал</w:t>
      </w:r>
      <w:r w:rsidRPr="00874BF2">
        <w:rPr>
          <w:color w:val="000000"/>
          <w:sz w:val="28"/>
          <w:szCs w:val="28"/>
        </w:rPr>
        <w:t>ь</w:t>
      </w:r>
      <w:r w:rsidRPr="00874BF2">
        <w:rPr>
          <w:color w:val="000000"/>
          <w:sz w:val="28"/>
          <w:szCs w:val="28"/>
        </w:rPr>
        <w:t xml:space="preserve">но-творческих способностей и одаренности </w:t>
      </w:r>
      <w:r w:rsidRPr="00FF0888">
        <w:rPr>
          <w:color w:val="000000"/>
          <w:sz w:val="28"/>
          <w:szCs w:val="28"/>
        </w:rPr>
        <w:t xml:space="preserve">учащихся считается организация научно - исследовательской деятельности. Так в </w:t>
      </w:r>
      <w:r w:rsidRPr="00FF0888">
        <w:rPr>
          <w:sz w:val="28"/>
          <w:szCs w:val="28"/>
        </w:rPr>
        <w:t>ЦРТ «Левобережный» было создано научное общество учащихся «Омега». В состав НОУ вошли учащи</w:t>
      </w:r>
      <w:r w:rsidRPr="00FF0888">
        <w:rPr>
          <w:sz w:val="28"/>
          <w:szCs w:val="28"/>
        </w:rPr>
        <w:t>е</w:t>
      </w:r>
      <w:r w:rsidRPr="00FF0888">
        <w:rPr>
          <w:sz w:val="28"/>
          <w:szCs w:val="28"/>
        </w:rPr>
        <w:t>ся изостудии «Вдохновение», мастерской «Бумажная фантазия», творческих объединений «Юный Архимед», «</w:t>
      </w:r>
      <w:r>
        <w:rPr>
          <w:sz w:val="28"/>
          <w:szCs w:val="28"/>
        </w:rPr>
        <w:t>Новые горизонты</w:t>
      </w:r>
      <w:r w:rsidRPr="00874BF2">
        <w:rPr>
          <w:sz w:val="28"/>
          <w:szCs w:val="28"/>
        </w:rPr>
        <w:t>», клуб</w:t>
      </w:r>
      <w:r>
        <w:rPr>
          <w:sz w:val="28"/>
          <w:szCs w:val="28"/>
        </w:rPr>
        <w:t>а вожатского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стерства «Олимп», а в этом учебном году присоединились учащиеся масте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ской «Сувенир».</w:t>
      </w:r>
    </w:p>
    <w:p w:rsidR="007B495A" w:rsidRPr="00874BF2" w:rsidRDefault="007B495A" w:rsidP="007B495A">
      <w:pPr>
        <w:ind w:firstLine="709"/>
        <w:jc w:val="both"/>
        <w:rPr>
          <w:rFonts w:eastAsia="Calibri"/>
          <w:sz w:val="28"/>
          <w:szCs w:val="28"/>
        </w:rPr>
      </w:pPr>
      <w:r w:rsidRPr="00874BF2">
        <w:rPr>
          <w:rFonts w:eastAsia="Calibri"/>
          <w:sz w:val="28"/>
          <w:szCs w:val="28"/>
        </w:rPr>
        <w:t xml:space="preserve">Главная особенность исследовательской и проектной деятельности НОУ «Омега» - практикоориентированность проектов, а именно: </w:t>
      </w:r>
    </w:p>
    <w:p w:rsidR="007B495A" w:rsidRPr="00874BF2" w:rsidRDefault="007B495A" w:rsidP="00811777">
      <w:pPr>
        <w:ind w:firstLine="708"/>
        <w:jc w:val="both"/>
        <w:rPr>
          <w:rFonts w:eastAsia="Calibri"/>
          <w:sz w:val="28"/>
          <w:szCs w:val="28"/>
        </w:rPr>
      </w:pPr>
      <w:r w:rsidRPr="00874BF2">
        <w:rPr>
          <w:rFonts w:eastAsia="Calibri"/>
          <w:sz w:val="28"/>
          <w:szCs w:val="28"/>
        </w:rPr>
        <w:t>- приобщение учащихся к миру науки, приобретение навыков исслед</w:t>
      </w:r>
      <w:r w:rsidRPr="00874BF2">
        <w:rPr>
          <w:rFonts w:eastAsia="Calibri"/>
          <w:sz w:val="28"/>
          <w:szCs w:val="28"/>
        </w:rPr>
        <w:t>о</w:t>
      </w:r>
      <w:r w:rsidRPr="00874BF2">
        <w:rPr>
          <w:rFonts w:eastAsia="Calibri"/>
          <w:sz w:val="28"/>
          <w:szCs w:val="28"/>
        </w:rPr>
        <w:t xml:space="preserve">вательской работы; </w:t>
      </w:r>
    </w:p>
    <w:p w:rsidR="007B495A" w:rsidRPr="00874BF2" w:rsidRDefault="007B495A" w:rsidP="00811777">
      <w:pPr>
        <w:ind w:firstLine="708"/>
        <w:jc w:val="both"/>
        <w:rPr>
          <w:rFonts w:eastAsia="Calibri"/>
          <w:sz w:val="28"/>
          <w:szCs w:val="28"/>
        </w:rPr>
      </w:pPr>
      <w:r w:rsidRPr="00874BF2">
        <w:rPr>
          <w:rFonts w:eastAsia="Calibri"/>
          <w:sz w:val="28"/>
          <w:szCs w:val="28"/>
        </w:rPr>
        <w:t>- возможность публикации наиболее интересных из работ в научных сборниках и периодической печати;</w:t>
      </w:r>
    </w:p>
    <w:p w:rsidR="007B495A" w:rsidRPr="00874BF2" w:rsidRDefault="007B495A" w:rsidP="00811777">
      <w:pPr>
        <w:ind w:firstLine="708"/>
        <w:jc w:val="both"/>
        <w:rPr>
          <w:rFonts w:eastAsia="Calibri"/>
          <w:sz w:val="28"/>
          <w:szCs w:val="28"/>
        </w:rPr>
      </w:pPr>
      <w:r w:rsidRPr="00874BF2">
        <w:rPr>
          <w:rFonts w:eastAsia="Calibri"/>
          <w:sz w:val="28"/>
          <w:szCs w:val="28"/>
        </w:rPr>
        <w:t>- представление работы на конференциях и семинарах различного уровня;</w:t>
      </w:r>
    </w:p>
    <w:p w:rsidR="007B495A" w:rsidRPr="00874BF2" w:rsidRDefault="007B495A" w:rsidP="00811777">
      <w:pPr>
        <w:ind w:firstLine="708"/>
        <w:jc w:val="both"/>
        <w:rPr>
          <w:rFonts w:eastAsia="Calibri"/>
          <w:sz w:val="28"/>
          <w:szCs w:val="28"/>
        </w:rPr>
      </w:pPr>
      <w:r w:rsidRPr="00874BF2">
        <w:rPr>
          <w:rFonts w:eastAsia="Calibri"/>
          <w:sz w:val="28"/>
          <w:szCs w:val="28"/>
        </w:rPr>
        <w:t xml:space="preserve">- возможность более верного выбора своего профессионального пути. </w:t>
      </w:r>
    </w:p>
    <w:p w:rsidR="007B495A" w:rsidRDefault="007B495A" w:rsidP="007B495A">
      <w:pPr>
        <w:ind w:firstLine="709"/>
        <w:jc w:val="both"/>
        <w:rPr>
          <w:rFonts w:eastAsia="Calibri"/>
          <w:sz w:val="28"/>
          <w:szCs w:val="28"/>
        </w:rPr>
      </w:pPr>
      <w:r w:rsidRPr="00FF0888">
        <w:rPr>
          <w:rFonts w:eastAsia="Calibri"/>
          <w:sz w:val="28"/>
          <w:szCs w:val="28"/>
        </w:rPr>
        <w:t>В НОУ «Омега» работают несколько творческих</w:t>
      </w:r>
      <w:r w:rsidRPr="00FF0888">
        <w:rPr>
          <w:rFonts w:eastAsia="Calibri"/>
          <w:color w:val="FF0000"/>
          <w:sz w:val="28"/>
          <w:szCs w:val="28"/>
        </w:rPr>
        <w:t xml:space="preserve"> </w:t>
      </w:r>
      <w:r w:rsidRPr="00FF0888">
        <w:rPr>
          <w:rFonts w:eastAsia="Calibri"/>
          <w:sz w:val="28"/>
          <w:szCs w:val="28"/>
        </w:rPr>
        <w:t>групп, разделяющихся по принципу направленности научной работы. Научно-исследовательские проекты учащихся НОУ разнообразны по тематике: эколого-биологические, декоративно-прикладные, культурологические, физико-математические, с</w:t>
      </w:r>
      <w:r w:rsidRPr="00FF0888">
        <w:rPr>
          <w:rFonts w:eastAsia="Calibri"/>
          <w:sz w:val="28"/>
          <w:szCs w:val="28"/>
        </w:rPr>
        <w:t>о</w:t>
      </w:r>
      <w:r w:rsidRPr="00FF0888">
        <w:rPr>
          <w:rFonts w:eastAsia="Calibri"/>
          <w:sz w:val="28"/>
          <w:szCs w:val="28"/>
        </w:rPr>
        <w:t>циально-психологические, художественно-эстетические. Работой учащихся руков</w:t>
      </w:r>
      <w:r w:rsidR="00E04201">
        <w:rPr>
          <w:rFonts w:eastAsia="Calibri"/>
          <w:sz w:val="28"/>
          <w:szCs w:val="28"/>
        </w:rPr>
        <w:t>одят творческие, увлеченные педагоги Центра</w:t>
      </w:r>
      <w:r w:rsidRPr="00FF0888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7B495A" w:rsidRPr="00315709" w:rsidRDefault="007B495A" w:rsidP="007B495A">
      <w:pPr>
        <w:ind w:firstLine="709"/>
        <w:jc w:val="both"/>
        <w:rPr>
          <w:rFonts w:eastAsia="Calibri"/>
          <w:sz w:val="28"/>
          <w:szCs w:val="28"/>
        </w:rPr>
      </w:pPr>
      <w:r w:rsidRPr="00431460">
        <w:rPr>
          <w:sz w:val="28"/>
          <w:szCs w:val="28"/>
        </w:rPr>
        <w:t xml:space="preserve">На протяжении 6 лет учащаяся объединения «Юный Архимед» Ханеня Евгения занимается научно-исследовательской деятельностью в области </w:t>
      </w:r>
      <w:r w:rsidRPr="00431460">
        <w:rPr>
          <w:sz w:val="28"/>
          <w:szCs w:val="28"/>
        </w:rPr>
        <w:lastRenderedPageBreak/>
        <w:t>прикладной математики. Результатом этой работы являются участие и поб</w:t>
      </w:r>
      <w:r w:rsidRPr="00431460">
        <w:rPr>
          <w:sz w:val="28"/>
          <w:szCs w:val="28"/>
        </w:rPr>
        <w:t>е</w:t>
      </w:r>
      <w:r w:rsidRPr="00431460">
        <w:rPr>
          <w:sz w:val="28"/>
          <w:szCs w:val="28"/>
        </w:rPr>
        <w:t xml:space="preserve">ды в </w:t>
      </w:r>
      <w:r w:rsidRPr="00431460">
        <w:rPr>
          <w:rFonts w:eastAsia="Calibri"/>
          <w:sz w:val="28"/>
          <w:szCs w:val="28"/>
        </w:rPr>
        <w:t>научно-практических конференциях и конкурсах</w:t>
      </w:r>
      <w:r w:rsidRPr="00431460">
        <w:rPr>
          <w:sz w:val="28"/>
          <w:szCs w:val="28"/>
        </w:rPr>
        <w:t xml:space="preserve"> различного уровня.</w:t>
      </w:r>
      <w:r>
        <w:rPr>
          <w:sz w:val="28"/>
          <w:szCs w:val="28"/>
        </w:rPr>
        <w:t xml:space="preserve"> Евгения является активным членом научного общества «Омега», также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шла в состав Российского молодёжного политехнического общества, 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участницей мероприятий в рамках специализированной программы по поддержке инноваций, научно-технической деятельности. В 2016 году Евг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вошла в состав команды молодых исследователей Липецкой области. Команда заработала научный кубок России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 на Юбилейном 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российском форуме н</w:t>
      </w:r>
      <w:r w:rsidR="007C4CAA">
        <w:rPr>
          <w:sz w:val="28"/>
          <w:szCs w:val="28"/>
        </w:rPr>
        <w:t>аучной молодёжи «Шаг в будущее» и впервые успешно приняла участие во Всероссийской научно-пр</w:t>
      </w:r>
      <w:r w:rsidR="00315709">
        <w:rPr>
          <w:sz w:val="28"/>
          <w:szCs w:val="28"/>
        </w:rPr>
        <w:t>а</w:t>
      </w:r>
      <w:r w:rsidR="007C4CAA">
        <w:rPr>
          <w:sz w:val="28"/>
          <w:szCs w:val="28"/>
        </w:rPr>
        <w:t>ктической конференции с международным участием для школьников 7-11 классов</w:t>
      </w:r>
      <w:r w:rsidR="00315709">
        <w:rPr>
          <w:sz w:val="28"/>
          <w:szCs w:val="28"/>
        </w:rPr>
        <w:t xml:space="preserve"> «Наука настоящего и будущего», г. Санкт-Петербург (1 место), в </w:t>
      </w:r>
      <w:r w:rsidR="00315709">
        <w:rPr>
          <w:sz w:val="28"/>
          <w:szCs w:val="28"/>
          <w:lang w:val="en-US"/>
        </w:rPr>
        <w:t>III</w:t>
      </w:r>
      <w:r w:rsidR="00315709">
        <w:rPr>
          <w:sz w:val="28"/>
          <w:szCs w:val="28"/>
        </w:rPr>
        <w:t xml:space="preserve"> Всероссийской научно-инновационной конференции «Открой в себе учёного», г. Санкт-Петербург (3 место). </w:t>
      </w:r>
    </w:p>
    <w:p w:rsidR="007B495A" w:rsidRPr="00F22CB1" w:rsidRDefault="007B495A" w:rsidP="007B495A">
      <w:pPr>
        <w:spacing w:beforeLines="30" w:before="72" w:afterLines="30" w:after="72"/>
        <w:ind w:firstLine="709"/>
        <w:jc w:val="both"/>
        <w:rPr>
          <w:iCs/>
          <w:sz w:val="28"/>
          <w:szCs w:val="28"/>
        </w:rPr>
      </w:pPr>
      <w:r w:rsidRPr="00FF0888">
        <w:rPr>
          <w:iCs/>
          <w:sz w:val="28"/>
          <w:szCs w:val="28"/>
        </w:rPr>
        <w:t xml:space="preserve">С целью популяризации своего опыта работы членами НОУ «Омега»: </w:t>
      </w:r>
      <w:r w:rsidRPr="00FF0888">
        <w:rPr>
          <w:sz w:val="28"/>
          <w:szCs w:val="28"/>
        </w:rPr>
        <w:t>Ханеня Евгенией, Милютинской Викторией, Меренковой Варварой, Прок</w:t>
      </w:r>
      <w:r w:rsidRPr="00FF0888">
        <w:rPr>
          <w:sz w:val="28"/>
          <w:szCs w:val="28"/>
        </w:rPr>
        <w:t>о</w:t>
      </w:r>
      <w:r w:rsidRPr="00FF0888">
        <w:rPr>
          <w:sz w:val="28"/>
          <w:szCs w:val="28"/>
        </w:rPr>
        <w:t xml:space="preserve">пишиным Данилой </w:t>
      </w:r>
      <w:r w:rsidR="00C67F35">
        <w:rPr>
          <w:sz w:val="28"/>
          <w:szCs w:val="28"/>
        </w:rPr>
        <w:t xml:space="preserve">и </w:t>
      </w:r>
      <w:r w:rsidRPr="00FF0888">
        <w:rPr>
          <w:iCs/>
          <w:sz w:val="28"/>
          <w:szCs w:val="28"/>
        </w:rPr>
        <w:t>Бойцовой Марией регулярно публикуются тезисы в</w:t>
      </w:r>
      <w:r w:rsidRPr="00FF0888">
        <w:rPr>
          <w:iCs/>
          <w:sz w:val="28"/>
          <w:szCs w:val="28"/>
        </w:rPr>
        <w:t>ы</w:t>
      </w:r>
      <w:r w:rsidRPr="00FF0888">
        <w:rPr>
          <w:iCs/>
          <w:sz w:val="28"/>
          <w:szCs w:val="28"/>
        </w:rPr>
        <w:t xml:space="preserve">полненных научных проектов в сборниках лучших исследовательских работ </w:t>
      </w:r>
      <w:r w:rsidRPr="00FF0888">
        <w:rPr>
          <w:sz w:val="28"/>
          <w:szCs w:val="28"/>
        </w:rPr>
        <w:t xml:space="preserve">научно-практических </w:t>
      </w:r>
      <w:r w:rsidRPr="00FF0888">
        <w:rPr>
          <w:iCs/>
          <w:sz w:val="28"/>
          <w:szCs w:val="28"/>
        </w:rPr>
        <w:t xml:space="preserve">конференций: </w:t>
      </w:r>
      <w:r>
        <w:rPr>
          <w:sz w:val="28"/>
          <w:szCs w:val="28"/>
        </w:rPr>
        <w:t>«Путь к успеху»</w:t>
      </w:r>
      <w:r w:rsidRPr="00FF0888">
        <w:rPr>
          <w:sz w:val="28"/>
          <w:szCs w:val="28"/>
        </w:rPr>
        <w:t>, «Наша общая окруж</w:t>
      </w:r>
      <w:r w:rsidRPr="00FF0888">
        <w:rPr>
          <w:sz w:val="28"/>
          <w:szCs w:val="28"/>
        </w:rPr>
        <w:t>а</w:t>
      </w:r>
      <w:r w:rsidRPr="00FF0888">
        <w:rPr>
          <w:sz w:val="28"/>
          <w:szCs w:val="28"/>
        </w:rPr>
        <w:t>ющая среда», «Шаг в будущее».</w:t>
      </w:r>
    </w:p>
    <w:p w:rsidR="007B495A" w:rsidRDefault="007B495A" w:rsidP="007B495A">
      <w:pPr>
        <w:ind w:firstLine="709"/>
        <w:jc w:val="both"/>
        <w:rPr>
          <w:sz w:val="28"/>
          <w:szCs w:val="28"/>
        </w:rPr>
      </w:pPr>
      <w:r w:rsidRPr="00FF0888">
        <w:rPr>
          <w:sz w:val="28"/>
          <w:szCs w:val="28"/>
        </w:rPr>
        <w:t>В 2015-2016 учебном году количество участников научно-практических конференций и конкурсов различных уровней  выросло  на  33 %  по сравнению с прошлым годом, и составило 12 человек.</w:t>
      </w:r>
      <w:r w:rsidRPr="009F5B3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Впервые в этом учебном году члены НОУ привезли 8 побед и призовых мест с </w:t>
      </w:r>
      <w:r>
        <w:rPr>
          <w:sz w:val="28"/>
          <w:szCs w:val="28"/>
          <w:lang w:val="en-US"/>
        </w:rPr>
        <w:t>V</w:t>
      </w:r>
      <w:r w:rsidR="00E04201">
        <w:rPr>
          <w:sz w:val="28"/>
          <w:szCs w:val="28"/>
        </w:rPr>
        <w:t xml:space="preserve"> М</w:t>
      </w:r>
      <w:r>
        <w:rPr>
          <w:sz w:val="28"/>
          <w:szCs w:val="28"/>
        </w:rPr>
        <w:t>еждун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родной научно-практической конференции «Объединяемся знаниями».</w:t>
      </w:r>
    </w:p>
    <w:p w:rsidR="007B495A" w:rsidRPr="00503944" w:rsidRDefault="007B495A" w:rsidP="007B495A">
      <w:pPr>
        <w:pStyle w:val="a6"/>
        <w:widowControl w:val="0"/>
        <w:tabs>
          <w:tab w:val="left" w:pos="709"/>
        </w:tabs>
        <w:spacing w:beforeLines="30" w:before="72" w:afterLines="30" w:after="72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503944">
        <w:rPr>
          <w:rFonts w:ascii="Times New Roman" w:hAnsi="Times New Roman"/>
          <w:sz w:val="28"/>
          <w:szCs w:val="28"/>
        </w:rPr>
        <w:t>По итогам участия в научно-практических конференциях и конкурсах, доля призеров за 2015-2016 учебный год от общего количественного сос</w:t>
      </w:r>
      <w:r w:rsidR="00705339">
        <w:rPr>
          <w:rFonts w:ascii="Times New Roman" w:hAnsi="Times New Roman"/>
          <w:sz w:val="28"/>
          <w:szCs w:val="28"/>
        </w:rPr>
        <w:t xml:space="preserve">тава учащихся Центра составил 0,9 </w:t>
      </w:r>
      <w:r w:rsidRPr="00503944">
        <w:rPr>
          <w:rFonts w:ascii="Times New Roman" w:hAnsi="Times New Roman"/>
          <w:sz w:val="28"/>
          <w:szCs w:val="28"/>
        </w:rPr>
        <w:t xml:space="preserve">%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55"/>
        <w:gridCol w:w="2857"/>
        <w:gridCol w:w="1701"/>
        <w:gridCol w:w="1383"/>
      </w:tblGrid>
      <w:tr w:rsidR="005D7153" w:rsidRPr="00110BF0" w:rsidTr="005D7153">
        <w:tc>
          <w:tcPr>
            <w:tcW w:w="675" w:type="dxa"/>
            <w:shd w:val="clear" w:color="auto" w:fill="auto"/>
          </w:tcPr>
          <w:p w:rsidR="007B495A" w:rsidRPr="005D7153" w:rsidRDefault="007B495A" w:rsidP="005D7153">
            <w:pPr>
              <w:spacing w:beforeLines="30" w:before="72" w:afterLines="30" w:after="72"/>
              <w:jc w:val="center"/>
              <w:rPr>
                <w:sz w:val="28"/>
                <w:szCs w:val="28"/>
              </w:rPr>
            </w:pPr>
            <w:r w:rsidRPr="005D7153">
              <w:rPr>
                <w:color w:val="00B050"/>
                <w:sz w:val="28"/>
                <w:szCs w:val="28"/>
              </w:rPr>
              <w:tab/>
            </w:r>
            <w:r w:rsidRPr="005D7153">
              <w:rPr>
                <w:sz w:val="28"/>
                <w:szCs w:val="28"/>
              </w:rPr>
              <w:t xml:space="preserve">  № п/п</w:t>
            </w:r>
          </w:p>
        </w:tc>
        <w:tc>
          <w:tcPr>
            <w:tcW w:w="2955" w:type="dxa"/>
            <w:shd w:val="clear" w:color="auto" w:fill="auto"/>
          </w:tcPr>
          <w:p w:rsidR="007B495A" w:rsidRPr="005D7153" w:rsidRDefault="007B495A" w:rsidP="005D7153">
            <w:pPr>
              <w:spacing w:beforeLines="30" w:before="72" w:afterLines="30" w:after="72"/>
              <w:jc w:val="center"/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Наименование ко</w:t>
            </w:r>
            <w:r w:rsidRPr="005D7153">
              <w:rPr>
                <w:sz w:val="28"/>
                <w:szCs w:val="28"/>
              </w:rPr>
              <w:t>н</w:t>
            </w:r>
            <w:r w:rsidRPr="005D7153">
              <w:rPr>
                <w:sz w:val="28"/>
                <w:szCs w:val="28"/>
              </w:rPr>
              <w:t>курса, конференции</w:t>
            </w:r>
          </w:p>
        </w:tc>
        <w:tc>
          <w:tcPr>
            <w:tcW w:w="2857" w:type="dxa"/>
            <w:shd w:val="clear" w:color="auto" w:fill="auto"/>
          </w:tcPr>
          <w:p w:rsidR="007B495A" w:rsidRPr="005D7153" w:rsidRDefault="007B495A" w:rsidP="005D7153">
            <w:pPr>
              <w:spacing w:beforeLines="30" w:before="72" w:afterLines="30" w:after="72"/>
              <w:ind w:left="-108" w:right="-66"/>
              <w:jc w:val="center"/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 xml:space="preserve">  ФИО участника, </w:t>
            </w:r>
          </w:p>
          <w:p w:rsidR="007B495A" w:rsidRPr="005D7153" w:rsidRDefault="007B495A" w:rsidP="005D7153">
            <w:pPr>
              <w:spacing w:beforeLines="30" w:before="72" w:afterLines="30" w:after="72"/>
              <w:ind w:left="-108" w:right="-66"/>
              <w:jc w:val="center"/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ФИО педагога</w:t>
            </w:r>
          </w:p>
        </w:tc>
        <w:tc>
          <w:tcPr>
            <w:tcW w:w="1701" w:type="dxa"/>
            <w:shd w:val="clear" w:color="auto" w:fill="auto"/>
          </w:tcPr>
          <w:p w:rsidR="007B495A" w:rsidRPr="005D7153" w:rsidRDefault="007B495A" w:rsidP="005D7153">
            <w:pPr>
              <w:spacing w:beforeLines="30" w:before="72" w:afterLines="30" w:after="72"/>
              <w:jc w:val="center"/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Сроки пр</w:t>
            </w:r>
            <w:r w:rsidRPr="005D7153">
              <w:rPr>
                <w:sz w:val="28"/>
                <w:szCs w:val="28"/>
              </w:rPr>
              <w:t>о</w:t>
            </w:r>
            <w:r w:rsidRPr="005D7153">
              <w:rPr>
                <w:sz w:val="28"/>
                <w:szCs w:val="28"/>
              </w:rPr>
              <w:t>ведения</w:t>
            </w:r>
          </w:p>
        </w:tc>
        <w:tc>
          <w:tcPr>
            <w:tcW w:w="1383" w:type="dxa"/>
            <w:shd w:val="clear" w:color="auto" w:fill="auto"/>
          </w:tcPr>
          <w:p w:rsidR="007B495A" w:rsidRPr="005D7153" w:rsidRDefault="007B495A" w:rsidP="005D7153">
            <w:pPr>
              <w:spacing w:beforeLines="30" w:before="72" w:afterLines="30" w:after="72"/>
              <w:jc w:val="center"/>
              <w:rPr>
                <w:sz w:val="28"/>
                <w:szCs w:val="28"/>
              </w:rPr>
            </w:pPr>
            <w:r w:rsidRPr="005D7153">
              <w:rPr>
                <w:sz w:val="28"/>
                <w:szCs w:val="28"/>
              </w:rPr>
              <w:t>Резул</w:t>
            </w:r>
            <w:r w:rsidRPr="005D7153">
              <w:rPr>
                <w:sz w:val="28"/>
                <w:szCs w:val="28"/>
              </w:rPr>
              <w:t>ь</w:t>
            </w:r>
            <w:r w:rsidRPr="005D7153">
              <w:rPr>
                <w:sz w:val="28"/>
                <w:szCs w:val="28"/>
              </w:rPr>
              <w:t>тати</w:t>
            </w:r>
            <w:r w:rsidRPr="005D7153">
              <w:rPr>
                <w:sz w:val="28"/>
                <w:szCs w:val="28"/>
              </w:rPr>
              <w:t>в</w:t>
            </w:r>
            <w:r w:rsidRPr="005D7153">
              <w:rPr>
                <w:sz w:val="28"/>
                <w:szCs w:val="28"/>
              </w:rPr>
              <w:t>ность</w:t>
            </w:r>
          </w:p>
        </w:tc>
      </w:tr>
      <w:tr w:rsidR="005D7153" w:rsidRPr="00110BF0" w:rsidTr="005D7153">
        <w:tc>
          <w:tcPr>
            <w:tcW w:w="675" w:type="dxa"/>
            <w:shd w:val="clear" w:color="auto" w:fill="auto"/>
          </w:tcPr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55" w:type="dxa"/>
            <w:shd w:val="clear" w:color="auto" w:fill="auto"/>
          </w:tcPr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Муниципальная нау</w:t>
            </w:r>
            <w:r w:rsidRPr="005D7153">
              <w:rPr>
                <w:rFonts w:ascii="Times New Roman" w:hAnsi="Times New Roman"/>
                <w:sz w:val="28"/>
                <w:szCs w:val="28"/>
              </w:rPr>
              <w:t>ч</w:t>
            </w:r>
            <w:r w:rsidRPr="005D7153">
              <w:rPr>
                <w:rFonts w:ascii="Times New Roman" w:hAnsi="Times New Roman"/>
                <w:sz w:val="28"/>
                <w:szCs w:val="28"/>
              </w:rPr>
              <w:t>но-практическая ко</w:t>
            </w:r>
            <w:r w:rsidRPr="005D7153">
              <w:rPr>
                <w:rFonts w:ascii="Times New Roman" w:hAnsi="Times New Roman"/>
                <w:sz w:val="28"/>
                <w:szCs w:val="28"/>
              </w:rPr>
              <w:t>н</w:t>
            </w:r>
            <w:r w:rsidRPr="005D7153">
              <w:rPr>
                <w:rFonts w:ascii="Times New Roman" w:hAnsi="Times New Roman"/>
                <w:sz w:val="28"/>
                <w:szCs w:val="28"/>
              </w:rPr>
              <w:t xml:space="preserve">ференция «Путь к успеху» </w:t>
            </w:r>
          </w:p>
        </w:tc>
        <w:tc>
          <w:tcPr>
            <w:tcW w:w="2857" w:type="dxa"/>
            <w:shd w:val="clear" w:color="auto" w:fill="auto"/>
          </w:tcPr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Ханеня Евгения</w:t>
            </w: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«Новые горизонты»</w:t>
            </w: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(ПДО Ханеня Т.В.)</w:t>
            </w: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Меренкова Варвара</w:t>
            </w: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мастерская</w:t>
            </w: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«Бумажная фантазия»</w:t>
            </w: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(ПДО Емельянова Е.С.)</w:t>
            </w: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Аветисян Лаура</w:t>
            </w: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изостудия «Вдохн</w:t>
            </w:r>
            <w:r w:rsidRPr="005D7153">
              <w:rPr>
                <w:rFonts w:ascii="Times New Roman" w:hAnsi="Times New Roman"/>
                <w:sz w:val="28"/>
                <w:szCs w:val="28"/>
              </w:rPr>
              <w:t>о</w:t>
            </w:r>
            <w:r w:rsidRPr="005D7153">
              <w:rPr>
                <w:rFonts w:ascii="Times New Roman" w:hAnsi="Times New Roman"/>
                <w:sz w:val="28"/>
                <w:szCs w:val="28"/>
              </w:rPr>
              <w:t>вение»</w:t>
            </w: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 xml:space="preserve">(ПДО Тарасенко </w:t>
            </w:r>
            <w:r w:rsidRPr="005D7153">
              <w:rPr>
                <w:rFonts w:ascii="Times New Roman" w:hAnsi="Times New Roman"/>
                <w:sz w:val="28"/>
                <w:szCs w:val="28"/>
              </w:rPr>
              <w:lastRenderedPageBreak/>
              <w:t>Л.В.)</w:t>
            </w: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383" w:type="dxa"/>
            <w:shd w:val="clear" w:color="auto" w:fill="auto"/>
          </w:tcPr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5D7153" w:rsidRPr="00110BF0" w:rsidTr="005D7153">
        <w:tc>
          <w:tcPr>
            <w:tcW w:w="675" w:type="dxa"/>
            <w:shd w:val="clear" w:color="auto" w:fill="auto"/>
          </w:tcPr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55" w:type="dxa"/>
            <w:shd w:val="clear" w:color="auto" w:fill="auto"/>
          </w:tcPr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Федеральное окру</w:t>
            </w:r>
            <w:r w:rsidRPr="005D7153">
              <w:rPr>
                <w:rFonts w:ascii="Times New Roman" w:hAnsi="Times New Roman"/>
                <w:sz w:val="28"/>
                <w:szCs w:val="28"/>
              </w:rPr>
              <w:t>ж</w:t>
            </w:r>
            <w:r w:rsidRPr="005D7153">
              <w:rPr>
                <w:rFonts w:ascii="Times New Roman" w:hAnsi="Times New Roman"/>
                <w:sz w:val="28"/>
                <w:szCs w:val="28"/>
              </w:rPr>
              <w:t>ное соревнование м</w:t>
            </w:r>
            <w:r w:rsidRPr="005D7153">
              <w:rPr>
                <w:rFonts w:ascii="Times New Roman" w:hAnsi="Times New Roman"/>
                <w:sz w:val="28"/>
                <w:szCs w:val="28"/>
              </w:rPr>
              <w:t>о</w:t>
            </w:r>
            <w:r w:rsidRPr="005D7153">
              <w:rPr>
                <w:rFonts w:ascii="Times New Roman" w:hAnsi="Times New Roman"/>
                <w:sz w:val="28"/>
                <w:szCs w:val="28"/>
              </w:rPr>
              <w:t>лодых исследователей центрального фед</w:t>
            </w:r>
            <w:r w:rsidRPr="005D7153">
              <w:rPr>
                <w:rFonts w:ascii="Times New Roman" w:hAnsi="Times New Roman"/>
                <w:sz w:val="28"/>
                <w:szCs w:val="28"/>
              </w:rPr>
              <w:t>е</w:t>
            </w:r>
            <w:r w:rsidRPr="005D7153">
              <w:rPr>
                <w:rFonts w:ascii="Times New Roman" w:hAnsi="Times New Roman"/>
                <w:sz w:val="28"/>
                <w:szCs w:val="28"/>
              </w:rPr>
              <w:t>рального округа «Шаг в будущее»</w:t>
            </w:r>
          </w:p>
        </w:tc>
        <w:tc>
          <w:tcPr>
            <w:tcW w:w="2857" w:type="dxa"/>
            <w:shd w:val="clear" w:color="auto" w:fill="auto"/>
          </w:tcPr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Ханеня Евгения</w:t>
            </w: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«Новые горизонты»</w:t>
            </w: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 xml:space="preserve"> (ПДО Ханеня Т.В.)</w:t>
            </w:r>
          </w:p>
        </w:tc>
        <w:tc>
          <w:tcPr>
            <w:tcW w:w="1701" w:type="dxa"/>
            <w:shd w:val="clear" w:color="auto" w:fill="auto"/>
          </w:tcPr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383" w:type="dxa"/>
            <w:shd w:val="clear" w:color="auto" w:fill="auto"/>
          </w:tcPr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D7153" w:rsidRPr="00110BF0" w:rsidTr="005D7153">
        <w:tc>
          <w:tcPr>
            <w:tcW w:w="675" w:type="dxa"/>
            <w:shd w:val="clear" w:color="auto" w:fill="auto"/>
          </w:tcPr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55" w:type="dxa"/>
            <w:shd w:val="clear" w:color="auto" w:fill="auto"/>
          </w:tcPr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Федерально-окружная конференция «Инн</w:t>
            </w:r>
            <w:r w:rsidRPr="005D7153">
              <w:rPr>
                <w:rFonts w:ascii="Times New Roman" w:hAnsi="Times New Roman"/>
                <w:sz w:val="28"/>
                <w:szCs w:val="28"/>
              </w:rPr>
              <w:t>о</w:t>
            </w:r>
            <w:r w:rsidRPr="005D7153">
              <w:rPr>
                <w:rFonts w:ascii="Times New Roman" w:hAnsi="Times New Roman"/>
                <w:sz w:val="28"/>
                <w:szCs w:val="28"/>
              </w:rPr>
              <w:t>вационные проекты общественных об</w:t>
            </w:r>
            <w:r w:rsidRPr="005D7153">
              <w:rPr>
                <w:rFonts w:ascii="Times New Roman" w:hAnsi="Times New Roman"/>
                <w:sz w:val="28"/>
                <w:szCs w:val="28"/>
              </w:rPr>
              <w:t>ъ</w:t>
            </w:r>
            <w:r w:rsidRPr="005D7153">
              <w:rPr>
                <w:rFonts w:ascii="Times New Roman" w:hAnsi="Times New Roman"/>
                <w:sz w:val="28"/>
                <w:szCs w:val="28"/>
              </w:rPr>
              <w:t>единений научной м</w:t>
            </w:r>
            <w:r w:rsidRPr="005D7153">
              <w:rPr>
                <w:rFonts w:ascii="Times New Roman" w:hAnsi="Times New Roman"/>
                <w:sz w:val="28"/>
                <w:szCs w:val="28"/>
              </w:rPr>
              <w:t>о</w:t>
            </w:r>
            <w:r w:rsidRPr="005D7153">
              <w:rPr>
                <w:rFonts w:ascii="Times New Roman" w:hAnsi="Times New Roman"/>
                <w:sz w:val="28"/>
                <w:szCs w:val="28"/>
              </w:rPr>
              <w:t>лодёжи России и НКО в области научно-технического творч</w:t>
            </w:r>
            <w:r w:rsidRPr="005D7153">
              <w:rPr>
                <w:rFonts w:ascii="Times New Roman" w:hAnsi="Times New Roman"/>
                <w:sz w:val="28"/>
                <w:szCs w:val="28"/>
              </w:rPr>
              <w:t>е</w:t>
            </w:r>
            <w:r w:rsidRPr="005D7153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2857" w:type="dxa"/>
            <w:shd w:val="clear" w:color="auto" w:fill="auto"/>
          </w:tcPr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Научное общество учащихся «Омега»</w:t>
            </w:r>
          </w:p>
        </w:tc>
        <w:tc>
          <w:tcPr>
            <w:tcW w:w="1701" w:type="dxa"/>
            <w:shd w:val="clear" w:color="auto" w:fill="auto"/>
          </w:tcPr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383" w:type="dxa"/>
            <w:shd w:val="clear" w:color="auto" w:fill="auto"/>
          </w:tcPr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D7153" w:rsidTr="005D7153">
        <w:tc>
          <w:tcPr>
            <w:tcW w:w="675" w:type="dxa"/>
            <w:shd w:val="clear" w:color="auto" w:fill="auto"/>
          </w:tcPr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55" w:type="dxa"/>
            <w:shd w:val="clear" w:color="auto" w:fill="auto"/>
          </w:tcPr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Конкурс научных и</w:t>
            </w:r>
            <w:r w:rsidRPr="005D7153">
              <w:rPr>
                <w:rFonts w:ascii="Times New Roman" w:hAnsi="Times New Roman"/>
                <w:sz w:val="28"/>
                <w:szCs w:val="28"/>
              </w:rPr>
              <w:t>н</w:t>
            </w:r>
            <w:r w:rsidRPr="005D7153">
              <w:rPr>
                <w:rFonts w:ascii="Times New Roman" w:hAnsi="Times New Roman"/>
                <w:sz w:val="28"/>
                <w:szCs w:val="28"/>
              </w:rPr>
              <w:t>новационных прое</w:t>
            </w:r>
            <w:r w:rsidRPr="005D7153">
              <w:rPr>
                <w:rFonts w:ascii="Times New Roman" w:hAnsi="Times New Roman"/>
                <w:sz w:val="28"/>
                <w:szCs w:val="28"/>
              </w:rPr>
              <w:t>к</w:t>
            </w:r>
            <w:r w:rsidRPr="005D7153">
              <w:rPr>
                <w:rFonts w:ascii="Times New Roman" w:hAnsi="Times New Roman"/>
                <w:sz w:val="28"/>
                <w:szCs w:val="28"/>
              </w:rPr>
              <w:t>тов «Экологическое будущее родного г</w:t>
            </w:r>
            <w:r w:rsidRPr="005D7153">
              <w:rPr>
                <w:rFonts w:ascii="Times New Roman" w:hAnsi="Times New Roman"/>
                <w:sz w:val="28"/>
                <w:szCs w:val="28"/>
              </w:rPr>
              <w:t>о</w:t>
            </w:r>
            <w:r w:rsidRPr="005D7153">
              <w:rPr>
                <w:rFonts w:ascii="Times New Roman" w:hAnsi="Times New Roman"/>
                <w:sz w:val="28"/>
                <w:szCs w:val="28"/>
              </w:rPr>
              <w:t>рода» проводимого в рамках межреги</w:t>
            </w:r>
            <w:r w:rsidRPr="005D7153">
              <w:rPr>
                <w:rFonts w:ascii="Times New Roman" w:hAnsi="Times New Roman"/>
                <w:sz w:val="28"/>
                <w:szCs w:val="28"/>
              </w:rPr>
              <w:t>о</w:t>
            </w:r>
            <w:r w:rsidRPr="005D7153">
              <w:rPr>
                <w:rFonts w:ascii="Times New Roman" w:hAnsi="Times New Roman"/>
                <w:sz w:val="28"/>
                <w:szCs w:val="28"/>
              </w:rPr>
              <w:t>нального с междун</w:t>
            </w:r>
            <w:r w:rsidRPr="005D7153">
              <w:rPr>
                <w:rFonts w:ascii="Times New Roman" w:hAnsi="Times New Roman"/>
                <w:sz w:val="28"/>
                <w:szCs w:val="28"/>
              </w:rPr>
              <w:t>а</w:t>
            </w:r>
            <w:r w:rsidRPr="005D7153">
              <w:rPr>
                <w:rFonts w:ascii="Times New Roman" w:hAnsi="Times New Roman"/>
                <w:sz w:val="28"/>
                <w:szCs w:val="28"/>
              </w:rPr>
              <w:t>родным участием конкурса студентов и школьников «Декада экологии – 2015»</w:t>
            </w:r>
          </w:p>
        </w:tc>
        <w:tc>
          <w:tcPr>
            <w:tcW w:w="2857" w:type="dxa"/>
            <w:shd w:val="clear" w:color="auto" w:fill="auto"/>
          </w:tcPr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 xml:space="preserve">Меренкова Варвара </w:t>
            </w: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изостудия «Вдохн</w:t>
            </w:r>
            <w:r w:rsidRPr="005D7153">
              <w:rPr>
                <w:rFonts w:ascii="Times New Roman" w:hAnsi="Times New Roman"/>
                <w:sz w:val="28"/>
                <w:szCs w:val="28"/>
              </w:rPr>
              <w:t>о</w:t>
            </w:r>
            <w:r w:rsidRPr="005D7153">
              <w:rPr>
                <w:rFonts w:ascii="Times New Roman" w:hAnsi="Times New Roman"/>
                <w:sz w:val="28"/>
                <w:szCs w:val="28"/>
              </w:rPr>
              <w:t>вение»</w:t>
            </w: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(ПДО Тарасенко Л.В.)</w:t>
            </w: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 xml:space="preserve">Бойцова Мария </w:t>
            </w: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мастерская</w:t>
            </w: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«Бумажная фантазия»</w:t>
            </w:r>
          </w:p>
          <w:p w:rsidR="007B495A" w:rsidRPr="005D7153" w:rsidRDefault="00F136BD" w:rsidP="00F136BD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-86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(ПДО </w:t>
            </w:r>
            <w:r w:rsidR="007B495A" w:rsidRPr="005D7153">
              <w:rPr>
                <w:rFonts w:ascii="Times New Roman" w:hAnsi="Times New Roman"/>
                <w:sz w:val="28"/>
                <w:szCs w:val="28"/>
              </w:rPr>
              <w:t>Емельянова Е.С.)</w:t>
            </w:r>
          </w:p>
        </w:tc>
        <w:tc>
          <w:tcPr>
            <w:tcW w:w="1701" w:type="dxa"/>
            <w:shd w:val="clear" w:color="auto" w:fill="auto"/>
          </w:tcPr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383" w:type="dxa"/>
            <w:shd w:val="clear" w:color="auto" w:fill="auto"/>
          </w:tcPr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D7153" w:rsidTr="005D7153">
        <w:tc>
          <w:tcPr>
            <w:tcW w:w="675" w:type="dxa"/>
            <w:shd w:val="clear" w:color="auto" w:fill="auto"/>
          </w:tcPr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55" w:type="dxa"/>
            <w:shd w:val="clear" w:color="auto" w:fill="auto"/>
          </w:tcPr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Российский заочный конкурс «Юность.</w:t>
            </w:r>
            <w:r w:rsidR="00F13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7153">
              <w:rPr>
                <w:rFonts w:ascii="Times New Roman" w:hAnsi="Times New Roman"/>
                <w:sz w:val="28"/>
                <w:szCs w:val="28"/>
              </w:rPr>
              <w:t>Наука.</w:t>
            </w:r>
            <w:r w:rsidR="00F13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7153">
              <w:rPr>
                <w:rFonts w:ascii="Times New Roman" w:hAnsi="Times New Roman"/>
                <w:sz w:val="28"/>
                <w:szCs w:val="28"/>
              </w:rPr>
              <w:t>Культура»</w:t>
            </w:r>
          </w:p>
        </w:tc>
        <w:tc>
          <w:tcPr>
            <w:tcW w:w="2857" w:type="dxa"/>
            <w:shd w:val="clear" w:color="auto" w:fill="auto"/>
          </w:tcPr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Ханеня Евгения</w:t>
            </w: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«Новые горизонты»</w:t>
            </w:r>
          </w:p>
          <w:p w:rsidR="007B495A" w:rsidRPr="005D7153" w:rsidRDefault="00F136BD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(ПДО Ханеня Т.В.)</w:t>
            </w:r>
          </w:p>
        </w:tc>
        <w:tc>
          <w:tcPr>
            <w:tcW w:w="1701" w:type="dxa"/>
            <w:shd w:val="clear" w:color="auto" w:fill="auto"/>
          </w:tcPr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383" w:type="dxa"/>
            <w:shd w:val="clear" w:color="auto" w:fill="auto"/>
          </w:tcPr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5D7153" w:rsidTr="005D7153">
        <w:tc>
          <w:tcPr>
            <w:tcW w:w="675" w:type="dxa"/>
            <w:shd w:val="clear" w:color="auto" w:fill="auto"/>
          </w:tcPr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55" w:type="dxa"/>
            <w:shd w:val="clear" w:color="auto" w:fill="auto"/>
          </w:tcPr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Юбилейный Всеро</w:t>
            </w:r>
            <w:r w:rsidRPr="005D7153">
              <w:rPr>
                <w:rFonts w:ascii="Times New Roman" w:hAnsi="Times New Roman"/>
                <w:sz w:val="28"/>
                <w:szCs w:val="28"/>
              </w:rPr>
              <w:t>с</w:t>
            </w:r>
            <w:r w:rsidRPr="005D7153">
              <w:rPr>
                <w:rFonts w:ascii="Times New Roman" w:hAnsi="Times New Roman"/>
                <w:sz w:val="28"/>
                <w:szCs w:val="28"/>
              </w:rPr>
              <w:t>сийский форум нау</w:t>
            </w:r>
            <w:r w:rsidRPr="005D7153">
              <w:rPr>
                <w:rFonts w:ascii="Times New Roman" w:hAnsi="Times New Roman"/>
                <w:sz w:val="28"/>
                <w:szCs w:val="28"/>
              </w:rPr>
              <w:t>ч</w:t>
            </w:r>
            <w:r w:rsidRPr="005D7153">
              <w:rPr>
                <w:rFonts w:ascii="Times New Roman" w:hAnsi="Times New Roman"/>
                <w:sz w:val="28"/>
                <w:szCs w:val="28"/>
              </w:rPr>
              <w:t>ной молодёжи «Шаг в будущее»</w:t>
            </w:r>
          </w:p>
        </w:tc>
        <w:tc>
          <w:tcPr>
            <w:tcW w:w="2857" w:type="dxa"/>
            <w:shd w:val="clear" w:color="auto" w:fill="auto"/>
          </w:tcPr>
          <w:p w:rsidR="007B495A" w:rsidRPr="005D7153" w:rsidRDefault="005A5C1D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Евгения Ханеня в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ставе к</w:t>
            </w:r>
            <w:r w:rsidR="007B495A" w:rsidRPr="005D7153">
              <w:rPr>
                <w:rFonts w:ascii="Times New Roman" w:hAnsi="Times New Roman"/>
                <w:sz w:val="28"/>
                <w:szCs w:val="28"/>
              </w:rPr>
              <w:t>оман</w:t>
            </w:r>
            <w:r>
              <w:rPr>
                <w:rFonts w:ascii="Times New Roman" w:hAnsi="Times New Roman"/>
                <w:sz w:val="28"/>
                <w:szCs w:val="28"/>
              </w:rPr>
              <w:t>ды</w:t>
            </w:r>
            <w:r w:rsidR="007B495A" w:rsidRPr="005D7153">
              <w:rPr>
                <w:rFonts w:ascii="Times New Roman" w:hAnsi="Times New Roman"/>
                <w:sz w:val="28"/>
                <w:szCs w:val="28"/>
              </w:rPr>
              <w:t xml:space="preserve"> мол</w:t>
            </w:r>
            <w:r w:rsidR="007B495A" w:rsidRPr="005D7153">
              <w:rPr>
                <w:rFonts w:ascii="Times New Roman" w:hAnsi="Times New Roman"/>
                <w:sz w:val="28"/>
                <w:szCs w:val="28"/>
              </w:rPr>
              <w:t>о</w:t>
            </w:r>
            <w:r w:rsidR="007B495A" w:rsidRPr="005D7153">
              <w:rPr>
                <w:rFonts w:ascii="Times New Roman" w:hAnsi="Times New Roman"/>
                <w:sz w:val="28"/>
                <w:szCs w:val="28"/>
              </w:rPr>
              <w:t>дых исследователей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Липецкой области</w:t>
            </w:r>
          </w:p>
        </w:tc>
        <w:tc>
          <w:tcPr>
            <w:tcW w:w="1701" w:type="dxa"/>
            <w:shd w:val="clear" w:color="auto" w:fill="auto"/>
          </w:tcPr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383" w:type="dxa"/>
            <w:shd w:val="clear" w:color="auto" w:fill="auto"/>
          </w:tcPr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Научный кубок России</w:t>
            </w: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2 степени</w:t>
            </w:r>
          </w:p>
        </w:tc>
      </w:tr>
      <w:tr w:rsidR="005D7153" w:rsidTr="005D7153">
        <w:tc>
          <w:tcPr>
            <w:tcW w:w="675" w:type="dxa"/>
            <w:shd w:val="clear" w:color="auto" w:fill="auto"/>
          </w:tcPr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55" w:type="dxa"/>
            <w:shd w:val="clear" w:color="auto" w:fill="auto"/>
          </w:tcPr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5D7153">
              <w:rPr>
                <w:rFonts w:ascii="Times New Roman" w:hAnsi="Times New Roman"/>
                <w:sz w:val="28"/>
                <w:szCs w:val="28"/>
              </w:rPr>
              <w:t xml:space="preserve"> международная научно-практическая конференция «Об</w:t>
            </w:r>
            <w:r w:rsidRPr="005D7153">
              <w:rPr>
                <w:rFonts w:ascii="Times New Roman" w:hAnsi="Times New Roman"/>
                <w:sz w:val="28"/>
                <w:szCs w:val="28"/>
              </w:rPr>
              <w:t>ъ</w:t>
            </w:r>
            <w:r w:rsidRPr="005D7153">
              <w:rPr>
                <w:rFonts w:ascii="Times New Roman" w:hAnsi="Times New Roman"/>
                <w:sz w:val="28"/>
                <w:szCs w:val="28"/>
              </w:rPr>
              <w:t>единяемся знаниями» г. Москва</w:t>
            </w:r>
          </w:p>
        </w:tc>
        <w:tc>
          <w:tcPr>
            <w:tcW w:w="2857" w:type="dxa"/>
            <w:shd w:val="clear" w:color="auto" w:fill="auto"/>
          </w:tcPr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Ханеня Евгения</w:t>
            </w: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«Новые горизонты»</w:t>
            </w: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 xml:space="preserve"> (ПДО Ханеня Т.В.)</w:t>
            </w: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Прокопишин Данил</w:t>
            </w:r>
          </w:p>
          <w:p w:rsidR="00071D4F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 xml:space="preserve">изостудия </w:t>
            </w: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«Вдохновение»</w:t>
            </w: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(ПДО Тарасенко Л.В.)</w:t>
            </w: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Седых Александра</w:t>
            </w:r>
          </w:p>
          <w:p w:rsidR="00071D4F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изостудия </w:t>
            </w: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«Вдохновение»</w:t>
            </w:r>
          </w:p>
          <w:p w:rsidR="007B495A" w:rsidRPr="005D7153" w:rsidRDefault="00071D4F" w:rsidP="00071D4F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-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(ПДО </w:t>
            </w:r>
            <w:r w:rsidR="007B495A" w:rsidRPr="005D7153">
              <w:rPr>
                <w:rFonts w:ascii="Times New Roman" w:hAnsi="Times New Roman"/>
                <w:sz w:val="28"/>
                <w:szCs w:val="28"/>
              </w:rPr>
              <w:t>Тарасенко Л.В.)</w:t>
            </w: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 xml:space="preserve">Бойцова Мария </w:t>
            </w: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мастерская</w:t>
            </w:r>
          </w:p>
          <w:p w:rsidR="00071D4F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 xml:space="preserve">изостудия </w:t>
            </w: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«Вдохновение»</w:t>
            </w:r>
          </w:p>
          <w:p w:rsidR="007B495A" w:rsidRPr="005D7153" w:rsidRDefault="00071D4F" w:rsidP="00071D4F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-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(ПДО </w:t>
            </w:r>
            <w:r w:rsidR="007B495A" w:rsidRPr="005D7153">
              <w:rPr>
                <w:rFonts w:ascii="Times New Roman" w:hAnsi="Times New Roman"/>
                <w:sz w:val="28"/>
                <w:szCs w:val="28"/>
              </w:rPr>
              <w:t>Тарасенко Л.В.)</w:t>
            </w: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Полякова Арина</w:t>
            </w:r>
          </w:p>
          <w:p w:rsidR="00071D4F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 xml:space="preserve">изостудия </w:t>
            </w: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«Вдохновение»</w:t>
            </w:r>
          </w:p>
          <w:p w:rsidR="007B495A" w:rsidRPr="005D7153" w:rsidRDefault="007B495A" w:rsidP="00071D4F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-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(ПДО Тарасенко Л.В.)</w:t>
            </w: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Аветисян Лаура</w:t>
            </w: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изостудия «Вдохн</w:t>
            </w:r>
            <w:r w:rsidRPr="005D7153">
              <w:rPr>
                <w:rFonts w:ascii="Times New Roman" w:hAnsi="Times New Roman"/>
                <w:sz w:val="28"/>
                <w:szCs w:val="28"/>
              </w:rPr>
              <w:t>о</w:t>
            </w:r>
            <w:r w:rsidRPr="005D7153">
              <w:rPr>
                <w:rFonts w:ascii="Times New Roman" w:hAnsi="Times New Roman"/>
                <w:sz w:val="28"/>
                <w:szCs w:val="28"/>
              </w:rPr>
              <w:t>вение»</w:t>
            </w:r>
          </w:p>
          <w:p w:rsidR="007B495A" w:rsidRPr="005D7153" w:rsidRDefault="007B495A" w:rsidP="00071D4F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-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(ПДО Тарасенко Л.В.)</w:t>
            </w: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Меренкова Варя</w:t>
            </w: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изостудия «Вдохн</w:t>
            </w:r>
            <w:r w:rsidRPr="005D7153">
              <w:rPr>
                <w:rFonts w:ascii="Times New Roman" w:hAnsi="Times New Roman"/>
                <w:sz w:val="28"/>
                <w:szCs w:val="28"/>
              </w:rPr>
              <w:t>о</w:t>
            </w:r>
            <w:r w:rsidRPr="005D7153">
              <w:rPr>
                <w:rFonts w:ascii="Times New Roman" w:hAnsi="Times New Roman"/>
                <w:sz w:val="28"/>
                <w:szCs w:val="28"/>
              </w:rPr>
              <w:t>вение»</w:t>
            </w:r>
          </w:p>
          <w:p w:rsidR="007B495A" w:rsidRPr="005D7153" w:rsidRDefault="007B495A" w:rsidP="00071D4F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-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(ПДО Тарасенко Л.В.)</w:t>
            </w: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Козькова Юля изостудия «Вдохн</w:t>
            </w:r>
            <w:r w:rsidRPr="005D7153">
              <w:rPr>
                <w:rFonts w:ascii="Times New Roman" w:hAnsi="Times New Roman"/>
                <w:sz w:val="28"/>
                <w:szCs w:val="28"/>
              </w:rPr>
              <w:t>о</w:t>
            </w:r>
            <w:r w:rsidRPr="005D7153">
              <w:rPr>
                <w:rFonts w:ascii="Times New Roman" w:hAnsi="Times New Roman"/>
                <w:sz w:val="28"/>
                <w:szCs w:val="28"/>
              </w:rPr>
              <w:t>вение»</w:t>
            </w:r>
          </w:p>
          <w:p w:rsidR="007B495A" w:rsidRPr="005D7153" w:rsidRDefault="007B495A" w:rsidP="00071D4F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-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(ПДО Тарасенко Л.В.)</w:t>
            </w:r>
          </w:p>
        </w:tc>
        <w:tc>
          <w:tcPr>
            <w:tcW w:w="1701" w:type="dxa"/>
            <w:shd w:val="clear" w:color="auto" w:fill="auto"/>
          </w:tcPr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383" w:type="dxa"/>
            <w:shd w:val="clear" w:color="auto" w:fill="auto"/>
          </w:tcPr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1D4F" w:rsidRDefault="00071D4F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95A" w:rsidRPr="005D7153" w:rsidRDefault="00071D4F" w:rsidP="00071D4F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</w:t>
            </w:r>
            <w:r w:rsidR="007B495A" w:rsidRPr="005D7153">
              <w:rPr>
                <w:rFonts w:ascii="Times New Roman" w:hAnsi="Times New Roman"/>
                <w:sz w:val="28"/>
                <w:szCs w:val="28"/>
              </w:rPr>
              <w:t>приз</w:t>
            </w: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95A" w:rsidRPr="005D7153" w:rsidRDefault="007B495A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95A" w:rsidRPr="005D7153" w:rsidRDefault="00071D4F" w:rsidP="00071D4F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</w:t>
            </w:r>
            <w:r w:rsidR="007B495A" w:rsidRPr="005D7153">
              <w:rPr>
                <w:rFonts w:ascii="Times New Roman" w:hAnsi="Times New Roman"/>
                <w:sz w:val="28"/>
                <w:szCs w:val="28"/>
              </w:rPr>
              <w:t>приз</w:t>
            </w:r>
          </w:p>
        </w:tc>
      </w:tr>
      <w:tr w:rsidR="005A5C1D" w:rsidTr="005D7153">
        <w:tc>
          <w:tcPr>
            <w:tcW w:w="675" w:type="dxa"/>
            <w:shd w:val="clear" w:color="auto" w:fill="auto"/>
          </w:tcPr>
          <w:p w:rsidR="005A5C1D" w:rsidRPr="005D7153" w:rsidRDefault="005A5C1D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955" w:type="dxa"/>
            <w:shd w:val="clear" w:color="auto" w:fill="auto"/>
          </w:tcPr>
          <w:p w:rsidR="005A5C1D" w:rsidRPr="005A5C1D" w:rsidRDefault="005A5C1D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</w:t>
            </w:r>
            <w:r w:rsidRPr="005A5C1D">
              <w:rPr>
                <w:rFonts w:ascii="Times New Roman" w:hAnsi="Times New Roman"/>
                <w:sz w:val="28"/>
                <w:szCs w:val="28"/>
              </w:rPr>
              <w:t xml:space="preserve"> нау</w:t>
            </w:r>
            <w:r w:rsidRPr="005A5C1D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но-практическая</w:t>
            </w:r>
            <w:r w:rsidRPr="005A5C1D">
              <w:rPr>
                <w:rFonts w:ascii="Times New Roman" w:hAnsi="Times New Roman"/>
                <w:sz w:val="28"/>
                <w:szCs w:val="28"/>
              </w:rPr>
              <w:t xml:space="preserve"> ко</w:t>
            </w:r>
            <w:r w:rsidRPr="005A5C1D">
              <w:rPr>
                <w:rFonts w:ascii="Times New Roman" w:hAnsi="Times New Roman"/>
                <w:sz w:val="28"/>
                <w:szCs w:val="28"/>
              </w:rPr>
              <w:t>н</w:t>
            </w:r>
            <w:r w:rsidRPr="005A5C1D">
              <w:rPr>
                <w:rFonts w:ascii="Times New Roman" w:hAnsi="Times New Roman"/>
                <w:sz w:val="28"/>
                <w:szCs w:val="28"/>
              </w:rPr>
              <w:t>фе</w:t>
            </w:r>
            <w:r>
              <w:rPr>
                <w:rFonts w:ascii="Times New Roman" w:hAnsi="Times New Roman"/>
                <w:sz w:val="28"/>
                <w:szCs w:val="28"/>
              </w:rPr>
              <w:t>ренция</w:t>
            </w:r>
            <w:r w:rsidRPr="005A5C1D">
              <w:rPr>
                <w:rFonts w:ascii="Times New Roman" w:hAnsi="Times New Roman"/>
                <w:sz w:val="28"/>
                <w:szCs w:val="28"/>
              </w:rPr>
              <w:t xml:space="preserve"> с междун</w:t>
            </w:r>
            <w:r w:rsidRPr="005A5C1D">
              <w:rPr>
                <w:rFonts w:ascii="Times New Roman" w:hAnsi="Times New Roman"/>
                <w:sz w:val="28"/>
                <w:szCs w:val="28"/>
              </w:rPr>
              <w:t>а</w:t>
            </w:r>
            <w:r w:rsidRPr="005A5C1D">
              <w:rPr>
                <w:rFonts w:ascii="Times New Roman" w:hAnsi="Times New Roman"/>
                <w:sz w:val="28"/>
                <w:szCs w:val="28"/>
              </w:rPr>
              <w:t>родным участием для школьников 7-11 классов «Наука наст</w:t>
            </w:r>
            <w:r w:rsidRPr="005A5C1D">
              <w:rPr>
                <w:rFonts w:ascii="Times New Roman" w:hAnsi="Times New Roman"/>
                <w:sz w:val="28"/>
                <w:szCs w:val="28"/>
              </w:rPr>
              <w:t>о</w:t>
            </w:r>
            <w:r w:rsidRPr="005A5C1D">
              <w:rPr>
                <w:rFonts w:ascii="Times New Roman" w:hAnsi="Times New Roman"/>
                <w:sz w:val="28"/>
                <w:szCs w:val="28"/>
              </w:rPr>
              <w:t>ящего и будущего», г. Санкт-Петербург</w:t>
            </w:r>
          </w:p>
        </w:tc>
        <w:tc>
          <w:tcPr>
            <w:tcW w:w="2857" w:type="dxa"/>
            <w:shd w:val="clear" w:color="auto" w:fill="auto"/>
          </w:tcPr>
          <w:p w:rsidR="005A5C1D" w:rsidRPr="005D7153" w:rsidRDefault="005A5C1D" w:rsidP="005A5C1D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Ханеня Евгения</w:t>
            </w:r>
          </w:p>
          <w:p w:rsidR="005A5C1D" w:rsidRPr="005D7153" w:rsidRDefault="005A5C1D" w:rsidP="005A5C1D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«Новые горизонты»</w:t>
            </w:r>
          </w:p>
          <w:p w:rsidR="005A5C1D" w:rsidRPr="005D7153" w:rsidRDefault="005A5C1D" w:rsidP="005A5C1D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 xml:space="preserve"> (ПДО Ханеня Т.В.)</w:t>
            </w:r>
          </w:p>
          <w:p w:rsidR="005A5C1D" w:rsidRPr="005D7153" w:rsidRDefault="005A5C1D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A5C1D" w:rsidRPr="005D7153" w:rsidRDefault="005A5C1D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2016 </w:t>
            </w:r>
          </w:p>
        </w:tc>
        <w:tc>
          <w:tcPr>
            <w:tcW w:w="1383" w:type="dxa"/>
            <w:shd w:val="clear" w:color="auto" w:fill="auto"/>
          </w:tcPr>
          <w:p w:rsidR="005A5C1D" w:rsidRPr="005D7153" w:rsidRDefault="005A5C1D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5A5C1D" w:rsidTr="005D7153">
        <w:tc>
          <w:tcPr>
            <w:tcW w:w="675" w:type="dxa"/>
            <w:shd w:val="clear" w:color="auto" w:fill="auto"/>
          </w:tcPr>
          <w:p w:rsidR="005A5C1D" w:rsidRDefault="005A5C1D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55" w:type="dxa"/>
            <w:shd w:val="clear" w:color="auto" w:fill="auto"/>
          </w:tcPr>
          <w:p w:rsidR="005A5C1D" w:rsidRDefault="005A5C1D" w:rsidP="005D7153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Всероссийская</w:t>
            </w:r>
            <w:r w:rsidRPr="005A5C1D">
              <w:rPr>
                <w:rFonts w:ascii="Times New Roman" w:hAnsi="Times New Roman"/>
                <w:sz w:val="28"/>
                <w:szCs w:val="28"/>
              </w:rPr>
              <w:t xml:space="preserve"> науч</w:t>
            </w:r>
            <w:r>
              <w:rPr>
                <w:rFonts w:ascii="Times New Roman" w:hAnsi="Times New Roman"/>
                <w:sz w:val="28"/>
                <w:szCs w:val="28"/>
              </w:rPr>
              <w:t>но-инновационная</w:t>
            </w:r>
            <w:r w:rsidRPr="005A5C1D">
              <w:rPr>
                <w:rFonts w:ascii="Times New Roman" w:hAnsi="Times New Roman"/>
                <w:sz w:val="28"/>
                <w:szCs w:val="28"/>
              </w:rPr>
              <w:t xml:space="preserve"> ко</w:t>
            </w:r>
            <w:r w:rsidRPr="005A5C1D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ференция</w:t>
            </w:r>
            <w:r w:rsidRPr="005A5C1D">
              <w:rPr>
                <w:rFonts w:ascii="Times New Roman" w:hAnsi="Times New Roman"/>
                <w:sz w:val="28"/>
                <w:szCs w:val="28"/>
              </w:rPr>
              <w:t xml:space="preserve"> «Открой в себе учёного», г. Санкт-Петербург</w:t>
            </w:r>
          </w:p>
        </w:tc>
        <w:tc>
          <w:tcPr>
            <w:tcW w:w="2857" w:type="dxa"/>
            <w:shd w:val="clear" w:color="auto" w:fill="auto"/>
          </w:tcPr>
          <w:p w:rsidR="005A5C1D" w:rsidRPr="005D7153" w:rsidRDefault="005A5C1D" w:rsidP="00D66DF8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Ханеня Евгения</w:t>
            </w:r>
          </w:p>
          <w:p w:rsidR="005A5C1D" w:rsidRPr="005D7153" w:rsidRDefault="005A5C1D" w:rsidP="00D66DF8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>«Новые горизонты»</w:t>
            </w:r>
          </w:p>
          <w:p w:rsidR="005A5C1D" w:rsidRPr="005D7153" w:rsidRDefault="005A5C1D" w:rsidP="00D66DF8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sz w:val="28"/>
                <w:szCs w:val="28"/>
              </w:rPr>
              <w:t xml:space="preserve"> (ПДО Ханеня Т.В.)</w:t>
            </w:r>
          </w:p>
          <w:p w:rsidR="005A5C1D" w:rsidRPr="005D7153" w:rsidRDefault="005A5C1D" w:rsidP="00D66DF8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A5C1D" w:rsidRPr="005D7153" w:rsidRDefault="005A5C1D" w:rsidP="00D66DF8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2016 </w:t>
            </w:r>
          </w:p>
        </w:tc>
        <w:tc>
          <w:tcPr>
            <w:tcW w:w="1383" w:type="dxa"/>
            <w:shd w:val="clear" w:color="auto" w:fill="auto"/>
          </w:tcPr>
          <w:p w:rsidR="005A5C1D" w:rsidRPr="005D7153" w:rsidRDefault="005A5C1D" w:rsidP="00D66DF8">
            <w:pPr>
              <w:pStyle w:val="a6"/>
              <w:widowControl w:val="0"/>
              <w:tabs>
                <w:tab w:val="left" w:pos="709"/>
              </w:tabs>
              <w:spacing w:beforeLines="30" w:before="72" w:afterLines="30" w:after="72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</w:tbl>
    <w:p w:rsidR="007B495A" w:rsidRPr="009F5B3A" w:rsidRDefault="00021FC2" w:rsidP="00021FC2">
      <w:pPr>
        <w:jc w:val="both"/>
        <w:rPr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         </w:t>
      </w:r>
      <w:r w:rsidR="007B495A" w:rsidRPr="009F5B3A">
        <w:rPr>
          <w:sz w:val="28"/>
          <w:szCs w:val="28"/>
        </w:rPr>
        <w:t>Продолжение своей работы научное общество учащихся «Омега» Це</w:t>
      </w:r>
      <w:r w:rsidR="007B495A" w:rsidRPr="009F5B3A">
        <w:rPr>
          <w:sz w:val="28"/>
          <w:szCs w:val="28"/>
        </w:rPr>
        <w:t>н</w:t>
      </w:r>
      <w:r w:rsidR="007B495A" w:rsidRPr="009F5B3A">
        <w:rPr>
          <w:sz w:val="28"/>
          <w:szCs w:val="28"/>
        </w:rPr>
        <w:t>тра развития творчества «Левобережный» видит в популяризации научно-исследовательской деятельности среди детей и подростков, увеличении к</w:t>
      </w:r>
      <w:r w:rsidR="007B495A" w:rsidRPr="009F5B3A">
        <w:rPr>
          <w:sz w:val="28"/>
          <w:szCs w:val="28"/>
        </w:rPr>
        <w:t>о</w:t>
      </w:r>
      <w:r w:rsidR="007B495A" w:rsidRPr="009F5B3A">
        <w:rPr>
          <w:sz w:val="28"/>
          <w:szCs w:val="28"/>
        </w:rPr>
        <w:t>личества учащихся НОУ, расширении тематики исследований. В творческие планы Научного общества входит регулярное участие в конференциях и ко</w:t>
      </w:r>
      <w:r w:rsidR="007B495A" w:rsidRPr="009F5B3A">
        <w:rPr>
          <w:sz w:val="28"/>
          <w:szCs w:val="28"/>
        </w:rPr>
        <w:t>н</w:t>
      </w:r>
      <w:r w:rsidR="000906B6">
        <w:rPr>
          <w:sz w:val="28"/>
          <w:szCs w:val="28"/>
        </w:rPr>
        <w:t>курсах Всероссийского и Международного уровней</w:t>
      </w:r>
      <w:r w:rsidR="007B495A" w:rsidRPr="009F5B3A">
        <w:rPr>
          <w:sz w:val="28"/>
          <w:szCs w:val="28"/>
        </w:rPr>
        <w:t>.</w:t>
      </w:r>
    </w:p>
    <w:p w:rsidR="0023399D" w:rsidRDefault="007B495A" w:rsidP="00A92A5D">
      <w:pPr>
        <w:pStyle w:val="a6"/>
        <w:widowControl w:val="0"/>
        <w:tabs>
          <w:tab w:val="left" w:pos="709"/>
        </w:tabs>
        <w:spacing w:beforeLines="30" w:before="72" w:afterLines="30" w:after="72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5B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ab/>
        <w:t>Работа учащихся в научном школьном обществе способствует форм</w:t>
      </w:r>
      <w:r w:rsidRPr="009F5B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9F5B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рованию и развитию способности учащихся самостоятельно ставить цели, искать пути их решения, оценивать свои достижения, работать с различными источниками информации, анализировать самостоятельно полученные св</w:t>
      </w:r>
      <w:r w:rsidRPr="009F5B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9F5B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дения, формулировать собственное мнение, делать выводы. </w:t>
      </w:r>
    </w:p>
    <w:p w:rsidR="007A715F" w:rsidRDefault="007A715F" w:rsidP="00A92A5D">
      <w:pPr>
        <w:pStyle w:val="a6"/>
        <w:widowControl w:val="0"/>
        <w:tabs>
          <w:tab w:val="left" w:pos="709"/>
        </w:tabs>
        <w:spacing w:beforeLines="30" w:before="72" w:afterLines="30" w:after="72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A715F" w:rsidRDefault="007A715F" w:rsidP="007A715F">
      <w:pPr>
        <w:pStyle w:val="a6"/>
        <w:widowControl w:val="0"/>
        <w:tabs>
          <w:tab w:val="left" w:pos="709"/>
        </w:tabs>
        <w:spacing w:beforeLines="30" w:before="72" w:afterLines="30" w:after="72" w:line="240" w:lineRule="auto"/>
        <w:ind w:left="0"/>
        <w:jc w:val="center"/>
        <w:rPr>
          <w:rFonts w:ascii="Times New Roman" w:hAnsi="Times New Roman"/>
          <w:b/>
          <w:color w:val="00B05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B050"/>
          <w:sz w:val="28"/>
          <w:szCs w:val="28"/>
          <w:shd w:val="clear" w:color="auto" w:fill="FFFFFF"/>
        </w:rPr>
        <w:t>РАЗДЕЛ 5. ВОСТРЕБОВАННОСТЬ ВЫПУСКНИКОВ</w:t>
      </w:r>
    </w:p>
    <w:p w:rsidR="007A715F" w:rsidRDefault="007A715F" w:rsidP="007A715F">
      <w:pPr>
        <w:pStyle w:val="a6"/>
        <w:widowControl w:val="0"/>
        <w:tabs>
          <w:tab w:val="left" w:pos="709"/>
        </w:tabs>
        <w:spacing w:beforeLines="30" w:before="72" w:afterLines="30" w:after="72" w:line="240" w:lineRule="auto"/>
        <w:ind w:left="0"/>
        <w:jc w:val="center"/>
        <w:rPr>
          <w:rFonts w:ascii="Times New Roman" w:hAnsi="Times New Roman"/>
          <w:b/>
          <w:color w:val="00B050"/>
          <w:sz w:val="28"/>
          <w:szCs w:val="28"/>
          <w:shd w:val="clear" w:color="auto" w:fill="FFFFFF"/>
        </w:rPr>
      </w:pPr>
    </w:p>
    <w:p w:rsidR="007A715F" w:rsidRDefault="007A715F" w:rsidP="007A715F">
      <w:pPr>
        <w:pStyle w:val="a6"/>
        <w:widowControl w:val="0"/>
        <w:tabs>
          <w:tab w:val="left" w:pos="709"/>
        </w:tabs>
        <w:spacing w:beforeLines="30" w:before="72" w:afterLines="30" w:after="72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715F">
        <w:rPr>
          <w:rFonts w:ascii="Times New Roman" w:hAnsi="Times New Roman"/>
          <w:color w:val="FF0000"/>
          <w:sz w:val="28"/>
          <w:szCs w:val="28"/>
        </w:rPr>
        <w:t>Выпускники Центра ежегодно становятся учащимися ОУ Левобере</w:t>
      </w:r>
      <w:r w:rsidRPr="007A715F">
        <w:rPr>
          <w:rFonts w:ascii="Times New Roman" w:hAnsi="Times New Roman"/>
          <w:color w:val="FF0000"/>
          <w:sz w:val="28"/>
          <w:szCs w:val="28"/>
        </w:rPr>
        <w:t>ж</w:t>
      </w:r>
      <w:r w:rsidRPr="007A715F">
        <w:rPr>
          <w:rFonts w:ascii="Times New Roman" w:hAnsi="Times New Roman"/>
          <w:color w:val="FF0000"/>
          <w:sz w:val="28"/>
          <w:szCs w:val="28"/>
        </w:rPr>
        <w:t>ного округа: №№ 4, 7, 38 (выпускники объединения «Вырастай-ка»), школ искусств и музыкальных школ (объединения «Вдохновение», «Оригами», «Сувенир», колледжа искусств им. К.Н.Игумнова (театр «АРТ», детская т</w:t>
      </w:r>
      <w:r w:rsidRPr="007A715F">
        <w:rPr>
          <w:rFonts w:ascii="Times New Roman" w:hAnsi="Times New Roman"/>
          <w:color w:val="FF0000"/>
          <w:sz w:val="28"/>
          <w:szCs w:val="28"/>
        </w:rPr>
        <w:t>е</w:t>
      </w:r>
      <w:r w:rsidRPr="007A715F">
        <w:rPr>
          <w:rFonts w:ascii="Times New Roman" w:hAnsi="Times New Roman"/>
          <w:color w:val="FF0000"/>
          <w:sz w:val="28"/>
          <w:szCs w:val="28"/>
        </w:rPr>
        <w:t>атральная студия «Гранд», «Школа ведущих»).</w:t>
      </w:r>
    </w:p>
    <w:p w:rsidR="00C95B3F" w:rsidRDefault="00C95B3F" w:rsidP="007A715F">
      <w:pPr>
        <w:pStyle w:val="a6"/>
        <w:widowControl w:val="0"/>
        <w:tabs>
          <w:tab w:val="left" w:pos="709"/>
        </w:tabs>
        <w:spacing w:beforeLines="30" w:before="72" w:afterLines="30" w:after="72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  <w:t>Выпускники объединения «Школа ведущих», поступившие в вузы, принимают активное участие в студенческой жизни, являются постоянными ведущими внутривузовских и городских мероприятий, применяя полученные за годы обучения умения, навыки и творческие таланты.</w:t>
      </w:r>
    </w:p>
    <w:p w:rsidR="007A715F" w:rsidRPr="007A715F" w:rsidRDefault="007A715F" w:rsidP="007A715F">
      <w:pPr>
        <w:pStyle w:val="a6"/>
        <w:widowControl w:val="0"/>
        <w:tabs>
          <w:tab w:val="left" w:pos="709"/>
        </w:tabs>
        <w:spacing w:beforeLines="30" w:before="72" w:afterLines="30" w:after="72" w:line="240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</w:p>
    <w:p w:rsidR="007A715F" w:rsidRDefault="007A715F" w:rsidP="00A92A5D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РАЗДЕЛ 6. КАДРОВОЕ ОБЕСПЕЧЕНИЕ</w:t>
      </w:r>
    </w:p>
    <w:p w:rsidR="007A715F" w:rsidRDefault="007A715F" w:rsidP="00A92A5D">
      <w:pPr>
        <w:jc w:val="center"/>
        <w:rPr>
          <w:b/>
          <w:color w:val="00B050"/>
          <w:sz w:val="28"/>
          <w:szCs w:val="28"/>
        </w:rPr>
      </w:pPr>
    </w:p>
    <w:p w:rsidR="007A715F" w:rsidRPr="005D7153" w:rsidRDefault="007A715F" w:rsidP="007A715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7153">
        <w:rPr>
          <w:color w:val="000000"/>
          <w:sz w:val="28"/>
          <w:szCs w:val="28"/>
        </w:rPr>
        <w:t>Педагогический коллектив ЦРТ «Левобережный» – это стабильный творческий коллектив единомышленников. Краткая характеристика кадр</w:t>
      </w:r>
      <w:r w:rsidRPr="005D7153">
        <w:rPr>
          <w:color w:val="000000"/>
          <w:sz w:val="28"/>
          <w:szCs w:val="28"/>
        </w:rPr>
        <w:t>о</w:t>
      </w:r>
      <w:r w:rsidRPr="005D7153">
        <w:rPr>
          <w:color w:val="000000"/>
          <w:sz w:val="28"/>
          <w:szCs w:val="28"/>
        </w:rPr>
        <w:t xml:space="preserve">вых ресурсов дает наглядное представление о педагогическом потенциале Центра. </w:t>
      </w:r>
    </w:p>
    <w:p w:rsidR="007A715F" w:rsidRPr="005D7153" w:rsidRDefault="007A715F" w:rsidP="007A715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7153">
        <w:rPr>
          <w:color w:val="000000"/>
          <w:sz w:val="28"/>
          <w:szCs w:val="28"/>
        </w:rPr>
        <w:t>Педагогическую деятельность в 2015-2016 учебном году осуществляли 48 человек: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5"/>
        <w:gridCol w:w="1654"/>
        <w:gridCol w:w="1652"/>
      </w:tblGrid>
      <w:tr w:rsidR="007A715F" w:rsidRPr="005D7153" w:rsidTr="00422CA6">
        <w:trPr>
          <w:trHeight w:val="503"/>
        </w:trPr>
        <w:tc>
          <w:tcPr>
            <w:tcW w:w="3273" w:type="pct"/>
            <w:vMerge w:val="restart"/>
          </w:tcPr>
          <w:p w:rsidR="007A715F" w:rsidRPr="005D7153" w:rsidRDefault="007A715F" w:rsidP="00422CA6">
            <w:pPr>
              <w:widowControl w:val="0"/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5D7153">
              <w:rPr>
                <w:b/>
                <w:color w:val="000000"/>
                <w:sz w:val="28"/>
                <w:szCs w:val="28"/>
              </w:rPr>
              <w:t>Руководящие и педагогические работники</w:t>
            </w:r>
          </w:p>
        </w:tc>
        <w:tc>
          <w:tcPr>
            <w:tcW w:w="864" w:type="pct"/>
          </w:tcPr>
          <w:p w:rsidR="007A715F" w:rsidRPr="005D7153" w:rsidRDefault="007A715F" w:rsidP="00422CA6">
            <w:pPr>
              <w:widowControl w:val="0"/>
              <w:spacing w:line="360" w:lineRule="auto"/>
              <w:jc w:val="center"/>
              <w:rPr>
                <w:b/>
                <w:color w:val="000000"/>
              </w:rPr>
            </w:pPr>
            <w:r w:rsidRPr="005D7153">
              <w:rPr>
                <w:b/>
                <w:color w:val="000000"/>
              </w:rPr>
              <w:t>2015 год</w:t>
            </w:r>
          </w:p>
        </w:tc>
        <w:tc>
          <w:tcPr>
            <w:tcW w:w="863" w:type="pct"/>
          </w:tcPr>
          <w:p w:rsidR="007A715F" w:rsidRPr="005D7153" w:rsidRDefault="007A715F" w:rsidP="00422CA6">
            <w:pPr>
              <w:widowControl w:val="0"/>
              <w:spacing w:line="360" w:lineRule="auto"/>
              <w:jc w:val="center"/>
              <w:rPr>
                <w:b/>
                <w:color w:val="000000"/>
              </w:rPr>
            </w:pPr>
            <w:r w:rsidRPr="005D7153">
              <w:rPr>
                <w:b/>
                <w:color w:val="000000"/>
              </w:rPr>
              <w:t>2016 год</w:t>
            </w:r>
          </w:p>
        </w:tc>
      </w:tr>
      <w:tr w:rsidR="007A715F" w:rsidRPr="005D7153" w:rsidTr="00422CA6">
        <w:trPr>
          <w:trHeight w:val="503"/>
        </w:trPr>
        <w:tc>
          <w:tcPr>
            <w:tcW w:w="3273" w:type="pct"/>
            <w:vMerge/>
          </w:tcPr>
          <w:p w:rsidR="007A715F" w:rsidRPr="005D7153" w:rsidRDefault="007A715F" w:rsidP="00422CA6">
            <w:pPr>
              <w:widowControl w:val="0"/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4" w:type="pct"/>
          </w:tcPr>
          <w:p w:rsidR="007A715F" w:rsidRPr="005D7153" w:rsidRDefault="007A715F" w:rsidP="00422CA6">
            <w:pPr>
              <w:widowControl w:val="0"/>
              <w:spacing w:line="360" w:lineRule="auto"/>
              <w:jc w:val="center"/>
              <w:rPr>
                <w:b/>
                <w:color w:val="000000"/>
              </w:rPr>
            </w:pPr>
            <w:r w:rsidRPr="005D7153">
              <w:rPr>
                <w:b/>
                <w:color w:val="000000"/>
              </w:rPr>
              <w:t>кол-во (%)</w:t>
            </w:r>
          </w:p>
        </w:tc>
        <w:tc>
          <w:tcPr>
            <w:tcW w:w="863" w:type="pct"/>
          </w:tcPr>
          <w:p w:rsidR="007A715F" w:rsidRPr="005D7153" w:rsidRDefault="007A715F" w:rsidP="00422CA6">
            <w:pPr>
              <w:widowControl w:val="0"/>
              <w:spacing w:line="360" w:lineRule="auto"/>
              <w:jc w:val="center"/>
              <w:rPr>
                <w:b/>
                <w:color w:val="000000"/>
              </w:rPr>
            </w:pPr>
            <w:r w:rsidRPr="005D7153">
              <w:rPr>
                <w:b/>
                <w:color w:val="000000"/>
              </w:rPr>
              <w:t>Кол-во (%)</w:t>
            </w:r>
          </w:p>
        </w:tc>
      </w:tr>
      <w:tr w:rsidR="007A715F" w:rsidRPr="005D7153" w:rsidTr="00422CA6">
        <w:trPr>
          <w:trHeight w:val="503"/>
        </w:trPr>
        <w:tc>
          <w:tcPr>
            <w:tcW w:w="3273" w:type="pct"/>
          </w:tcPr>
          <w:p w:rsidR="007A715F" w:rsidRPr="005D7153" w:rsidRDefault="007A715F" w:rsidP="00422CA6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 xml:space="preserve">Руководящие работники, </w:t>
            </w:r>
          </w:p>
          <w:p w:rsidR="007A715F" w:rsidRPr="005D7153" w:rsidRDefault="007A715F" w:rsidP="00422CA6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в том числе:</w:t>
            </w:r>
          </w:p>
          <w:p w:rsidR="007A715F" w:rsidRPr="005D7153" w:rsidRDefault="007A715F" w:rsidP="00422CA6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руководитель и заместители руководителя,</w:t>
            </w:r>
          </w:p>
          <w:p w:rsidR="007A715F" w:rsidRPr="005D7153" w:rsidRDefault="007A715F" w:rsidP="00422CA6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заведующие структурными подразделениями,</w:t>
            </w:r>
          </w:p>
          <w:p w:rsidR="007A715F" w:rsidRPr="005D7153" w:rsidRDefault="007A715F" w:rsidP="00422CA6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другие руководящие работники (заместитель д</w:t>
            </w:r>
            <w:r w:rsidRPr="005D7153">
              <w:rPr>
                <w:color w:val="000000"/>
                <w:sz w:val="28"/>
                <w:szCs w:val="28"/>
              </w:rPr>
              <w:t>и</w:t>
            </w:r>
            <w:r w:rsidRPr="005D7153">
              <w:rPr>
                <w:color w:val="000000"/>
                <w:sz w:val="28"/>
                <w:szCs w:val="28"/>
              </w:rPr>
              <w:t>ректора по АХЧ, главный бухгалтер, заведующая библиотекой)</w:t>
            </w:r>
          </w:p>
        </w:tc>
        <w:tc>
          <w:tcPr>
            <w:tcW w:w="864" w:type="pct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8 (15%)</w:t>
            </w:r>
          </w:p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3 (6%)</w:t>
            </w:r>
          </w:p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2 (4%)</w:t>
            </w:r>
          </w:p>
          <w:p w:rsidR="007A715F" w:rsidRPr="005D7153" w:rsidRDefault="007A715F" w:rsidP="00422CA6">
            <w:pPr>
              <w:widowControl w:val="0"/>
              <w:rPr>
                <w:color w:val="000000"/>
                <w:sz w:val="28"/>
                <w:szCs w:val="28"/>
              </w:rPr>
            </w:pPr>
          </w:p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3 (6%)</w:t>
            </w:r>
          </w:p>
        </w:tc>
        <w:tc>
          <w:tcPr>
            <w:tcW w:w="863" w:type="pct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7 (14%)</w:t>
            </w:r>
          </w:p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4(8%)</w:t>
            </w:r>
          </w:p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2(4%)</w:t>
            </w:r>
          </w:p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1(2%)</w:t>
            </w:r>
          </w:p>
        </w:tc>
      </w:tr>
      <w:tr w:rsidR="007A715F" w:rsidRPr="005D7153" w:rsidTr="00422CA6">
        <w:trPr>
          <w:trHeight w:val="328"/>
        </w:trPr>
        <w:tc>
          <w:tcPr>
            <w:tcW w:w="3273" w:type="pct"/>
          </w:tcPr>
          <w:p w:rsidR="007A715F" w:rsidRPr="005D7153" w:rsidRDefault="007A715F" w:rsidP="00422CA6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 xml:space="preserve">Педагогические работники, </w:t>
            </w:r>
          </w:p>
          <w:p w:rsidR="007A715F" w:rsidRPr="005D7153" w:rsidRDefault="007A715F" w:rsidP="00422CA6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в том числе:</w:t>
            </w:r>
          </w:p>
          <w:p w:rsidR="007A715F" w:rsidRPr="005D7153" w:rsidRDefault="007A715F" w:rsidP="00422CA6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педагоги дополнительного образования (ПДО),</w:t>
            </w:r>
          </w:p>
          <w:p w:rsidR="007A715F" w:rsidRPr="005D7153" w:rsidRDefault="007A715F" w:rsidP="00422CA6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 xml:space="preserve">методисты, </w:t>
            </w:r>
          </w:p>
          <w:p w:rsidR="007A715F" w:rsidRPr="005D7153" w:rsidRDefault="007A715F" w:rsidP="00422CA6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педагоги-организаторы,</w:t>
            </w:r>
          </w:p>
          <w:p w:rsidR="007A715F" w:rsidRPr="005D7153" w:rsidRDefault="007A715F" w:rsidP="00422CA6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 xml:space="preserve">тренер-преподаватель, </w:t>
            </w:r>
          </w:p>
          <w:p w:rsidR="007A715F" w:rsidRPr="005D7153" w:rsidRDefault="007A715F" w:rsidP="00422CA6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инструктор по физической культуре,</w:t>
            </w:r>
          </w:p>
          <w:p w:rsidR="007A715F" w:rsidRPr="005D7153" w:rsidRDefault="007A715F" w:rsidP="00422CA6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другие педагогические работники (концертме</w:t>
            </w:r>
            <w:r w:rsidRPr="005D7153">
              <w:rPr>
                <w:color w:val="000000"/>
                <w:sz w:val="28"/>
                <w:szCs w:val="28"/>
              </w:rPr>
              <w:t>й</w:t>
            </w:r>
            <w:r w:rsidRPr="005D7153">
              <w:rPr>
                <w:color w:val="000000"/>
                <w:sz w:val="28"/>
                <w:szCs w:val="28"/>
              </w:rPr>
              <w:lastRenderedPageBreak/>
              <w:t>стер, педагоги-психологи, социальный педагог)</w:t>
            </w:r>
          </w:p>
        </w:tc>
        <w:tc>
          <w:tcPr>
            <w:tcW w:w="864" w:type="pct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lastRenderedPageBreak/>
              <w:t>45 (85%)</w:t>
            </w:r>
          </w:p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31 (59%)</w:t>
            </w:r>
          </w:p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3 (6%)</w:t>
            </w:r>
          </w:p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5 (10%)</w:t>
            </w:r>
          </w:p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2 (4%)</w:t>
            </w:r>
          </w:p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1 (2%)</w:t>
            </w:r>
          </w:p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lastRenderedPageBreak/>
              <w:t>3 (6%)</w:t>
            </w:r>
          </w:p>
        </w:tc>
        <w:tc>
          <w:tcPr>
            <w:tcW w:w="863" w:type="pct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lastRenderedPageBreak/>
              <w:t>41(85%)</w:t>
            </w:r>
          </w:p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31 (65%)</w:t>
            </w:r>
          </w:p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2 (4%)</w:t>
            </w:r>
          </w:p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5 (10%)</w:t>
            </w:r>
          </w:p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1 (2%)</w:t>
            </w:r>
          </w:p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-</w:t>
            </w:r>
          </w:p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lastRenderedPageBreak/>
              <w:t>2 (4%)</w:t>
            </w:r>
          </w:p>
        </w:tc>
      </w:tr>
      <w:tr w:rsidR="007A715F" w:rsidRPr="005D7153" w:rsidTr="00422CA6">
        <w:trPr>
          <w:trHeight w:val="328"/>
        </w:trPr>
        <w:tc>
          <w:tcPr>
            <w:tcW w:w="3273" w:type="pct"/>
          </w:tcPr>
          <w:p w:rsidR="007A715F" w:rsidRPr="005D7153" w:rsidRDefault="007A715F" w:rsidP="00422CA6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lastRenderedPageBreak/>
              <w:t>Всего руководя</w:t>
            </w:r>
            <w:r>
              <w:rPr>
                <w:color w:val="000000"/>
                <w:sz w:val="28"/>
                <w:szCs w:val="28"/>
              </w:rPr>
              <w:t>щих и педагогических работников</w:t>
            </w:r>
          </w:p>
        </w:tc>
        <w:tc>
          <w:tcPr>
            <w:tcW w:w="864" w:type="pct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53 (100%)</w:t>
            </w:r>
          </w:p>
        </w:tc>
        <w:tc>
          <w:tcPr>
            <w:tcW w:w="863" w:type="pct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48 (100%)</w:t>
            </w:r>
          </w:p>
        </w:tc>
      </w:tr>
      <w:tr w:rsidR="007A715F" w:rsidRPr="005D7153" w:rsidTr="00422CA6">
        <w:trPr>
          <w:trHeight w:val="276"/>
        </w:trPr>
        <w:tc>
          <w:tcPr>
            <w:tcW w:w="3273" w:type="pct"/>
          </w:tcPr>
          <w:p w:rsidR="007A715F" w:rsidRPr="005D7153" w:rsidRDefault="007A715F" w:rsidP="00422CA6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Из них совместители</w:t>
            </w:r>
          </w:p>
        </w:tc>
        <w:tc>
          <w:tcPr>
            <w:tcW w:w="864" w:type="pct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18 (35%)</w:t>
            </w:r>
          </w:p>
        </w:tc>
        <w:tc>
          <w:tcPr>
            <w:tcW w:w="863" w:type="pct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18 (37%)</w:t>
            </w:r>
          </w:p>
        </w:tc>
      </w:tr>
    </w:tbl>
    <w:p w:rsidR="007A715F" w:rsidRPr="005D7153" w:rsidRDefault="007A715F" w:rsidP="007A715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D7153">
        <w:rPr>
          <w:color w:val="000000"/>
          <w:sz w:val="28"/>
          <w:szCs w:val="28"/>
        </w:rPr>
        <w:t>По сравнению с 2014-2015 годом количество руководящих работников снизилось на 1 человека (из штатного расписания выведена должность зав</w:t>
      </w:r>
      <w:r w:rsidRPr="005D7153">
        <w:rPr>
          <w:color w:val="000000"/>
          <w:sz w:val="28"/>
          <w:szCs w:val="28"/>
        </w:rPr>
        <w:t>е</w:t>
      </w:r>
      <w:r w:rsidRPr="005D7153">
        <w:rPr>
          <w:color w:val="000000"/>
          <w:sz w:val="28"/>
          <w:szCs w:val="28"/>
        </w:rPr>
        <w:t>дующей библиотекой). Общее количество педагогических работников уменьшилось в связи с увольнением и текучестью кадров за отчетный пер</w:t>
      </w:r>
      <w:r w:rsidRPr="005D7153">
        <w:rPr>
          <w:color w:val="000000"/>
          <w:sz w:val="28"/>
          <w:szCs w:val="28"/>
        </w:rPr>
        <w:t>и</w:t>
      </w:r>
      <w:r w:rsidRPr="005D7153">
        <w:rPr>
          <w:color w:val="000000"/>
          <w:sz w:val="28"/>
          <w:szCs w:val="28"/>
        </w:rPr>
        <w:t>од: уволились 3 педагога-психолога, 2 инструктора по физической культуре, 1 методист, 1 тренер-преподаватель. Приняты на работу социальный педагог, 2 ПДО.</w:t>
      </w:r>
      <w:r w:rsidRPr="005D7153">
        <w:rPr>
          <w:bCs/>
          <w:color w:val="000000"/>
          <w:sz w:val="28"/>
          <w:szCs w:val="28"/>
        </w:rPr>
        <w:t xml:space="preserve"> </w:t>
      </w:r>
    </w:p>
    <w:p w:rsidR="007A715F" w:rsidRPr="005D7153" w:rsidRDefault="007A715F" w:rsidP="007A715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7153">
        <w:rPr>
          <w:bCs/>
          <w:color w:val="000000"/>
          <w:sz w:val="28"/>
          <w:szCs w:val="28"/>
        </w:rPr>
        <w:t>Основными проблемами, требующими постоянного решения, являются медленные темпы обновления состава и компетенций педагогических рабо</w:t>
      </w:r>
      <w:r w:rsidRPr="005D7153">
        <w:rPr>
          <w:bCs/>
          <w:color w:val="000000"/>
          <w:sz w:val="28"/>
          <w:szCs w:val="28"/>
        </w:rPr>
        <w:t>т</w:t>
      </w:r>
      <w:r w:rsidRPr="005D7153">
        <w:rPr>
          <w:bCs/>
          <w:color w:val="000000"/>
          <w:sz w:val="28"/>
          <w:szCs w:val="28"/>
        </w:rPr>
        <w:t xml:space="preserve">ников. </w:t>
      </w:r>
      <w:r w:rsidRPr="005D7153">
        <w:rPr>
          <w:color w:val="000000"/>
          <w:sz w:val="28"/>
          <w:szCs w:val="28"/>
        </w:rPr>
        <w:t>Актуальность проблем обусловлена текучестью кадров, взрослением педагогического коллектива, оттоком молодых педагогов в период их ада</w:t>
      </w:r>
      <w:r w:rsidRPr="005D7153">
        <w:rPr>
          <w:color w:val="000000"/>
          <w:sz w:val="28"/>
          <w:szCs w:val="28"/>
        </w:rPr>
        <w:t>п</w:t>
      </w:r>
      <w:r w:rsidRPr="005D7153">
        <w:rPr>
          <w:color w:val="000000"/>
          <w:sz w:val="28"/>
          <w:szCs w:val="28"/>
        </w:rPr>
        <w:t>тации в профессии из-за трудностей взаимодействия с субъектами образов</w:t>
      </w:r>
      <w:r w:rsidRPr="005D7153">
        <w:rPr>
          <w:color w:val="000000"/>
          <w:sz w:val="28"/>
          <w:szCs w:val="28"/>
        </w:rPr>
        <w:t>а</w:t>
      </w:r>
      <w:r w:rsidRPr="005D7153">
        <w:rPr>
          <w:color w:val="000000"/>
          <w:sz w:val="28"/>
          <w:szCs w:val="28"/>
        </w:rPr>
        <w:t>ния и большим объемом работы с документами.</w:t>
      </w:r>
    </w:p>
    <w:p w:rsidR="007A715F" w:rsidRPr="005D7153" w:rsidRDefault="007A715F" w:rsidP="007A715F">
      <w:pPr>
        <w:widowControl w:val="0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5D7153">
        <w:rPr>
          <w:b/>
          <w:color w:val="000000"/>
          <w:sz w:val="28"/>
          <w:szCs w:val="28"/>
        </w:rPr>
        <w:t>Возрастной, гендерный состав педагогического коллектива: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808"/>
        <w:gridCol w:w="1285"/>
        <w:gridCol w:w="991"/>
        <w:gridCol w:w="1920"/>
        <w:gridCol w:w="1062"/>
        <w:gridCol w:w="1060"/>
        <w:gridCol w:w="1668"/>
      </w:tblGrid>
      <w:tr w:rsidR="007A715F" w:rsidRPr="005D7153" w:rsidTr="00422CA6">
        <w:tc>
          <w:tcPr>
            <w:tcW w:w="0" w:type="auto"/>
            <w:vMerge w:val="restart"/>
            <w:shd w:val="clear" w:color="auto" w:fill="auto"/>
          </w:tcPr>
          <w:p w:rsidR="007A715F" w:rsidRPr="005D7153" w:rsidRDefault="007A715F" w:rsidP="00422CA6">
            <w:pPr>
              <w:widowControl w:val="0"/>
              <w:jc w:val="both"/>
              <w:rPr>
                <w:color w:val="000000"/>
              </w:rPr>
            </w:pPr>
            <w:r w:rsidRPr="005D7153">
              <w:rPr>
                <w:color w:val="000000"/>
              </w:rPr>
              <w:t>Год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D7153">
              <w:rPr>
                <w:color w:val="000000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</w:rPr>
            </w:pPr>
          </w:p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</w:rPr>
            </w:pPr>
            <w:r w:rsidRPr="005D7153">
              <w:rPr>
                <w:color w:val="000000"/>
              </w:rPr>
              <w:t>Женщины</w:t>
            </w:r>
          </w:p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</w:rPr>
            </w:pPr>
            <w:r w:rsidRPr="005D7153">
              <w:rPr>
                <w:color w:val="000000"/>
              </w:rPr>
              <w:t>кол-во, (%)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</w:rPr>
            </w:pPr>
            <w:r w:rsidRPr="005D7153">
              <w:rPr>
                <w:color w:val="000000"/>
              </w:rPr>
              <w:t xml:space="preserve">Возрастные группы </w:t>
            </w:r>
          </w:p>
        </w:tc>
      </w:tr>
      <w:tr w:rsidR="007A715F" w:rsidRPr="005D7153" w:rsidTr="00422CA6">
        <w:tc>
          <w:tcPr>
            <w:tcW w:w="0" w:type="auto"/>
            <w:vMerge/>
            <w:shd w:val="clear" w:color="auto" w:fill="auto"/>
          </w:tcPr>
          <w:p w:rsidR="007A715F" w:rsidRPr="005D7153" w:rsidRDefault="007A715F" w:rsidP="00422CA6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A715F" w:rsidRPr="005D7153" w:rsidRDefault="007A715F" w:rsidP="00422CA6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5D7153">
              <w:rPr>
                <w:color w:val="000000"/>
              </w:rPr>
              <w:t>До 30 лет</w:t>
            </w:r>
          </w:p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</w:rPr>
            </w:pPr>
            <w:r w:rsidRPr="005D7153">
              <w:rPr>
                <w:color w:val="000000"/>
              </w:rPr>
              <w:t>кол-во, (%)</w:t>
            </w:r>
          </w:p>
        </w:tc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</w:rPr>
            </w:pPr>
            <w:r w:rsidRPr="005D7153">
              <w:rPr>
                <w:color w:val="000000"/>
              </w:rPr>
              <w:t>В том числе м</w:t>
            </w:r>
            <w:r w:rsidRPr="005D7153">
              <w:rPr>
                <w:color w:val="000000"/>
              </w:rPr>
              <w:t>о</w:t>
            </w:r>
            <w:r w:rsidRPr="005D7153">
              <w:rPr>
                <w:color w:val="000000"/>
              </w:rPr>
              <w:t>лодые специ</w:t>
            </w:r>
            <w:r w:rsidRPr="005D7153">
              <w:rPr>
                <w:color w:val="000000"/>
              </w:rPr>
              <w:t>а</w:t>
            </w:r>
            <w:r w:rsidRPr="005D7153">
              <w:rPr>
                <w:color w:val="000000"/>
              </w:rPr>
              <w:t>листы</w:t>
            </w:r>
          </w:p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</w:rPr>
            </w:pPr>
            <w:r w:rsidRPr="005D7153">
              <w:rPr>
                <w:color w:val="000000"/>
              </w:rPr>
              <w:t>кол-во, (%)</w:t>
            </w:r>
          </w:p>
        </w:tc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</w:rPr>
            </w:pPr>
            <w:r w:rsidRPr="005D7153">
              <w:rPr>
                <w:color w:val="000000"/>
              </w:rPr>
              <w:t>От 30 до 50 лет</w:t>
            </w:r>
          </w:p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</w:rPr>
            </w:pPr>
            <w:r w:rsidRPr="005D7153">
              <w:rPr>
                <w:color w:val="000000"/>
              </w:rPr>
              <w:t>кол-во, (%)</w:t>
            </w:r>
          </w:p>
        </w:tc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</w:rPr>
            </w:pPr>
            <w:r w:rsidRPr="005D7153">
              <w:rPr>
                <w:color w:val="000000"/>
              </w:rPr>
              <w:t>Старше 50</w:t>
            </w:r>
          </w:p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</w:rPr>
            </w:pPr>
            <w:r w:rsidRPr="005D7153">
              <w:rPr>
                <w:color w:val="000000"/>
              </w:rPr>
              <w:t>кол-во, (%)</w:t>
            </w:r>
          </w:p>
        </w:tc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</w:rPr>
            </w:pPr>
            <w:r w:rsidRPr="005D7153">
              <w:rPr>
                <w:color w:val="000000"/>
              </w:rPr>
              <w:t>В том числе пенсионеры</w:t>
            </w:r>
          </w:p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</w:rPr>
            </w:pPr>
            <w:r w:rsidRPr="005D7153">
              <w:rPr>
                <w:color w:val="000000"/>
              </w:rPr>
              <w:t>кол-во, (%)</w:t>
            </w:r>
          </w:p>
        </w:tc>
      </w:tr>
      <w:tr w:rsidR="007A715F" w:rsidRPr="005D7153" w:rsidTr="00422CA6"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42</w:t>
            </w:r>
          </w:p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(81%)</w:t>
            </w:r>
          </w:p>
        </w:tc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11</w:t>
            </w:r>
          </w:p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(21%)</w:t>
            </w:r>
          </w:p>
        </w:tc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2</w:t>
            </w:r>
          </w:p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(4%)</w:t>
            </w:r>
          </w:p>
        </w:tc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28</w:t>
            </w:r>
          </w:p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(53%)</w:t>
            </w:r>
          </w:p>
        </w:tc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14</w:t>
            </w:r>
          </w:p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(27%)</w:t>
            </w:r>
          </w:p>
        </w:tc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5 (10%)</w:t>
            </w:r>
          </w:p>
        </w:tc>
      </w:tr>
      <w:tr w:rsidR="007A715F" w:rsidRPr="005D7153" w:rsidTr="00422CA6"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38(79%)</w:t>
            </w:r>
          </w:p>
        </w:tc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10</w:t>
            </w:r>
          </w:p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(21%)</w:t>
            </w:r>
          </w:p>
        </w:tc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3</w:t>
            </w:r>
          </w:p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(6%)</w:t>
            </w:r>
          </w:p>
        </w:tc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25</w:t>
            </w:r>
          </w:p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(52%)</w:t>
            </w:r>
          </w:p>
        </w:tc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13</w:t>
            </w:r>
          </w:p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(27%)</w:t>
            </w:r>
          </w:p>
        </w:tc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5 (10%)</w:t>
            </w:r>
          </w:p>
        </w:tc>
      </w:tr>
    </w:tbl>
    <w:p w:rsidR="007A715F" w:rsidRPr="005D7153" w:rsidRDefault="007A715F" w:rsidP="007A715F">
      <w:pPr>
        <w:widowControl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5D7153">
        <w:rPr>
          <w:b/>
          <w:color w:val="000000"/>
          <w:sz w:val="28"/>
          <w:szCs w:val="28"/>
        </w:rPr>
        <w:t>Образовательный уровень руководящих и</w:t>
      </w:r>
    </w:p>
    <w:p w:rsidR="007A715F" w:rsidRPr="005D7153" w:rsidRDefault="007A715F" w:rsidP="007A715F">
      <w:pPr>
        <w:widowControl w:val="0"/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5D7153">
        <w:rPr>
          <w:b/>
          <w:color w:val="000000"/>
          <w:sz w:val="28"/>
          <w:szCs w:val="28"/>
        </w:rPr>
        <w:t>педагогических работников: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981"/>
        <w:gridCol w:w="2699"/>
        <w:gridCol w:w="2268"/>
        <w:gridCol w:w="2642"/>
      </w:tblGrid>
      <w:tr w:rsidR="007A715F" w:rsidRPr="005D7153" w:rsidTr="00422CA6">
        <w:tc>
          <w:tcPr>
            <w:tcW w:w="512" w:type="pct"/>
            <w:shd w:val="clear" w:color="auto" w:fill="auto"/>
          </w:tcPr>
          <w:p w:rsidR="007A715F" w:rsidRPr="005D7153" w:rsidRDefault="007A715F" w:rsidP="00422CA6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512" w:type="pct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0" w:type="pct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Высшее</w:t>
            </w:r>
          </w:p>
          <w:p w:rsidR="007A715F" w:rsidRPr="005D7153" w:rsidRDefault="007A715F" w:rsidP="00422CA6">
            <w:pPr>
              <w:widowControl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Профессиональное</w:t>
            </w:r>
          </w:p>
          <w:p w:rsidR="007A715F" w:rsidRPr="005D7153" w:rsidRDefault="007A715F" w:rsidP="00422CA6">
            <w:pPr>
              <w:widowControl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кол-во, (%)</w:t>
            </w:r>
          </w:p>
        </w:tc>
        <w:tc>
          <w:tcPr>
            <w:tcW w:w="1185" w:type="pct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Из них педаг</w:t>
            </w:r>
            <w:r w:rsidRPr="005D7153">
              <w:rPr>
                <w:color w:val="000000"/>
                <w:sz w:val="28"/>
                <w:szCs w:val="28"/>
              </w:rPr>
              <w:t>о</w:t>
            </w:r>
            <w:r w:rsidRPr="005D7153">
              <w:rPr>
                <w:color w:val="000000"/>
                <w:sz w:val="28"/>
                <w:szCs w:val="28"/>
              </w:rPr>
              <w:t>гическое</w:t>
            </w:r>
          </w:p>
          <w:p w:rsidR="007A715F" w:rsidRPr="005D7153" w:rsidRDefault="007A715F" w:rsidP="00422CA6">
            <w:pPr>
              <w:widowControl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кол-во, (%)</w:t>
            </w:r>
          </w:p>
        </w:tc>
        <w:tc>
          <w:tcPr>
            <w:tcW w:w="1380" w:type="pct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Среднее-профессиональное</w:t>
            </w:r>
          </w:p>
          <w:p w:rsidR="007A715F" w:rsidRPr="005D7153" w:rsidRDefault="007A715F" w:rsidP="00422CA6">
            <w:pPr>
              <w:widowControl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кол-во, (%)</w:t>
            </w:r>
          </w:p>
        </w:tc>
      </w:tr>
      <w:tr w:rsidR="007A715F" w:rsidRPr="005D7153" w:rsidTr="00422CA6">
        <w:tc>
          <w:tcPr>
            <w:tcW w:w="512" w:type="pct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512" w:type="pct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410" w:type="pct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49 (94%)</w:t>
            </w:r>
          </w:p>
        </w:tc>
        <w:tc>
          <w:tcPr>
            <w:tcW w:w="1185" w:type="pct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41 (79%)</w:t>
            </w:r>
          </w:p>
        </w:tc>
        <w:tc>
          <w:tcPr>
            <w:tcW w:w="1380" w:type="pct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4 (7%)</w:t>
            </w:r>
          </w:p>
        </w:tc>
      </w:tr>
      <w:tr w:rsidR="007A715F" w:rsidRPr="005D7153" w:rsidTr="00422CA6">
        <w:tc>
          <w:tcPr>
            <w:tcW w:w="512" w:type="pct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512" w:type="pct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410" w:type="pct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46 (96%)</w:t>
            </w:r>
          </w:p>
        </w:tc>
        <w:tc>
          <w:tcPr>
            <w:tcW w:w="1185" w:type="pct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40 (83%)</w:t>
            </w:r>
          </w:p>
        </w:tc>
        <w:tc>
          <w:tcPr>
            <w:tcW w:w="1380" w:type="pct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2 (4%)</w:t>
            </w:r>
          </w:p>
        </w:tc>
      </w:tr>
    </w:tbl>
    <w:p w:rsidR="007A715F" w:rsidRPr="005D7153" w:rsidRDefault="007A715F" w:rsidP="007A715F">
      <w:pPr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5D7153">
        <w:rPr>
          <w:b/>
          <w:color w:val="000000"/>
          <w:sz w:val="28"/>
          <w:szCs w:val="28"/>
        </w:rPr>
        <w:t>Квалификация руководящих и педагогических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808"/>
        <w:gridCol w:w="2598"/>
        <w:gridCol w:w="2598"/>
        <w:gridCol w:w="2791"/>
      </w:tblGrid>
      <w:tr w:rsidR="007A715F" w:rsidRPr="005D7153" w:rsidTr="00422CA6"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jc w:val="both"/>
              <w:rPr>
                <w:color w:val="000000"/>
              </w:rPr>
            </w:pPr>
            <w:r w:rsidRPr="005D7153">
              <w:rPr>
                <w:color w:val="000000"/>
              </w:rPr>
              <w:t>Год</w:t>
            </w:r>
          </w:p>
        </w:tc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D7153">
              <w:rPr>
                <w:color w:val="000000"/>
              </w:rPr>
              <w:t>Всего</w:t>
            </w:r>
          </w:p>
          <w:p w:rsidR="007A715F" w:rsidRPr="005D7153" w:rsidRDefault="007A715F" w:rsidP="00422CA6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5D7153">
              <w:rPr>
                <w:color w:val="000000"/>
              </w:rPr>
              <w:t>Высшая</w:t>
            </w:r>
          </w:p>
          <w:p w:rsidR="007A715F" w:rsidRPr="005D7153" w:rsidRDefault="007A715F" w:rsidP="00422CA6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5D7153">
              <w:rPr>
                <w:color w:val="000000"/>
              </w:rPr>
              <w:t>квалификационная к</w:t>
            </w:r>
            <w:r w:rsidRPr="005D7153">
              <w:rPr>
                <w:color w:val="000000"/>
              </w:rPr>
              <w:t>а</w:t>
            </w:r>
            <w:r w:rsidRPr="005D7153">
              <w:rPr>
                <w:color w:val="000000"/>
              </w:rPr>
              <w:t>тегория,</w:t>
            </w:r>
          </w:p>
          <w:p w:rsidR="007A715F" w:rsidRPr="005D7153" w:rsidRDefault="007A715F" w:rsidP="00422CA6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5D7153">
              <w:rPr>
                <w:color w:val="000000"/>
              </w:rPr>
              <w:t>кол-во (%)</w:t>
            </w:r>
          </w:p>
        </w:tc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5D7153">
              <w:rPr>
                <w:color w:val="000000"/>
                <w:lang w:val="en-US"/>
              </w:rPr>
              <w:t>I</w:t>
            </w:r>
          </w:p>
          <w:p w:rsidR="007A715F" w:rsidRPr="005D7153" w:rsidRDefault="007A715F" w:rsidP="00422CA6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5D7153">
              <w:rPr>
                <w:color w:val="000000"/>
              </w:rPr>
              <w:t>квалификационная к</w:t>
            </w:r>
            <w:r w:rsidRPr="005D7153">
              <w:rPr>
                <w:color w:val="000000"/>
              </w:rPr>
              <w:t>а</w:t>
            </w:r>
            <w:r w:rsidRPr="005D7153">
              <w:rPr>
                <w:color w:val="000000"/>
              </w:rPr>
              <w:t>тегория,</w:t>
            </w:r>
          </w:p>
          <w:p w:rsidR="007A715F" w:rsidRPr="005D7153" w:rsidRDefault="007A715F" w:rsidP="00422CA6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5D7153">
              <w:rPr>
                <w:color w:val="000000"/>
              </w:rPr>
              <w:t>кол-в (%)</w:t>
            </w:r>
          </w:p>
        </w:tc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rPr>
                <w:color w:val="000000"/>
              </w:rPr>
            </w:pPr>
            <w:r w:rsidRPr="005D7153">
              <w:rPr>
                <w:color w:val="000000"/>
              </w:rPr>
              <w:t>Без квалификационной категории,</w:t>
            </w:r>
          </w:p>
          <w:p w:rsidR="007A715F" w:rsidRPr="005D7153" w:rsidRDefault="007A715F" w:rsidP="00422CA6">
            <w:pPr>
              <w:widowControl w:val="0"/>
              <w:rPr>
                <w:color w:val="000000"/>
              </w:rPr>
            </w:pPr>
            <w:r w:rsidRPr="005D7153">
              <w:rPr>
                <w:color w:val="000000"/>
              </w:rPr>
              <w:t>кол-во (%)</w:t>
            </w:r>
          </w:p>
        </w:tc>
      </w:tr>
      <w:tr w:rsidR="007A715F" w:rsidRPr="005D7153" w:rsidTr="00422CA6"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23 (43%)</w:t>
            </w:r>
          </w:p>
        </w:tc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17 (32%)</w:t>
            </w:r>
          </w:p>
        </w:tc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13 (24%)</w:t>
            </w:r>
          </w:p>
        </w:tc>
      </w:tr>
      <w:tr w:rsidR="007A715F" w:rsidRPr="005D7153" w:rsidTr="00422CA6"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23 (48%)</w:t>
            </w:r>
          </w:p>
        </w:tc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17 (35%)</w:t>
            </w:r>
          </w:p>
        </w:tc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8 (16%)</w:t>
            </w:r>
          </w:p>
        </w:tc>
      </w:tr>
    </w:tbl>
    <w:p w:rsidR="00C95B3F" w:rsidRDefault="00C95B3F" w:rsidP="007A715F">
      <w:pPr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7A715F" w:rsidRPr="005D7153" w:rsidRDefault="007A715F" w:rsidP="007A715F">
      <w:pPr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5D7153">
        <w:rPr>
          <w:b/>
          <w:color w:val="000000"/>
          <w:sz w:val="28"/>
          <w:szCs w:val="28"/>
        </w:rPr>
        <w:lastRenderedPageBreak/>
        <w:t>Квалификация педагогических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1754"/>
        <w:gridCol w:w="2240"/>
        <w:gridCol w:w="2240"/>
        <w:gridCol w:w="2560"/>
      </w:tblGrid>
      <w:tr w:rsidR="007A715F" w:rsidRPr="005D7153" w:rsidTr="00422CA6"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jc w:val="both"/>
              <w:rPr>
                <w:color w:val="000000"/>
              </w:rPr>
            </w:pPr>
            <w:r w:rsidRPr="005D7153">
              <w:rPr>
                <w:color w:val="000000"/>
              </w:rPr>
              <w:t>Год</w:t>
            </w:r>
          </w:p>
        </w:tc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D7153">
              <w:rPr>
                <w:color w:val="000000"/>
              </w:rPr>
              <w:t>Всего</w:t>
            </w:r>
          </w:p>
          <w:p w:rsidR="007A715F" w:rsidRPr="005D7153" w:rsidRDefault="007A715F" w:rsidP="00422CA6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D7153">
              <w:rPr>
                <w:color w:val="000000"/>
              </w:rPr>
              <w:t>педработников</w:t>
            </w:r>
          </w:p>
        </w:tc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5D7153">
              <w:rPr>
                <w:color w:val="000000"/>
              </w:rPr>
              <w:t>Высшая</w:t>
            </w:r>
          </w:p>
          <w:p w:rsidR="007A715F" w:rsidRPr="005D7153" w:rsidRDefault="007A715F" w:rsidP="00422CA6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5D7153">
              <w:rPr>
                <w:color w:val="000000"/>
              </w:rPr>
              <w:t>квалификационная категория,</w:t>
            </w:r>
          </w:p>
          <w:p w:rsidR="007A715F" w:rsidRPr="005D7153" w:rsidRDefault="007A715F" w:rsidP="00422CA6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5D7153">
              <w:rPr>
                <w:color w:val="000000"/>
              </w:rPr>
              <w:t>кол-во (%)</w:t>
            </w:r>
          </w:p>
        </w:tc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5D7153">
              <w:rPr>
                <w:color w:val="000000"/>
                <w:lang w:val="en-US"/>
              </w:rPr>
              <w:t>I</w:t>
            </w:r>
          </w:p>
          <w:p w:rsidR="007A715F" w:rsidRPr="005D7153" w:rsidRDefault="007A715F" w:rsidP="00422CA6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5D7153">
              <w:rPr>
                <w:color w:val="000000"/>
              </w:rPr>
              <w:t>квалификационная категория,</w:t>
            </w:r>
          </w:p>
          <w:p w:rsidR="007A715F" w:rsidRPr="005D7153" w:rsidRDefault="007A715F" w:rsidP="00422CA6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5D7153">
              <w:rPr>
                <w:color w:val="000000"/>
              </w:rPr>
              <w:t>кол-во (%)</w:t>
            </w:r>
          </w:p>
        </w:tc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rPr>
                <w:color w:val="000000"/>
              </w:rPr>
            </w:pPr>
            <w:r w:rsidRPr="005D7153">
              <w:rPr>
                <w:color w:val="000000"/>
              </w:rPr>
              <w:t>Доля педработников, имеющих квалифик</w:t>
            </w:r>
            <w:r w:rsidRPr="005D7153">
              <w:rPr>
                <w:color w:val="000000"/>
              </w:rPr>
              <w:t>а</w:t>
            </w:r>
            <w:r w:rsidRPr="005D7153">
              <w:rPr>
                <w:color w:val="000000"/>
              </w:rPr>
              <w:t>ционную категорию</w:t>
            </w:r>
          </w:p>
        </w:tc>
      </w:tr>
      <w:tr w:rsidR="007A715F" w:rsidRPr="005D7153" w:rsidTr="00422CA6"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21 (47%)</w:t>
            </w:r>
          </w:p>
        </w:tc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16 (35%)</w:t>
            </w:r>
          </w:p>
        </w:tc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37 (82%)</w:t>
            </w:r>
          </w:p>
        </w:tc>
      </w:tr>
      <w:tr w:rsidR="007A715F" w:rsidRPr="005D7153" w:rsidTr="00422CA6"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21(51%)</w:t>
            </w:r>
          </w:p>
        </w:tc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14 (34%)</w:t>
            </w:r>
          </w:p>
        </w:tc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35 (85%)</w:t>
            </w:r>
          </w:p>
        </w:tc>
      </w:tr>
    </w:tbl>
    <w:p w:rsidR="007A715F" w:rsidRDefault="007A715F" w:rsidP="007A715F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7A715F" w:rsidRPr="005D7153" w:rsidRDefault="007A715F" w:rsidP="007A715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D7153">
        <w:rPr>
          <w:color w:val="000000"/>
          <w:sz w:val="28"/>
          <w:szCs w:val="28"/>
        </w:rPr>
        <w:t>В 2015-2016 учебном году количество педагогов, получивших в уст</w:t>
      </w:r>
      <w:r w:rsidRPr="005D7153">
        <w:rPr>
          <w:color w:val="000000"/>
          <w:sz w:val="28"/>
          <w:szCs w:val="28"/>
        </w:rPr>
        <w:t>а</w:t>
      </w:r>
      <w:r w:rsidRPr="005D7153">
        <w:rPr>
          <w:color w:val="000000"/>
          <w:sz w:val="28"/>
          <w:szCs w:val="28"/>
        </w:rPr>
        <w:t>новленном порядке высшую или первую квалификационную категорию, с</w:t>
      </w:r>
      <w:r w:rsidRPr="005D7153">
        <w:rPr>
          <w:color w:val="000000"/>
          <w:sz w:val="28"/>
          <w:szCs w:val="28"/>
        </w:rPr>
        <w:t>о</w:t>
      </w:r>
      <w:r w:rsidRPr="005D7153">
        <w:rPr>
          <w:color w:val="000000"/>
          <w:sz w:val="28"/>
          <w:szCs w:val="28"/>
        </w:rPr>
        <w:t>ставило 11 человек, доля педагогических работников, имеющих квалифик</w:t>
      </w:r>
      <w:r w:rsidRPr="005D7153">
        <w:rPr>
          <w:color w:val="000000"/>
          <w:sz w:val="28"/>
          <w:szCs w:val="28"/>
        </w:rPr>
        <w:t>а</w:t>
      </w:r>
      <w:r w:rsidRPr="005D7153">
        <w:rPr>
          <w:color w:val="000000"/>
          <w:sz w:val="28"/>
          <w:szCs w:val="28"/>
        </w:rPr>
        <w:t>ционную категорию, в общей численности педагогических работников - 35 (85%).</w:t>
      </w:r>
    </w:p>
    <w:p w:rsidR="007A715F" w:rsidRPr="005D7153" w:rsidRDefault="007A715F" w:rsidP="007A715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D7153">
        <w:rPr>
          <w:color w:val="000000"/>
          <w:sz w:val="28"/>
          <w:szCs w:val="28"/>
        </w:rPr>
        <w:t xml:space="preserve">Основными задачами аттестации на квалификационную категорию в  ЦРТ «Левобережный» являются: </w:t>
      </w:r>
    </w:p>
    <w:p w:rsidR="007A715F" w:rsidRPr="005D7153" w:rsidRDefault="007A715F" w:rsidP="007A715F">
      <w:pPr>
        <w:pStyle w:val="a6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D7153">
        <w:rPr>
          <w:color w:val="000000"/>
          <w:sz w:val="28"/>
          <w:szCs w:val="28"/>
        </w:rPr>
        <w:t xml:space="preserve">- </w:t>
      </w:r>
      <w:r w:rsidRPr="005D7153">
        <w:rPr>
          <w:rFonts w:ascii="Times New Roman" w:hAnsi="Times New Roman"/>
          <w:color w:val="000000"/>
          <w:sz w:val="28"/>
          <w:szCs w:val="28"/>
        </w:rPr>
        <w:t>оценка профессиональной деятельности педагогических работников выявление перспектив использования их потенциальных возможностей;</w:t>
      </w:r>
    </w:p>
    <w:p w:rsidR="007A715F" w:rsidRPr="005D7153" w:rsidRDefault="007A715F" w:rsidP="007A715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D7153">
        <w:rPr>
          <w:color w:val="000000"/>
          <w:sz w:val="28"/>
          <w:szCs w:val="28"/>
        </w:rPr>
        <w:t>- переход на «эффективный контракт», развитие системы стимулиров</w:t>
      </w:r>
      <w:r w:rsidRPr="005D7153">
        <w:rPr>
          <w:color w:val="000000"/>
          <w:sz w:val="28"/>
          <w:szCs w:val="28"/>
        </w:rPr>
        <w:t>а</w:t>
      </w:r>
      <w:r w:rsidRPr="005D7153">
        <w:rPr>
          <w:color w:val="000000"/>
          <w:sz w:val="28"/>
          <w:szCs w:val="28"/>
        </w:rPr>
        <w:t>ния успешной профессиональной деятельности педагогов, целенаправленн</w:t>
      </w:r>
      <w:r w:rsidRPr="005D7153">
        <w:rPr>
          <w:color w:val="000000"/>
          <w:sz w:val="28"/>
          <w:szCs w:val="28"/>
        </w:rPr>
        <w:t>о</w:t>
      </w:r>
      <w:r w:rsidRPr="005D7153">
        <w:rPr>
          <w:color w:val="000000"/>
          <w:sz w:val="28"/>
          <w:szCs w:val="28"/>
        </w:rPr>
        <w:t>го непрерывного повышения уровня квалификации, методологической кул</w:t>
      </w:r>
      <w:r w:rsidRPr="005D7153">
        <w:rPr>
          <w:color w:val="000000"/>
          <w:sz w:val="28"/>
          <w:szCs w:val="28"/>
        </w:rPr>
        <w:t>ь</w:t>
      </w:r>
      <w:r w:rsidRPr="005D7153">
        <w:rPr>
          <w:color w:val="000000"/>
          <w:sz w:val="28"/>
          <w:szCs w:val="28"/>
        </w:rPr>
        <w:t>туры,</w:t>
      </w:r>
    </w:p>
    <w:p w:rsidR="007A715F" w:rsidRPr="00C95B3F" w:rsidRDefault="007A715F" w:rsidP="00C95B3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D7153">
        <w:rPr>
          <w:color w:val="000000"/>
          <w:sz w:val="28"/>
          <w:szCs w:val="28"/>
        </w:rPr>
        <w:t>- содействие формированию позитивного образа педагога и престижа педагогической профессии посредством про</w:t>
      </w:r>
      <w:r>
        <w:rPr>
          <w:color w:val="000000"/>
          <w:sz w:val="28"/>
          <w:szCs w:val="28"/>
        </w:rPr>
        <w:t>фессионального развития кадров.</w:t>
      </w:r>
    </w:p>
    <w:p w:rsidR="007A715F" w:rsidRPr="005D7153" w:rsidRDefault="007A715F" w:rsidP="007A715F">
      <w:pPr>
        <w:widowControl w:val="0"/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5D7153">
        <w:rPr>
          <w:b/>
          <w:color w:val="000000"/>
          <w:sz w:val="28"/>
          <w:szCs w:val="28"/>
        </w:rPr>
        <w:t>Кадровый потенциал, личные достижения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9"/>
        <w:gridCol w:w="1671"/>
        <w:gridCol w:w="1671"/>
      </w:tblGrid>
      <w:tr w:rsidR="007A715F" w:rsidRPr="005D7153" w:rsidTr="00422CA6">
        <w:tc>
          <w:tcPr>
            <w:tcW w:w="0" w:type="auto"/>
          </w:tcPr>
          <w:p w:rsidR="007A715F" w:rsidRPr="005D7153" w:rsidRDefault="007A715F" w:rsidP="00422CA6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D7153">
              <w:rPr>
                <w:b/>
                <w:color w:val="000000"/>
                <w:sz w:val="28"/>
                <w:szCs w:val="28"/>
              </w:rPr>
              <w:t>Ведомственные и отраслевые награды</w:t>
            </w:r>
          </w:p>
          <w:p w:rsidR="007A715F" w:rsidRPr="005D7153" w:rsidRDefault="007A715F" w:rsidP="00422CA6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A715F" w:rsidRPr="005D7153" w:rsidRDefault="007A715F" w:rsidP="00422CA6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D7153">
              <w:rPr>
                <w:b/>
                <w:color w:val="000000"/>
                <w:sz w:val="28"/>
                <w:szCs w:val="28"/>
              </w:rPr>
              <w:t>2014-2015</w:t>
            </w:r>
          </w:p>
          <w:p w:rsidR="007A715F" w:rsidRPr="005D7153" w:rsidRDefault="007A715F" w:rsidP="00422CA6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D7153">
              <w:rPr>
                <w:b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</w:tcPr>
          <w:p w:rsidR="007A715F" w:rsidRPr="005D7153" w:rsidRDefault="007A715F" w:rsidP="00422CA6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D7153">
              <w:rPr>
                <w:b/>
                <w:color w:val="000000"/>
                <w:sz w:val="28"/>
                <w:szCs w:val="28"/>
              </w:rPr>
              <w:t>2015-2016</w:t>
            </w:r>
          </w:p>
          <w:p w:rsidR="007A715F" w:rsidRPr="005D7153" w:rsidRDefault="007A715F" w:rsidP="00422CA6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D7153">
              <w:rPr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7A715F" w:rsidRPr="005D7153" w:rsidTr="00422CA6">
        <w:tc>
          <w:tcPr>
            <w:tcW w:w="0" w:type="auto"/>
          </w:tcPr>
          <w:p w:rsidR="007A715F" w:rsidRPr="005D7153" w:rsidRDefault="007A715F" w:rsidP="00422CA6">
            <w:pPr>
              <w:widowControl w:val="0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«Заслуженный учитель РФ»</w:t>
            </w:r>
          </w:p>
        </w:tc>
        <w:tc>
          <w:tcPr>
            <w:tcW w:w="0" w:type="auto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1</w:t>
            </w:r>
          </w:p>
        </w:tc>
      </w:tr>
      <w:tr w:rsidR="007A715F" w:rsidRPr="005D7153" w:rsidTr="00422CA6">
        <w:tc>
          <w:tcPr>
            <w:tcW w:w="0" w:type="auto"/>
          </w:tcPr>
          <w:p w:rsidR="007A715F" w:rsidRPr="005D7153" w:rsidRDefault="007A715F" w:rsidP="00422CA6">
            <w:pPr>
              <w:widowControl w:val="0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Почетное звание «Почетный работник общего образования РФ»</w:t>
            </w:r>
          </w:p>
        </w:tc>
        <w:tc>
          <w:tcPr>
            <w:tcW w:w="0" w:type="auto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7</w:t>
            </w:r>
          </w:p>
        </w:tc>
      </w:tr>
      <w:tr w:rsidR="007A715F" w:rsidRPr="005D7153" w:rsidTr="00422CA6">
        <w:tc>
          <w:tcPr>
            <w:tcW w:w="0" w:type="auto"/>
          </w:tcPr>
          <w:p w:rsidR="007A715F" w:rsidRPr="005D7153" w:rsidRDefault="007A715F" w:rsidP="00422CA6">
            <w:pPr>
              <w:widowControl w:val="0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«Отличник народного просвещения»</w:t>
            </w:r>
          </w:p>
        </w:tc>
        <w:tc>
          <w:tcPr>
            <w:tcW w:w="0" w:type="auto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2</w:t>
            </w:r>
          </w:p>
        </w:tc>
      </w:tr>
      <w:tr w:rsidR="007A715F" w:rsidRPr="005D7153" w:rsidTr="00422CA6">
        <w:trPr>
          <w:trHeight w:val="769"/>
        </w:trPr>
        <w:tc>
          <w:tcPr>
            <w:tcW w:w="0" w:type="auto"/>
          </w:tcPr>
          <w:p w:rsidR="007A715F" w:rsidRPr="005D7153" w:rsidRDefault="007A715F" w:rsidP="00422CA6">
            <w:pPr>
              <w:widowControl w:val="0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Почетная грамота Министерства образования и науки Российской Федерации</w:t>
            </w:r>
          </w:p>
        </w:tc>
        <w:tc>
          <w:tcPr>
            <w:tcW w:w="0" w:type="auto"/>
          </w:tcPr>
          <w:p w:rsidR="007A715F" w:rsidRPr="005D7153" w:rsidRDefault="007A715F" w:rsidP="00422CA6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A715F" w:rsidRPr="005D7153" w:rsidRDefault="007A715F" w:rsidP="00422CA6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8</w:t>
            </w:r>
          </w:p>
        </w:tc>
      </w:tr>
      <w:tr w:rsidR="007A715F" w:rsidRPr="005D7153" w:rsidTr="00422CA6">
        <w:tc>
          <w:tcPr>
            <w:tcW w:w="0" w:type="auto"/>
          </w:tcPr>
          <w:p w:rsidR="007A715F" w:rsidRPr="005D7153" w:rsidRDefault="007A715F" w:rsidP="00422CA6">
            <w:pPr>
              <w:widowControl w:val="0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Юбилейная медаль «Во славу Липецкой области»</w:t>
            </w:r>
          </w:p>
        </w:tc>
        <w:tc>
          <w:tcPr>
            <w:tcW w:w="0" w:type="auto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1</w:t>
            </w:r>
          </w:p>
        </w:tc>
      </w:tr>
      <w:tr w:rsidR="007A715F" w:rsidRPr="005D7153" w:rsidTr="00422CA6">
        <w:tc>
          <w:tcPr>
            <w:tcW w:w="0" w:type="auto"/>
          </w:tcPr>
          <w:p w:rsidR="007A715F" w:rsidRPr="005D7153" w:rsidRDefault="007A715F" w:rsidP="00422CA6">
            <w:pPr>
              <w:widowControl w:val="0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 xml:space="preserve">Медаль «Липецк </w:t>
            </w:r>
            <w:r w:rsidRPr="005D7153">
              <w:rPr>
                <w:color w:val="000000"/>
                <w:sz w:val="28"/>
                <w:szCs w:val="28"/>
              </w:rPr>
              <w:sym w:font="Symbol" w:char="F02D"/>
            </w:r>
            <w:r w:rsidRPr="005D7153">
              <w:rPr>
                <w:color w:val="000000"/>
                <w:sz w:val="28"/>
                <w:szCs w:val="28"/>
              </w:rPr>
              <w:t xml:space="preserve"> город мастеров»</w:t>
            </w:r>
          </w:p>
        </w:tc>
        <w:tc>
          <w:tcPr>
            <w:tcW w:w="0" w:type="auto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1</w:t>
            </w:r>
          </w:p>
        </w:tc>
      </w:tr>
      <w:tr w:rsidR="007A715F" w:rsidRPr="005D7153" w:rsidTr="00422CA6">
        <w:tc>
          <w:tcPr>
            <w:tcW w:w="0" w:type="auto"/>
          </w:tcPr>
          <w:p w:rsidR="007A715F" w:rsidRPr="005D7153" w:rsidRDefault="007A715F" w:rsidP="00422CA6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Премия им. С.А. Шмакова</w:t>
            </w:r>
          </w:p>
        </w:tc>
        <w:tc>
          <w:tcPr>
            <w:tcW w:w="0" w:type="auto"/>
          </w:tcPr>
          <w:p w:rsidR="007A715F" w:rsidRPr="005D7153" w:rsidRDefault="007A715F" w:rsidP="00422CA6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A715F" w:rsidRPr="005D7153" w:rsidRDefault="007A715F" w:rsidP="00422CA6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4</w:t>
            </w:r>
          </w:p>
        </w:tc>
      </w:tr>
      <w:tr w:rsidR="007A715F" w:rsidRPr="005D7153" w:rsidTr="00422CA6">
        <w:tc>
          <w:tcPr>
            <w:tcW w:w="0" w:type="auto"/>
            <w:gridSpan w:val="3"/>
          </w:tcPr>
          <w:p w:rsidR="007A715F" w:rsidRPr="005D7153" w:rsidRDefault="007A715F" w:rsidP="00422CA6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b/>
                <w:color w:val="000000"/>
                <w:sz w:val="28"/>
                <w:szCs w:val="28"/>
              </w:rPr>
              <w:t>Победители профессиональных конкурсов</w:t>
            </w:r>
          </w:p>
        </w:tc>
      </w:tr>
      <w:tr w:rsidR="007A715F" w:rsidRPr="005D7153" w:rsidTr="00422CA6">
        <w:tc>
          <w:tcPr>
            <w:tcW w:w="0" w:type="auto"/>
          </w:tcPr>
          <w:p w:rsidR="007A715F" w:rsidRPr="005D7153" w:rsidRDefault="007A715F" w:rsidP="00422CA6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Победитель ПНП «Образование»</w:t>
            </w:r>
          </w:p>
        </w:tc>
        <w:tc>
          <w:tcPr>
            <w:tcW w:w="0" w:type="auto"/>
          </w:tcPr>
          <w:p w:rsidR="007A715F" w:rsidRPr="005D7153" w:rsidRDefault="007A715F" w:rsidP="00422CA6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715F" w:rsidRPr="005D7153" w:rsidRDefault="007A715F" w:rsidP="00422CA6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1</w:t>
            </w:r>
          </w:p>
        </w:tc>
      </w:tr>
      <w:tr w:rsidR="007A715F" w:rsidRPr="005D7153" w:rsidTr="00422CA6">
        <w:tc>
          <w:tcPr>
            <w:tcW w:w="0" w:type="auto"/>
          </w:tcPr>
          <w:p w:rsidR="007A715F" w:rsidRPr="005D7153" w:rsidRDefault="007A715F" w:rsidP="00422CA6">
            <w:pPr>
              <w:widowControl w:val="0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Победители городских профессиональных ко</w:t>
            </w:r>
            <w:r w:rsidRPr="005D7153">
              <w:rPr>
                <w:color w:val="000000"/>
                <w:sz w:val="28"/>
                <w:szCs w:val="28"/>
              </w:rPr>
              <w:t>н</w:t>
            </w:r>
            <w:r w:rsidRPr="005D7153">
              <w:rPr>
                <w:color w:val="000000"/>
                <w:sz w:val="28"/>
                <w:szCs w:val="28"/>
              </w:rPr>
              <w:t xml:space="preserve">курсов «Учитель года» </w:t>
            </w:r>
          </w:p>
        </w:tc>
        <w:tc>
          <w:tcPr>
            <w:tcW w:w="0" w:type="auto"/>
          </w:tcPr>
          <w:p w:rsidR="007A715F" w:rsidRPr="005D7153" w:rsidRDefault="007A715F" w:rsidP="00422CA6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A715F" w:rsidRPr="005D7153" w:rsidRDefault="007A715F" w:rsidP="00422CA6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2</w:t>
            </w:r>
          </w:p>
        </w:tc>
      </w:tr>
      <w:tr w:rsidR="007A715F" w:rsidRPr="005D7153" w:rsidTr="00422CA6">
        <w:tc>
          <w:tcPr>
            <w:tcW w:w="0" w:type="auto"/>
          </w:tcPr>
          <w:p w:rsidR="007A715F" w:rsidRPr="005D7153" w:rsidRDefault="007A715F" w:rsidP="00422CA6">
            <w:pPr>
              <w:widowControl w:val="0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 xml:space="preserve">Победители городских и областных конкурсов, в </w:t>
            </w:r>
            <w:r w:rsidRPr="005D7153">
              <w:rPr>
                <w:color w:val="000000"/>
                <w:sz w:val="28"/>
                <w:szCs w:val="28"/>
              </w:rPr>
              <w:lastRenderedPageBreak/>
              <w:t xml:space="preserve">том числе </w:t>
            </w:r>
          </w:p>
          <w:p w:rsidR="007A715F" w:rsidRPr="005D7153" w:rsidRDefault="007A715F" w:rsidP="00422CA6">
            <w:pPr>
              <w:widowControl w:val="0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«Сердце отдаю детям»</w:t>
            </w:r>
          </w:p>
          <w:p w:rsidR="007A715F" w:rsidRPr="005D7153" w:rsidRDefault="007A715F" w:rsidP="00422CA6">
            <w:pPr>
              <w:widowControl w:val="0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«Лидеры дополнительного образования»</w:t>
            </w:r>
          </w:p>
          <w:p w:rsidR="007A715F" w:rsidRPr="005D7153" w:rsidRDefault="007A715F" w:rsidP="00422CA6">
            <w:pPr>
              <w:widowControl w:val="0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«Мастерами славится Россия»</w:t>
            </w:r>
          </w:p>
        </w:tc>
        <w:tc>
          <w:tcPr>
            <w:tcW w:w="0" w:type="auto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lastRenderedPageBreak/>
              <w:t>14</w:t>
            </w:r>
          </w:p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8</w:t>
            </w:r>
          </w:p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5</w:t>
            </w:r>
          </w:p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lastRenderedPageBreak/>
              <w:t>19</w:t>
            </w:r>
          </w:p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10</w:t>
            </w:r>
          </w:p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7</w:t>
            </w:r>
          </w:p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2</w:t>
            </w:r>
          </w:p>
        </w:tc>
      </w:tr>
      <w:tr w:rsidR="007A715F" w:rsidRPr="005D7153" w:rsidTr="00422CA6">
        <w:tc>
          <w:tcPr>
            <w:tcW w:w="0" w:type="auto"/>
          </w:tcPr>
          <w:p w:rsidR="007A715F" w:rsidRPr="005D7153" w:rsidRDefault="007A715F" w:rsidP="00422CA6">
            <w:pPr>
              <w:widowControl w:val="0"/>
              <w:ind w:right="-81"/>
              <w:rPr>
                <w:color w:val="000000"/>
                <w:sz w:val="28"/>
                <w:szCs w:val="28"/>
                <w:lang w:eastAsia="en-US"/>
              </w:rPr>
            </w:pPr>
            <w:r w:rsidRPr="005D7153">
              <w:rPr>
                <w:color w:val="000000"/>
                <w:sz w:val="28"/>
                <w:szCs w:val="28"/>
                <w:lang w:eastAsia="en-US"/>
              </w:rPr>
              <w:lastRenderedPageBreak/>
              <w:t>Победитель Всероссийского конкурса «100 лу</w:t>
            </w:r>
            <w:r w:rsidRPr="005D7153">
              <w:rPr>
                <w:color w:val="000000"/>
                <w:sz w:val="28"/>
                <w:szCs w:val="28"/>
                <w:lang w:eastAsia="en-US"/>
              </w:rPr>
              <w:t>ч</w:t>
            </w:r>
            <w:r w:rsidRPr="005D7153">
              <w:rPr>
                <w:color w:val="000000"/>
                <w:sz w:val="28"/>
                <w:szCs w:val="28"/>
                <w:lang w:eastAsia="en-US"/>
              </w:rPr>
              <w:t>ших школ России», номинация «Директор года 2013»</w:t>
            </w:r>
          </w:p>
        </w:tc>
        <w:tc>
          <w:tcPr>
            <w:tcW w:w="0" w:type="auto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D7153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D7153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</w:tbl>
    <w:p w:rsidR="007A715F" w:rsidRPr="005D7153" w:rsidRDefault="007A715F" w:rsidP="007A71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5D7153">
        <w:rPr>
          <w:color w:val="000000"/>
          <w:sz w:val="28"/>
          <w:szCs w:val="28"/>
        </w:rPr>
        <w:t>Следует отметить устойчивые результаты деятельности по соверше</w:t>
      </w:r>
      <w:r w:rsidRPr="005D7153">
        <w:rPr>
          <w:color w:val="000000"/>
          <w:sz w:val="28"/>
          <w:szCs w:val="28"/>
        </w:rPr>
        <w:t>н</w:t>
      </w:r>
      <w:r w:rsidRPr="005D7153">
        <w:rPr>
          <w:color w:val="000000"/>
          <w:sz w:val="28"/>
          <w:szCs w:val="28"/>
        </w:rPr>
        <w:t>ствованию кадрового потенциала. Рост личных достижений работников Це</w:t>
      </w:r>
      <w:r w:rsidRPr="005D7153">
        <w:rPr>
          <w:color w:val="000000"/>
          <w:sz w:val="28"/>
          <w:szCs w:val="28"/>
        </w:rPr>
        <w:t>н</w:t>
      </w:r>
      <w:r w:rsidRPr="005D7153">
        <w:rPr>
          <w:color w:val="000000"/>
          <w:sz w:val="28"/>
          <w:szCs w:val="28"/>
        </w:rPr>
        <w:t>тра подтверждает эффективность кадровой политики и позволяет надеяться и на дальнейший профессиональный рост и творческие победы каждого пед</w:t>
      </w:r>
      <w:r w:rsidRPr="005D7153">
        <w:rPr>
          <w:color w:val="000000"/>
          <w:sz w:val="28"/>
          <w:szCs w:val="28"/>
        </w:rPr>
        <w:t>а</w:t>
      </w:r>
      <w:r w:rsidRPr="005D7153">
        <w:rPr>
          <w:color w:val="000000"/>
          <w:sz w:val="28"/>
          <w:szCs w:val="28"/>
        </w:rPr>
        <w:t>гога и коллектива в целом.</w:t>
      </w:r>
    </w:p>
    <w:p w:rsidR="007A715F" w:rsidRPr="005D7153" w:rsidRDefault="007A715F" w:rsidP="007A715F">
      <w:pPr>
        <w:widowControl w:val="0"/>
        <w:jc w:val="center"/>
        <w:rPr>
          <w:b/>
          <w:color w:val="000000"/>
          <w:sz w:val="28"/>
          <w:szCs w:val="28"/>
        </w:rPr>
      </w:pPr>
    </w:p>
    <w:p w:rsidR="007A715F" w:rsidRPr="005D7153" w:rsidRDefault="007A715F" w:rsidP="007A715F">
      <w:pPr>
        <w:widowControl w:val="0"/>
        <w:jc w:val="center"/>
        <w:rPr>
          <w:b/>
          <w:color w:val="000000"/>
          <w:sz w:val="28"/>
          <w:szCs w:val="28"/>
        </w:rPr>
      </w:pPr>
      <w:r w:rsidRPr="005D7153">
        <w:rPr>
          <w:b/>
          <w:color w:val="000000"/>
          <w:sz w:val="28"/>
          <w:szCs w:val="28"/>
        </w:rPr>
        <w:t>ПОВЫШЕНИЕ ПРОФЕССИОНАЛЬНОЙ КОМПЕТЕНЦИИ</w:t>
      </w:r>
    </w:p>
    <w:p w:rsidR="007A715F" w:rsidRPr="005D7153" w:rsidRDefault="007A715F" w:rsidP="007A715F">
      <w:pPr>
        <w:widowControl w:val="0"/>
        <w:jc w:val="center"/>
        <w:rPr>
          <w:b/>
          <w:color w:val="000000"/>
          <w:sz w:val="28"/>
          <w:szCs w:val="28"/>
        </w:rPr>
      </w:pPr>
      <w:r w:rsidRPr="005D7153">
        <w:rPr>
          <w:b/>
          <w:color w:val="000000"/>
          <w:sz w:val="28"/>
          <w:szCs w:val="28"/>
        </w:rPr>
        <w:t>РУКОВОДЯЩИХ И ПЕДАГОГИЧЕСКИХ РАБОТНИКОВ</w:t>
      </w:r>
    </w:p>
    <w:p w:rsidR="007A715F" w:rsidRPr="005D7153" w:rsidRDefault="007A715F" w:rsidP="007A715F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7A715F" w:rsidRPr="005D7153" w:rsidRDefault="007A715F" w:rsidP="007A715F">
      <w:pPr>
        <w:widowControl w:val="0"/>
        <w:jc w:val="center"/>
        <w:rPr>
          <w:b/>
          <w:color w:val="000000"/>
          <w:sz w:val="28"/>
          <w:szCs w:val="28"/>
        </w:rPr>
      </w:pPr>
      <w:r w:rsidRPr="005D7153">
        <w:rPr>
          <w:b/>
          <w:color w:val="000000"/>
          <w:sz w:val="28"/>
          <w:szCs w:val="28"/>
        </w:rPr>
        <w:t xml:space="preserve">Система повышения квалификации работников </w:t>
      </w:r>
    </w:p>
    <w:p w:rsidR="007A715F" w:rsidRPr="005D7153" w:rsidRDefault="007A715F" w:rsidP="007A715F">
      <w:pPr>
        <w:widowControl w:val="0"/>
        <w:jc w:val="center"/>
        <w:rPr>
          <w:b/>
          <w:color w:val="000000"/>
          <w:sz w:val="28"/>
          <w:szCs w:val="28"/>
        </w:rPr>
      </w:pPr>
      <w:r w:rsidRPr="005D7153">
        <w:rPr>
          <w:b/>
          <w:color w:val="000000"/>
          <w:sz w:val="28"/>
          <w:szCs w:val="28"/>
        </w:rPr>
        <w:t>ЦРТ «Левобережный» в 2015-2016 году: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3"/>
        <w:gridCol w:w="4334"/>
        <w:gridCol w:w="1504"/>
      </w:tblGrid>
      <w:tr w:rsidR="007A715F" w:rsidRPr="005D7153" w:rsidTr="00422CA6"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276" w:lineRule="auto"/>
              <w:jc w:val="both"/>
              <w:rPr>
                <w:b/>
                <w:color w:val="000000"/>
              </w:rPr>
            </w:pPr>
            <w:r w:rsidRPr="005D7153">
              <w:rPr>
                <w:b/>
                <w:color w:val="000000"/>
              </w:rPr>
              <w:t xml:space="preserve">Наименование </w:t>
            </w:r>
          </w:p>
          <w:p w:rsidR="007A715F" w:rsidRPr="005D7153" w:rsidRDefault="007A715F" w:rsidP="00422CA6">
            <w:pPr>
              <w:widowControl w:val="0"/>
              <w:spacing w:line="276" w:lineRule="auto"/>
              <w:jc w:val="both"/>
              <w:rPr>
                <w:b/>
                <w:color w:val="000000"/>
              </w:rPr>
            </w:pPr>
            <w:r w:rsidRPr="005D7153">
              <w:rPr>
                <w:b/>
                <w:color w:val="000000"/>
              </w:rPr>
              <w:t xml:space="preserve">учреждения </w:t>
            </w:r>
          </w:p>
        </w:tc>
        <w:tc>
          <w:tcPr>
            <w:tcW w:w="4334" w:type="dxa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276" w:lineRule="auto"/>
              <w:jc w:val="both"/>
              <w:rPr>
                <w:b/>
                <w:color w:val="000000"/>
              </w:rPr>
            </w:pPr>
            <w:r w:rsidRPr="005D7153">
              <w:rPr>
                <w:b/>
                <w:color w:val="000000"/>
              </w:rPr>
              <w:t>Название образовательной програ</w:t>
            </w:r>
            <w:r w:rsidRPr="005D7153">
              <w:rPr>
                <w:b/>
                <w:color w:val="000000"/>
              </w:rPr>
              <w:t>м</w:t>
            </w:r>
            <w:r w:rsidRPr="005D7153">
              <w:rPr>
                <w:b/>
                <w:color w:val="000000"/>
              </w:rPr>
              <w:t xml:space="preserve">мы, </w:t>
            </w:r>
          </w:p>
          <w:p w:rsidR="007A715F" w:rsidRPr="005D7153" w:rsidRDefault="007A715F" w:rsidP="00422CA6">
            <w:pPr>
              <w:widowControl w:val="0"/>
              <w:spacing w:line="276" w:lineRule="auto"/>
              <w:jc w:val="both"/>
              <w:rPr>
                <w:b/>
                <w:color w:val="000000"/>
              </w:rPr>
            </w:pPr>
            <w:r w:rsidRPr="005D7153">
              <w:rPr>
                <w:b/>
                <w:color w:val="000000"/>
              </w:rPr>
              <w:t xml:space="preserve">Ф.И.О. слушателя курса </w:t>
            </w:r>
          </w:p>
        </w:tc>
        <w:tc>
          <w:tcPr>
            <w:tcW w:w="1504" w:type="dxa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276" w:lineRule="auto"/>
              <w:jc w:val="both"/>
              <w:rPr>
                <w:b/>
                <w:color w:val="000000"/>
              </w:rPr>
            </w:pPr>
            <w:r w:rsidRPr="005D7153">
              <w:rPr>
                <w:b/>
                <w:color w:val="000000"/>
              </w:rPr>
              <w:t>Кол-во слушателей курса</w:t>
            </w:r>
          </w:p>
        </w:tc>
      </w:tr>
      <w:tr w:rsidR="007A715F" w:rsidRPr="005D7153" w:rsidTr="00422CA6"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ФГБОУ ВПО «Елецкий го</w:t>
            </w:r>
            <w:r w:rsidRPr="005D7153">
              <w:rPr>
                <w:color w:val="000000"/>
                <w:sz w:val="28"/>
                <w:szCs w:val="28"/>
              </w:rPr>
              <w:t>с</w:t>
            </w:r>
            <w:r w:rsidRPr="005D7153">
              <w:rPr>
                <w:color w:val="000000"/>
                <w:sz w:val="28"/>
                <w:szCs w:val="28"/>
              </w:rPr>
              <w:t xml:space="preserve">ударственный университет </w:t>
            </w:r>
          </w:p>
          <w:p w:rsidR="007A715F" w:rsidRPr="005D7153" w:rsidRDefault="007A715F" w:rsidP="00422CA6">
            <w:pPr>
              <w:widowControl w:val="0"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им. И.А. Бунина»</w:t>
            </w:r>
          </w:p>
        </w:tc>
        <w:tc>
          <w:tcPr>
            <w:tcW w:w="4334" w:type="dxa"/>
            <w:shd w:val="clear" w:color="auto" w:fill="auto"/>
          </w:tcPr>
          <w:p w:rsidR="007A715F" w:rsidRPr="005D7153" w:rsidRDefault="007A715F" w:rsidP="00422CA6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«Реализация ФГОС ООО в д</w:t>
            </w:r>
            <w:r w:rsidRPr="005D7153">
              <w:rPr>
                <w:color w:val="000000"/>
                <w:sz w:val="28"/>
                <w:szCs w:val="28"/>
              </w:rPr>
              <w:t>о</w:t>
            </w:r>
            <w:r w:rsidRPr="005D7153">
              <w:rPr>
                <w:color w:val="000000"/>
                <w:sz w:val="28"/>
                <w:szCs w:val="28"/>
              </w:rPr>
              <w:t>полнительном образовании д</w:t>
            </w:r>
            <w:r w:rsidRPr="005D7153">
              <w:rPr>
                <w:color w:val="000000"/>
                <w:sz w:val="28"/>
                <w:szCs w:val="28"/>
              </w:rPr>
              <w:t>е</w:t>
            </w:r>
            <w:r w:rsidRPr="005D7153">
              <w:rPr>
                <w:color w:val="000000"/>
                <w:sz w:val="28"/>
                <w:szCs w:val="28"/>
              </w:rPr>
              <w:t xml:space="preserve">тей» </w:t>
            </w:r>
            <w:r w:rsidRPr="005D7153">
              <w:rPr>
                <w:color w:val="000000"/>
                <w:sz w:val="28"/>
                <w:szCs w:val="28"/>
              </w:rPr>
              <w:sym w:font="Symbol" w:char="F02D"/>
            </w:r>
            <w:r w:rsidRPr="005D7153">
              <w:rPr>
                <w:color w:val="000000"/>
                <w:sz w:val="28"/>
                <w:szCs w:val="28"/>
              </w:rPr>
              <w:t xml:space="preserve"> Тормышова Г.Н., Бойц</w:t>
            </w:r>
            <w:r w:rsidRPr="005D7153">
              <w:rPr>
                <w:color w:val="000000"/>
                <w:sz w:val="28"/>
                <w:szCs w:val="28"/>
              </w:rPr>
              <w:t>о</w:t>
            </w:r>
            <w:r w:rsidRPr="005D7153">
              <w:rPr>
                <w:color w:val="000000"/>
                <w:sz w:val="28"/>
                <w:szCs w:val="28"/>
              </w:rPr>
              <w:t>ва А.А., Панков В.И., Воскобо</w:t>
            </w:r>
            <w:r w:rsidRPr="005D7153">
              <w:rPr>
                <w:color w:val="000000"/>
                <w:sz w:val="28"/>
                <w:szCs w:val="28"/>
              </w:rPr>
              <w:t>й</w:t>
            </w:r>
            <w:r w:rsidRPr="005D7153">
              <w:rPr>
                <w:color w:val="000000"/>
                <w:sz w:val="28"/>
                <w:szCs w:val="28"/>
              </w:rPr>
              <w:t xml:space="preserve">никова Г.А., </w:t>
            </w:r>
          </w:p>
          <w:p w:rsidR="007A715F" w:rsidRPr="005D7153" w:rsidRDefault="007A715F" w:rsidP="00422CA6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Карандашева С.Д., Толстых А.В., Масликов Ю.В., Агибалова М.А., Ненахов Г.И., Иванова В.А., П</w:t>
            </w:r>
            <w:r w:rsidRPr="005D7153">
              <w:rPr>
                <w:color w:val="000000"/>
                <w:sz w:val="28"/>
                <w:szCs w:val="28"/>
              </w:rPr>
              <w:t>о</w:t>
            </w:r>
            <w:r w:rsidRPr="005D7153">
              <w:rPr>
                <w:color w:val="000000"/>
                <w:sz w:val="28"/>
                <w:szCs w:val="28"/>
              </w:rPr>
              <w:t>валяев В.Н. (октябрь)</w:t>
            </w:r>
          </w:p>
        </w:tc>
        <w:tc>
          <w:tcPr>
            <w:tcW w:w="1504" w:type="dxa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11</w:t>
            </w:r>
          </w:p>
        </w:tc>
      </w:tr>
      <w:tr w:rsidR="007A715F" w:rsidRPr="005D7153" w:rsidTr="00422CA6"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АНО ДПО «Институт с</w:t>
            </w:r>
            <w:r w:rsidRPr="005D7153">
              <w:rPr>
                <w:color w:val="000000"/>
                <w:sz w:val="28"/>
                <w:szCs w:val="28"/>
              </w:rPr>
              <w:t>о</w:t>
            </w:r>
            <w:r w:rsidRPr="005D7153">
              <w:rPr>
                <w:color w:val="000000"/>
                <w:sz w:val="28"/>
                <w:szCs w:val="28"/>
              </w:rPr>
              <w:t xml:space="preserve">временного образования» </w:t>
            </w:r>
          </w:p>
        </w:tc>
        <w:tc>
          <w:tcPr>
            <w:tcW w:w="4334" w:type="dxa"/>
            <w:shd w:val="clear" w:color="auto" w:fill="auto"/>
          </w:tcPr>
          <w:p w:rsidR="007A715F" w:rsidRPr="005D7153" w:rsidRDefault="007A715F" w:rsidP="00422CA6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«Менеджмент организации (в о</w:t>
            </w:r>
            <w:r w:rsidRPr="005D7153">
              <w:rPr>
                <w:color w:val="000000"/>
                <w:sz w:val="28"/>
                <w:szCs w:val="28"/>
              </w:rPr>
              <w:t>б</w:t>
            </w:r>
            <w:r w:rsidRPr="005D7153">
              <w:rPr>
                <w:color w:val="000000"/>
                <w:sz w:val="28"/>
                <w:szCs w:val="28"/>
              </w:rPr>
              <w:t xml:space="preserve">разовании)» </w:t>
            </w:r>
            <w:r w:rsidRPr="005D7153">
              <w:rPr>
                <w:color w:val="000000"/>
                <w:sz w:val="28"/>
                <w:szCs w:val="28"/>
              </w:rPr>
              <w:sym w:font="Symbol" w:char="F02D"/>
            </w:r>
            <w:r w:rsidRPr="005D7153">
              <w:rPr>
                <w:color w:val="000000"/>
                <w:sz w:val="28"/>
                <w:szCs w:val="28"/>
              </w:rPr>
              <w:t xml:space="preserve"> Тормышова Г.Н., Гладун М.Н., Воскобойник</w:t>
            </w:r>
            <w:r w:rsidRPr="005D7153">
              <w:rPr>
                <w:color w:val="000000"/>
                <w:sz w:val="28"/>
                <w:szCs w:val="28"/>
              </w:rPr>
              <w:t>о</w:t>
            </w:r>
            <w:r w:rsidRPr="005D7153">
              <w:rPr>
                <w:color w:val="000000"/>
                <w:sz w:val="28"/>
                <w:szCs w:val="28"/>
              </w:rPr>
              <w:t>ва Г.А.,</w:t>
            </w:r>
            <w:r w:rsidRPr="005D7153">
              <w:rPr>
                <w:rFonts w:eastAsia="Calibri"/>
                <w:color w:val="000000"/>
                <w:sz w:val="28"/>
                <w:szCs w:val="28"/>
              </w:rPr>
              <w:t xml:space="preserve"> Зверинцева Л.В., Бел</w:t>
            </w:r>
            <w:r w:rsidRPr="005D7153">
              <w:rPr>
                <w:rFonts w:eastAsia="Calibri"/>
                <w:color w:val="000000"/>
                <w:sz w:val="28"/>
                <w:szCs w:val="28"/>
              </w:rPr>
              <w:t>ы</w:t>
            </w:r>
            <w:r w:rsidRPr="005D7153">
              <w:rPr>
                <w:rFonts w:eastAsia="Calibri"/>
                <w:color w:val="000000"/>
                <w:sz w:val="28"/>
                <w:szCs w:val="28"/>
              </w:rPr>
              <w:t>шева К.В., Емельянова Е.С., Г</w:t>
            </w:r>
            <w:r w:rsidRPr="005D7153">
              <w:rPr>
                <w:rFonts w:eastAsia="Calibri"/>
                <w:color w:val="000000"/>
                <w:sz w:val="28"/>
                <w:szCs w:val="28"/>
              </w:rPr>
              <w:t>у</w:t>
            </w:r>
            <w:r w:rsidRPr="005D7153">
              <w:rPr>
                <w:rFonts w:eastAsia="Calibri"/>
                <w:color w:val="000000"/>
                <w:sz w:val="28"/>
                <w:szCs w:val="28"/>
              </w:rPr>
              <w:t>бина О.А., Уланова А.Ю., Чуб</w:t>
            </w:r>
            <w:r w:rsidRPr="005D7153">
              <w:rPr>
                <w:rFonts w:eastAsia="Calibri"/>
                <w:color w:val="000000"/>
                <w:sz w:val="28"/>
                <w:szCs w:val="28"/>
              </w:rPr>
              <w:t>а</w:t>
            </w:r>
            <w:r w:rsidRPr="005D7153">
              <w:rPr>
                <w:rFonts w:eastAsia="Calibri"/>
                <w:color w:val="000000"/>
                <w:sz w:val="28"/>
                <w:szCs w:val="28"/>
              </w:rPr>
              <w:t>рова С.В.</w:t>
            </w:r>
            <w:r w:rsidRPr="005D7153">
              <w:rPr>
                <w:color w:val="000000"/>
                <w:sz w:val="28"/>
                <w:szCs w:val="28"/>
              </w:rPr>
              <w:t xml:space="preserve"> (февраль-май)</w:t>
            </w:r>
          </w:p>
        </w:tc>
        <w:tc>
          <w:tcPr>
            <w:tcW w:w="1504" w:type="dxa"/>
            <w:shd w:val="clear" w:color="auto" w:fill="auto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9</w:t>
            </w:r>
          </w:p>
        </w:tc>
      </w:tr>
      <w:tr w:rsidR="007A715F" w:rsidRPr="005D7153" w:rsidTr="00422CA6"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Частное учреждение допо</w:t>
            </w:r>
            <w:r w:rsidRPr="005D7153">
              <w:rPr>
                <w:color w:val="000000"/>
                <w:sz w:val="28"/>
                <w:szCs w:val="28"/>
              </w:rPr>
              <w:t>л</w:t>
            </w:r>
            <w:r w:rsidRPr="005D7153">
              <w:rPr>
                <w:color w:val="000000"/>
                <w:sz w:val="28"/>
                <w:szCs w:val="28"/>
              </w:rPr>
              <w:t>нительного профессионал</w:t>
            </w:r>
            <w:r w:rsidRPr="005D7153">
              <w:rPr>
                <w:color w:val="000000"/>
                <w:sz w:val="28"/>
                <w:szCs w:val="28"/>
              </w:rPr>
              <w:t>ь</w:t>
            </w:r>
            <w:r w:rsidRPr="005D7153">
              <w:rPr>
                <w:color w:val="000000"/>
                <w:sz w:val="28"/>
                <w:szCs w:val="28"/>
              </w:rPr>
              <w:t>ного образования «Бизнес-Развитие» г. Липецка</w:t>
            </w:r>
          </w:p>
        </w:tc>
        <w:tc>
          <w:tcPr>
            <w:tcW w:w="4334" w:type="dxa"/>
            <w:shd w:val="clear" w:color="auto" w:fill="auto"/>
          </w:tcPr>
          <w:p w:rsidR="007A715F" w:rsidRPr="005D7153" w:rsidRDefault="007A715F" w:rsidP="00422CA6">
            <w:pPr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«Социализация личности ребенка, психолого-педагогические аспе</w:t>
            </w:r>
            <w:r w:rsidRPr="005D7153">
              <w:rPr>
                <w:color w:val="000000"/>
                <w:sz w:val="28"/>
                <w:szCs w:val="28"/>
              </w:rPr>
              <w:t>к</w:t>
            </w:r>
            <w:r w:rsidRPr="005D7153">
              <w:rPr>
                <w:color w:val="000000"/>
                <w:sz w:val="28"/>
                <w:szCs w:val="28"/>
              </w:rPr>
              <w:t>ты воспитательной работы в условиях реализации ФГОС» Х</w:t>
            </w:r>
            <w:r w:rsidRPr="005D7153">
              <w:rPr>
                <w:color w:val="000000"/>
                <w:sz w:val="28"/>
                <w:szCs w:val="28"/>
              </w:rPr>
              <w:t>а</w:t>
            </w:r>
            <w:r w:rsidRPr="005D7153">
              <w:rPr>
                <w:color w:val="000000"/>
                <w:sz w:val="28"/>
                <w:szCs w:val="28"/>
              </w:rPr>
              <w:t>неня Т.В. (август)</w:t>
            </w:r>
          </w:p>
        </w:tc>
        <w:tc>
          <w:tcPr>
            <w:tcW w:w="1504" w:type="dxa"/>
            <w:shd w:val="clear" w:color="auto" w:fill="auto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1</w:t>
            </w:r>
          </w:p>
        </w:tc>
      </w:tr>
      <w:tr w:rsidR="007A715F" w:rsidRPr="005D7153" w:rsidTr="00422CA6"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Частное учреждение допо</w:t>
            </w:r>
            <w:r w:rsidRPr="005D7153">
              <w:rPr>
                <w:color w:val="000000"/>
                <w:sz w:val="28"/>
                <w:szCs w:val="28"/>
              </w:rPr>
              <w:t>л</w:t>
            </w:r>
            <w:r w:rsidRPr="005D7153">
              <w:rPr>
                <w:color w:val="000000"/>
                <w:sz w:val="28"/>
                <w:szCs w:val="28"/>
              </w:rPr>
              <w:t>нительного профессионал</w:t>
            </w:r>
            <w:r w:rsidRPr="005D7153">
              <w:rPr>
                <w:color w:val="000000"/>
                <w:sz w:val="28"/>
                <w:szCs w:val="28"/>
              </w:rPr>
              <w:t>ь</w:t>
            </w:r>
            <w:r w:rsidRPr="005D7153">
              <w:rPr>
                <w:color w:val="000000"/>
                <w:sz w:val="28"/>
                <w:szCs w:val="28"/>
              </w:rPr>
              <w:lastRenderedPageBreak/>
              <w:t xml:space="preserve">ного образования «ИПК ПРОФИТ» </w:t>
            </w:r>
          </w:p>
        </w:tc>
        <w:tc>
          <w:tcPr>
            <w:tcW w:w="4334" w:type="dxa"/>
            <w:shd w:val="clear" w:color="auto" w:fill="auto"/>
          </w:tcPr>
          <w:p w:rsidR="007A715F" w:rsidRPr="005D7153" w:rsidRDefault="007A715F" w:rsidP="00422CA6">
            <w:pPr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lastRenderedPageBreak/>
              <w:t>«Эффективный контракт 2015-2016 гг. Применение професси</w:t>
            </w:r>
            <w:r w:rsidRPr="005D7153">
              <w:rPr>
                <w:color w:val="000000"/>
                <w:sz w:val="28"/>
                <w:szCs w:val="28"/>
              </w:rPr>
              <w:t>о</w:t>
            </w:r>
            <w:r w:rsidRPr="005D7153">
              <w:rPr>
                <w:color w:val="000000"/>
                <w:sz w:val="28"/>
                <w:szCs w:val="28"/>
              </w:rPr>
              <w:lastRenderedPageBreak/>
              <w:t xml:space="preserve">нальных стандартов. Новейшая судебная практика по трудовым спорам» </w:t>
            </w:r>
            <w:r w:rsidRPr="005D7153">
              <w:rPr>
                <w:color w:val="000000"/>
                <w:sz w:val="28"/>
                <w:szCs w:val="28"/>
              </w:rPr>
              <w:sym w:font="Symbol" w:char="F02D"/>
            </w:r>
            <w:r w:rsidRPr="005D7153">
              <w:rPr>
                <w:color w:val="000000"/>
                <w:sz w:val="28"/>
                <w:szCs w:val="28"/>
              </w:rPr>
              <w:t xml:space="preserve"> Тормышова Г.Н. (н</w:t>
            </w:r>
            <w:r w:rsidRPr="005D7153">
              <w:rPr>
                <w:color w:val="000000"/>
                <w:sz w:val="28"/>
                <w:szCs w:val="28"/>
              </w:rPr>
              <w:t>о</w:t>
            </w:r>
            <w:r w:rsidRPr="005D7153">
              <w:rPr>
                <w:color w:val="000000"/>
                <w:sz w:val="28"/>
                <w:szCs w:val="28"/>
              </w:rPr>
              <w:t>ябрь)</w:t>
            </w:r>
          </w:p>
        </w:tc>
        <w:tc>
          <w:tcPr>
            <w:tcW w:w="1504" w:type="dxa"/>
            <w:shd w:val="clear" w:color="auto" w:fill="auto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7A715F" w:rsidRPr="005D7153" w:rsidTr="00422CA6"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lastRenderedPageBreak/>
              <w:t>ОБОУ ДПО «Учебно-методический центр по о</w:t>
            </w:r>
            <w:r w:rsidRPr="005D7153">
              <w:rPr>
                <w:color w:val="000000"/>
                <w:sz w:val="28"/>
                <w:szCs w:val="28"/>
              </w:rPr>
              <w:t>б</w:t>
            </w:r>
            <w:r w:rsidRPr="005D7153">
              <w:rPr>
                <w:color w:val="000000"/>
                <w:sz w:val="28"/>
                <w:szCs w:val="28"/>
              </w:rPr>
              <w:t>разованию и повышению квалификации специалистов культуры и искусства» ЛО</w:t>
            </w:r>
          </w:p>
        </w:tc>
        <w:tc>
          <w:tcPr>
            <w:tcW w:w="4334" w:type="dxa"/>
            <w:shd w:val="clear" w:color="auto" w:fill="auto"/>
          </w:tcPr>
          <w:p w:rsidR="007A715F" w:rsidRPr="005D7153" w:rsidRDefault="007A715F" w:rsidP="00422CA6">
            <w:pPr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«Хореографическое искусство» в группе «Концертмейстеры отд</w:t>
            </w:r>
            <w:r w:rsidRPr="005D7153">
              <w:rPr>
                <w:color w:val="000000"/>
                <w:sz w:val="28"/>
                <w:szCs w:val="28"/>
              </w:rPr>
              <w:t>е</w:t>
            </w:r>
            <w:r w:rsidRPr="005D7153">
              <w:rPr>
                <w:color w:val="000000"/>
                <w:sz w:val="28"/>
                <w:szCs w:val="28"/>
              </w:rPr>
              <w:t>лений хореографии» Нен</w:t>
            </w:r>
            <w:r w:rsidRPr="005D7153">
              <w:rPr>
                <w:color w:val="000000"/>
                <w:sz w:val="28"/>
                <w:szCs w:val="28"/>
              </w:rPr>
              <w:t>а</w:t>
            </w:r>
            <w:r w:rsidRPr="005D7153">
              <w:rPr>
                <w:color w:val="000000"/>
                <w:sz w:val="28"/>
                <w:szCs w:val="28"/>
              </w:rPr>
              <w:t>хов Г.И. (октябрь-декабрь)</w:t>
            </w:r>
          </w:p>
        </w:tc>
        <w:tc>
          <w:tcPr>
            <w:tcW w:w="1504" w:type="dxa"/>
            <w:shd w:val="clear" w:color="auto" w:fill="auto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1</w:t>
            </w:r>
          </w:p>
        </w:tc>
      </w:tr>
      <w:tr w:rsidR="007A715F" w:rsidRPr="005D7153" w:rsidTr="00422CA6"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АНО «Санкт-Петербургский центр дополнительного пр</w:t>
            </w:r>
            <w:r w:rsidRPr="005D7153">
              <w:rPr>
                <w:color w:val="000000"/>
                <w:sz w:val="28"/>
                <w:szCs w:val="28"/>
              </w:rPr>
              <w:t>о</w:t>
            </w:r>
            <w:r w:rsidRPr="005D7153">
              <w:rPr>
                <w:color w:val="000000"/>
                <w:sz w:val="28"/>
                <w:szCs w:val="28"/>
              </w:rPr>
              <w:t>фессионального образов</w:t>
            </w:r>
            <w:r w:rsidRPr="005D7153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ния»</w:t>
            </w:r>
          </w:p>
        </w:tc>
        <w:tc>
          <w:tcPr>
            <w:tcW w:w="4334" w:type="dxa"/>
            <w:shd w:val="clear" w:color="auto" w:fill="auto"/>
          </w:tcPr>
          <w:p w:rsidR="007A715F" w:rsidRPr="005D7153" w:rsidRDefault="007A715F" w:rsidP="00422CA6">
            <w:pPr>
              <w:jc w:val="both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«Теория, методика и современные образовательные технологии начального основного общего и среднего (полного) общего обр</w:t>
            </w:r>
            <w:r w:rsidRPr="005D7153">
              <w:rPr>
                <w:color w:val="000000"/>
                <w:sz w:val="28"/>
                <w:szCs w:val="28"/>
              </w:rPr>
              <w:t>а</w:t>
            </w:r>
            <w:r w:rsidRPr="005D7153">
              <w:rPr>
                <w:color w:val="000000"/>
                <w:sz w:val="28"/>
                <w:szCs w:val="28"/>
              </w:rPr>
              <w:t>зования» по теме «Системно-деятельностный подход как осн</w:t>
            </w:r>
            <w:r w:rsidRPr="005D7153">
              <w:rPr>
                <w:color w:val="000000"/>
                <w:sz w:val="28"/>
                <w:szCs w:val="28"/>
              </w:rPr>
              <w:t>о</w:t>
            </w:r>
            <w:r w:rsidRPr="005D7153">
              <w:rPr>
                <w:color w:val="000000"/>
                <w:sz w:val="28"/>
                <w:szCs w:val="28"/>
              </w:rPr>
              <w:t>ва реализации ФГОС нового п</w:t>
            </w:r>
            <w:r w:rsidRPr="005D7153">
              <w:rPr>
                <w:color w:val="000000"/>
                <w:sz w:val="28"/>
                <w:szCs w:val="28"/>
              </w:rPr>
              <w:t>о</w:t>
            </w:r>
            <w:r w:rsidRPr="005D7153">
              <w:rPr>
                <w:color w:val="000000"/>
                <w:sz w:val="28"/>
                <w:szCs w:val="28"/>
              </w:rPr>
              <w:t>коления» Татьянина Н.А. (май 2015)</w:t>
            </w:r>
          </w:p>
        </w:tc>
        <w:tc>
          <w:tcPr>
            <w:tcW w:w="1504" w:type="dxa"/>
            <w:shd w:val="clear" w:color="auto" w:fill="auto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1</w:t>
            </w:r>
          </w:p>
        </w:tc>
      </w:tr>
      <w:tr w:rsidR="007A715F" w:rsidRPr="005D7153" w:rsidTr="00422CA6"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Федеральное государстве</w:t>
            </w:r>
            <w:r w:rsidRPr="005D7153">
              <w:rPr>
                <w:color w:val="000000"/>
                <w:sz w:val="28"/>
                <w:szCs w:val="28"/>
              </w:rPr>
              <w:t>н</w:t>
            </w:r>
            <w:r w:rsidRPr="005D7153">
              <w:rPr>
                <w:color w:val="000000"/>
                <w:sz w:val="28"/>
                <w:szCs w:val="28"/>
              </w:rPr>
              <w:t>ное автономное образов</w:t>
            </w:r>
            <w:r w:rsidRPr="005D7153">
              <w:rPr>
                <w:color w:val="000000"/>
                <w:sz w:val="28"/>
                <w:szCs w:val="28"/>
              </w:rPr>
              <w:t>а</w:t>
            </w:r>
            <w:r w:rsidRPr="005D7153">
              <w:rPr>
                <w:color w:val="000000"/>
                <w:sz w:val="28"/>
                <w:szCs w:val="28"/>
              </w:rPr>
              <w:t>тельное учреждение высш</w:t>
            </w:r>
            <w:r w:rsidRPr="005D7153">
              <w:rPr>
                <w:color w:val="000000"/>
                <w:sz w:val="28"/>
                <w:szCs w:val="28"/>
              </w:rPr>
              <w:t>е</w:t>
            </w:r>
            <w:r w:rsidRPr="005D7153">
              <w:rPr>
                <w:color w:val="000000"/>
                <w:sz w:val="28"/>
                <w:szCs w:val="28"/>
              </w:rPr>
              <w:t>го образования «Российский университет дружбы нар</w:t>
            </w:r>
            <w:r w:rsidRPr="005D7153">
              <w:rPr>
                <w:color w:val="000000"/>
                <w:sz w:val="28"/>
                <w:szCs w:val="28"/>
              </w:rPr>
              <w:t>о</w:t>
            </w:r>
            <w:r w:rsidRPr="005D7153">
              <w:rPr>
                <w:color w:val="000000"/>
                <w:sz w:val="28"/>
                <w:szCs w:val="28"/>
              </w:rPr>
              <w:t xml:space="preserve">дов» </w:t>
            </w:r>
            <w:r w:rsidRPr="005D715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Институт медико-биологических проблем</w:t>
            </w:r>
            <w:r w:rsidRPr="005D7153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 </w:t>
            </w:r>
            <w:r w:rsidRPr="005D7153">
              <w:rPr>
                <w:color w:val="000000"/>
                <w:sz w:val="28"/>
                <w:szCs w:val="28"/>
              </w:rPr>
              <w:t>(РУДН), </w:t>
            </w:r>
            <w:r>
              <w:rPr>
                <w:color w:val="000000"/>
                <w:sz w:val="28"/>
                <w:szCs w:val="28"/>
              </w:rPr>
              <w:t>г.</w:t>
            </w:r>
            <w:r w:rsidRPr="005D715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4334" w:type="dxa"/>
            <w:shd w:val="clear" w:color="auto" w:fill="auto"/>
          </w:tcPr>
          <w:p w:rsidR="007A715F" w:rsidRPr="005D7153" w:rsidRDefault="007A715F" w:rsidP="00422CA6">
            <w:pPr>
              <w:jc w:val="both"/>
              <w:rPr>
                <w:color w:val="000000"/>
                <w:sz w:val="28"/>
                <w:szCs w:val="28"/>
              </w:rPr>
            </w:pPr>
            <w:r w:rsidRPr="005D715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«Методика и технологии тьюто</w:t>
            </w:r>
            <w:r w:rsidRPr="005D715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</w:t>
            </w:r>
            <w:r w:rsidRPr="005D715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ского сопровождения процесса повышения квалификации рабо</w:t>
            </w:r>
            <w:r w:rsidRPr="005D715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</w:t>
            </w:r>
            <w:r w:rsidRPr="005D715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ников образования в области с</w:t>
            </w:r>
            <w:r w:rsidRPr="005D715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</w:t>
            </w:r>
            <w:r w:rsidRPr="005D715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хранения, укрепления и обесп</w:t>
            </w:r>
            <w:r w:rsidRPr="005D715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</w:t>
            </w:r>
            <w:r w:rsidRPr="005D715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чения безопасности здоровья обучающихся» </w:t>
            </w:r>
            <w:r w:rsidRPr="005D7153">
              <w:rPr>
                <w:color w:val="000000"/>
                <w:sz w:val="28"/>
                <w:szCs w:val="28"/>
              </w:rPr>
              <w:t>– Матюнина Г.Н., Давиденко Д.Д. (февраль-апрель) 2015 г.</w:t>
            </w:r>
          </w:p>
        </w:tc>
        <w:tc>
          <w:tcPr>
            <w:tcW w:w="1504" w:type="dxa"/>
            <w:shd w:val="clear" w:color="auto" w:fill="auto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2</w:t>
            </w:r>
          </w:p>
        </w:tc>
      </w:tr>
      <w:tr w:rsidR="007A715F" w:rsidRPr="005D7153" w:rsidTr="00422CA6"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ГО МКУ управление по д</w:t>
            </w:r>
            <w:r w:rsidRPr="005D7153">
              <w:rPr>
                <w:color w:val="000000"/>
                <w:sz w:val="28"/>
                <w:szCs w:val="28"/>
              </w:rPr>
              <w:t>е</w:t>
            </w:r>
            <w:r w:rsidRPr="005D7153">
              <w:rPr>
                <w:color w:val="000000"/>
                <w:sz w:val="28"/>
                <w:szCs w:val="28"/>
              </w:rPr>
              <w:t>лам ГО и ЧС г. Липецка</w:t>
            </w:r>
          </w:p>
        </w:tc>
        <w:tc>
          <w:tcPr>
            <w:tcW w:w="4334" w:type="dxa"/>
            <w:shd w:val="clear" w:color="auto" w:fill="auto"/>
          </w:tcPr>
          <w:p w:rsidR="007A715F" w:rsidRPr="005D7153" w:rsidRDefault="007A715F" w:rsidP="00422CA6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D715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Подготовка в области ГО и РСЧС по категории Члены КЧС и ОПБ организаций </w:t>
            </w:r>
            <w:r w:rsidRPr="005D715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ym w:font="Symbol" w:char="F02D"/>
            </w:r>
            <w:r w:rsidRPr="005D715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Иванова В.А., </w:t>
            </w:r>
            <w:r w:rsidRPr="005D7153">
              <w:rPr>
                <w:color w:val="000000"/>
                <w:sz w:val="28"/>
                <w:szCs w:val="28"/>
              </w:rPr>
              <w:t>Воскобойникова Г.А., Матюнина Г.Н., Давиденко Д.Д., Медведев П.П., Мышелова Н.С., Губина О.А. (май 2015)</w:t>
            </w:r>
          </w:p>
        </w:tc>
        <w:tc>
          <w:tcPr>
            <w:tcW w:w="1504" w:type="dxa"/>
            <w:shd w:val="clear" w:color="auto" w:fill="auto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7</w:t>
            </w:r>
          </w:p>
        </w:tc>
      </w:tr>
      <w:tr w:rsidR="007A715F" w:rsidRPr="005D7153" w:rsidTr="00422CA6"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НОУ ДО УПМЦ «Огнеб</w:t>
            </w:r>
            <w:r w:rsidRPr="005D7153">
              <w:rPr>
                <w:color w:val="000000"/>
                <w:sz w:val="28"/>
                <w:szCs w:val="28"/>
              </w:rPr>
              <w:t>о</w:t>
            </w:r>
            <w:r w:rsidRPr="005D7153">
              <w:rPr>
                <w:color w:val="000000"/>
                <w:sz w:val="28"/>
                <w:szCs w:val="28"/>
              </w:rPr>
              <w:t>рец»</w:t>
            </w:r>
          </w:p>
        </w:tc>
        <w:tc>
          <w:tcPr>
            <w:tcW w:w="4334" w:type="dxa"/>
            <w:shd w:val="clear" w:color="auto" w:fill="auto"/>
          </w:tcPr>
          <w:p w:rsidR="007A715F" w:rsidRPr="005D7153" w:rsidRDefault="007A715F" w:rsidP="00422CA6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D715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«ПТМ» для руководителей и о</w:t>
            </w:r>
            <w:r w:rsidRPr="005D715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</w:t>
            </w:r>
            <w:r w:rsidRPr="005D715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ветственных за п/б дошкольных учреждений и общеобразовател</w:t>
            </w:r>
            <w:r w:rsidRPr="005D715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ь</w:t>
            </w:r>
            <w:r w:rsidRPr="005D715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ных школ» </w:t>
            </w:r>
            <w:r w:rsidRPr="005D715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ym w:font="Symbol" w:char="F02D"/>
            </w:r>
            <w:r w:rsidRPr="005D715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Ханеня Т.В., </w:t>
            </w:r>
            <w:r w:rsidRPr="005D7153">
              <w:rPr>
                <w:color w:val="000000"/>
                <w:sz w:val="28"/>
                <w:szCs w:val="28"/>
              </w:rPr>
              <w:t>Гл</w:t>
            </w:r>
            <w:r w:rsidRPr="005D7153">
              <w:rPr>
                <w:color w:val="000000"/>
                <w:sz w:val="28"/>
                <w:szCs w:val="28"/>
              </w:rPr>
              <w:t>а</w:t>
            </w:r>
            <w:r w:rsidRPr="005D7153">
              <w:rPr>
                <w:color w:val="000000"/>
                <w:sz w:val="28"/>
                <w:szCs w:val="28"/>
              </w:rPr>
              <w:t>дун М.Н. (октябрь)</w:t>
            </w:r>
          </w:p>
        </w:tc>
        <w:tc>
          <w:tcPr>
            <w:tcW w:w="1504" w:type="dxa"/>
            <w:shd w:val="clear" w:color="auto" w:fill="auto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2</w:t>
            </w:r>
          </w:p>
        </w:tc>
      </w:tr>
      <w:tr w:rsidR="007A715F" w:rsidRPr="005D7153" w:rsidTr="00422CA6">
        <w:tc>
          <w:tcPr>
            <w:tcW w:w="0" w:type="auto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Учебно-методический центр ФП ЛО</w:t>
            </w:r>
          </w:p>
        </w:tc>
        <w:tc>
          <w:tcPr>
            <w:tcW w:w="4334" w:type="dxa"/>
            <w:shd w:val="clear" w:color="auto" w:fill="auto"/>
          </w:tcPr>
          <w:p w:rsidR="007A715F" w:rsidRPr="005D7153" w:rsidRDefault="007A715F" w:rsidP="00422CA6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D715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«Современные требования к охране труда» </w:t>
            </w:r>
            <w:r w:rsidRPr="005D715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ym w:font="Symbol" w:char="F02D"/>
            </w:r>
            <w:r w:rsidRPr="005D715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Ханеня Т.В., </w:t>
            </w:r>
            <w:r w:rsidRPr="005D7153">
              <w:rPr>
                <w:color w:val="000000"/>
                <w:sz w:val="28"/>
                <w:szCs w:val="28"/>
              </w:rPr>
              <w:t>Гладун М.Н., Дьяконова О.Н. (о</w:t>
            </w:r>
            <w:r w:rsidRPr="005D7153">
              <w:rPr>
                <w:color w:val="000000"/>
                <w:sz w:val="28"/>
                <w:szCs w:val="28"/>
              </w:rPr>
              <w:t>к</w:t>
            </w:r>
            <w:r w:rsidRPr="005D7153">
              <w:rPr>
                <w:color w:val="000000"/>
                <w:sz w:val="28"/>
                <w:szCs w:val="28"/>
              </w:rPr>
              <w:t>тябрь)</w:t>
            </w:r>
          </w:p>
        </w:tc>
        <w:tc>
          <w:tcPr>
            <w:tcW w:w="1504" w:type="dxa"/>
            <w:shd w:val="clear" w:color="auto" w:fill="auto"/>
          </w:tcPr>
          <w:p w:rsidR="007A715F" w:rsidRPr="005D7153" w:rsidRDefault="007A715F" w:rsidP="00422C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3</w:t>
            </w:r>
          </w:p>
        </w:tc>
      </w:tr>
      <w:tr w:rsidR="007A715F" w:rsidRPr="005D7153" w:rsidTr="00422CA6">
        <w:tc>
          <w:tcPr>
            <w:tcW w:w="7992" w:type="dxa"/>
            <w:gridSpan w:val="2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23" w:lineRule="atLeast"/>
              <w:rPr>
                <w:b/>
                <w:color w:val="000000"/>
                <w:sz w:val="28"/>
                <w:szCs w:val="28"/>
              </w:rPr>
            </w:pPr>
            <w:r w:rsidRPr="005D7153">
              <w:rPr>
                <w:b/>
                <w:color w:val="000000"/>
                <w:sz w:val="28"/>
                <w:szCs w:val="28"/>
              </w:rPr>
              <w:t xml:space="preserve">Всего в отчетный период повысили квалификацию </w:t>
            </w:r>
          </w:p>
        </w:tc>
        <w:tc>
          <w:tcPr>
            <w:tcW w:w="1504" w:type="dxa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D7153">
              <w:rPr>
                <w:b/>
                <w:color w:val="000000"/>
                <w:sz w:val="28"/>
                <w:szCs w:val="28"/>
              </w:rPr>
              <w:t>38</w:t>
            </w:r>
          </w:p>
        </w:tc>
      </w:tr>
    </w:tbl>
    <w:p w:rsidR="007A715F" w:rsidRPr="005D7153" w:rsidRDefault="007A715F" w:rsidP="007A715F">
      <w:pPr>
        <w:widowControl w:val="0"/>
        <w:jc w:val="both"/>
        <w:rPr>
          <w:b/>
          <w:color w:val="000000"/>
          <w:sz w:val="28"/>
          <w:szCs w:val="28"/>
        </w:rPr>
      </w:pPr>
      <w:r w:rsidRPr="005D7153">
        <w:rPr>
          <w:b/>
          <w:color w:val="000000"/>
          <w:sz w:val="28"/>
          <w:szCs w:val="28"/>
        </w:rPr>
        <w:lastRenderedPageBreak/>
        <w:t>Численность/доля административных и педагогических работников, прошедших курсы повышения квалификации за последние 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  <w:gridCol w:w="4360"/>
      </w:tblGrid>
      <w:tr w:rsidR="007A715F" w:rsidRPr="005D7153" w:rsidTr="00422CA6">
        <w:tc>
          <w:tcPr>
            <w:tcW w:w="2518" w:type="dxa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240" w:lineRule="exact"/>
              <w:jc w:val="both"/>
              <w:rPr>
                <w:color w:val="000000"/>
              </w:rPr>
            </w:pPr>
            <w:r w:rsidRPr="005D7153">
              <w:rPr>
                <w:color w:val="000000"/>
              </w:rPr>
              <w:t>Год</w:t>
            </w:r>
          </w:p>
        </w:tc>
        <w:tc>
          <w:tcPr>
            <w:tcW w:w="2693" w:type="dxa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240" w:lineRule="exact"/>
              <w:jc w:val="both"/>
              <w:rPr>
                <w:color w:val="000000"/>
              </w:rPr>
            </w:pPr>
            <w:r w:rsidRPr="005D7153">
              <w:rPr>
                <w:color w:val="000000"/>
              </w:rPr>
              <w:t>Всего</w:t>
            </w:r>
          </w:p>
          <w:p w:rsidR="007A715F" w:rsidRPr="005D7153" w:rsidRDefault="007A715F" w:rsidP="00422CA6">
            <w:pPr>
              <w:widowControl w:val="0"/>
              <w:spacing w:line="240" w:lineRule="exact"/>
              <w:jc w:val="both"/>
              <w:rPr>
                <w:color w:val="000000"/>
              </w:rPr>
            </w:pPr>
            <w:r w:rsidRPr="005D7153">
              <w:rPr>
                <w:color w:val="000000"/>
              </w:rPr>
              <w:t xml:space="preserve">административных и </w:t>
            </w:r>
          </w:p>
          <w:p w:rsidR="007A715F" w:rsidRPr="005D7153" w:rsidRDefault="007A715F" w:rsidP="00422CA6">
            <w:pPr>
              <w:widowControl w:val="0"/>
              <w:spacing w:line="240" w:lineRule="exact"/>
              <w:jc w:val="both"/>
              <w:rPr>
                <w:color w:val="000000"/>
              </w:rPr>
            </w:pPr>
            <w:r w:rsidRPr="005D7153">
              <w:rPr>
                <w:color w:val="000000"/>
              </w:rPr>
              <w:t>педработников</w:t>
            </w:r>
          </w:p>
        </w:tc>
        <w:tc>
          <w:tcPr>
            <w:tcW w:w="4360" w:type="dxa"/>
          </w:tcPr>
          <w:p w:rsidR="007A715F" w:rsidRPr="005D7153" w:rsidRDefault="007A715F" w:rsidP="00422CA6">
            <w:pPr>
              <w:widowControl w:val="0"/>
              <w:spacing w:line="240" w:lineRule="exact"/>
              <w:jc w:val="both"/>
              <w:rPr>
                <w:color w:val="000000"/>
              </w:rPr>
            </w:pPr>
            <w:r w:rsidRPr="005D7153">
              <w:rPr>
                <w:color w:val="000000"/>
              </w:rPr>
              <w:t>Численность/ доля административных и педагогических работников, проше</w:t>
            </w:r>
            <w:r w:rsidRPr="005D7153">
              <w:rPr>
                <w:color w:val="000000"/>
              </w:rPr>
              <w:t>д</w:t>
            </w:r>
            <w:r w:rsidRPr="005D7153">
              <w:rPr>
                <w:color w:val="000000"/>
              </w:rPr>
              <w:t xml:space="preserve">ших курсы повышения квалификации за последние 3 года </w:t>
            </w:r>
          </w:p>
        </w:tc>
      </w:tr>
      <w:tr w:rsidR="007A715F" w:rsidRPr="005D7153" w:rsidTr="00422CA6">
        <w:tc>
          <w:tcPr>
            <w:tcW w:w="2518" w:type="dxa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2693" w:type="dxa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4360" w:type="dxa"/>
          </w:tcPr>
          <w:p w:rsidR="007A715F" w:rsidRPr="005D7153" w:rsidRDefault="007A715F" w:rsidP="00422CA6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43 (81%)</w:t>
            </w:r>
          </w:p>
        </w:tc>
      </w:tr>
      <w:tr w:rsidR="007A715F" w:rsidRPr="005D7153" w:rsidTr="00422CA6">
        <w:tc>
          <w:tcPr>
            <w:tcW w:w="2518" w:type="dxa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2015-2016</w:t>
            </w:r>
          </w:p>
        </w:tc>
        <w:tc>
          <w:tcPr>
            <w:tcW w:w="2693" w:type="dxa"/>
            <w:shd w:val="clear" w:color="auto" w:fill="auto"/>
          </w:tcPr>
          <w:p w:rsidR="007A715F" w:rsidRPr="005D7153" w:rsidRDefault="007A715F" w:rsidP="00422CA6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4360" w:type="dxa"/>
          </w:tcPr>
          <w:p w:rsidR="007A715F" w:rsidRPr="005D7153" w:rsidRDefault="007A715F" w:rsidP="00422CA6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7153">
              <w:rPr>
                <w:color w:val="000000"/>
                <w:sz w:val="28"/>
                <w:szCs w:val="28"/>
              </w:rPr>
              <w:t>41 (85%)</w:t>
            </w:r>
          </w:p>
        </w:tc>
      </w:tr>
    </w:tbl>
    <w:p w:rsidR="007A715F" w:rsidRPr="005D7153" w:rsidRDefault="007A715F" w:rsidP="007A715F">
      <w:pPr>
        <w:widowControl w:val="0"/>
        <w:jc w:val="both"/>
        <w:rPr>
          <w:color w:val="000000"/>
          <w:sz w:val="28"/>
          <w:szCs w:val="28"/>
        </w:rPr>
      </w:pPr>
    </w:p>
    <w:p w:rsidR="007A715F" w:rsidRPr="005D7153" w:rsidRDefault="007A715F" w:rsidP="007A715F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7153">
        <w:rPr>
          <w:rFonts w:ascii="Times New Roman" w:hAnsi="Times New Roman"/>
          <w:color w:val="000000"/>
          <w:sz w:val="28"/>
          <w:szCs w:val="28"/>
        </w:rPr>
        <w:t>С целью повышения профессионального мастерства и педагогической компетенции сотрудники ЦРТ «Левобережный» в отчетный период приняли участие в работе конференций и семинаров.</w:t>
      </w:r>
    </w:p>
    <w:p w:rsidR="007A715F" w:rsidRPr="005D7153" w:rsidRDefault="007A715F" w:rsidP="007A715F">
      <w:pPr>
        <w:ind w:firstLine="708"/>
        <w:jc w:val="both"/>
        <w:rPr>
          <w:b/>
          <w:color w:val="000000"/>
          <w:sz w:val="28"/>
          <w:szCs w:val="28"/>
        </w:rPr>
      </w:pPr>
      <w:r w:rsidRPr="005D7153">
        <w:rPr>
          <w:b/>
          <w:color w:val="000000"/>
          <w:sz w:val="28"/>
          <w:szCs w:val="28"/>
        </w:rPr>
        <w:t>Международный уровень:</w:t>
      </w:r>
    </w:p>
    <w:p w:rsidR="007A715F" w:rsidRPr="005D7153" w:rsidRDefault="007A715F" w:rsidP="007A715F">
      <w:pPr>
        <w:ind w:firstLine="708"/>
        <w:jc w:val="both"/>
        <w:rPr>
          <w:color w:val="000000"/>
          <w:sz w:val="28"/>
          <w:szCs w:val="28"/>
        </w:rPr>
      </w:pPr>
      <w:r w:rsidRPr="005D7153">
        <w:rPr>
          <w:color w:val="000000"/>
          <w:sz w:val="28"/>
          <w:szCs w:val="28"/>
          <w:shd w:val="clear" w:color="auto" w:fill="FFFFFF"/>
        </w:rPr>
        <w:t>- </w:t>
      </w:r>
      <w:r w:rsidRPr="005D7153">
        <w:rPr>
          <w:color w:val="000000"/>
          <w:sz w:val="28"/>
          <w:szCs w:val="28"/>
          <w:lang w:val="en-US"/>
        </w:rPr>
        <w:t>V</w:t>
      </w:r>
      <w:r w:rsidRPr="005D7153">
        <w:rPr>
          <w:color w:val="000000"/>
          <w:sz w:val="28"/>
          <w:szCs w:val="28"/>
        </w:rPr>
        <w:t xml:space="preserve"> международная научно-практическая конференция «Объединяемся знаниями», г. Москва, март, 2016</w:t>
      </w:r>
      <w:r>
        <w:rPr>
          <w:color w:val="000000"/>
          <w:sz w:val="28"/>
          <w:szCs w:val="28"/>
        </w:rPr>
        <w:t>г.;</w:t>
      </w:r>
    </w:p>
    <w:p w:rsidR="007A715F" w:rsidRPr="005D7153" w:rsidRDefault="007A715F" w:rsidP="007A715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D7153">
        <w:rPr>
          <w:color w:val="000000"/>
          <w:sz w:val="28"/>
          <w:szCs w:val="28"/>
          <w:shd w:val="clear" w:color="auto" w:fill="FFFFFF"/>
        </w:rPr>
        <w:t>- XXIV Международные Рождественские образовательные чтения «Традиция и новации. Ку</w:t>
      </w:r>
      <w:r>
        <w:rPr>
          <w:color w:val="000000"/>
          <w:sz w:val="28"/>
          <w:szCs w:val="28"/>
          <w:shd w:val="clear" w:color="auto" w:fill="FFFFFF"/>
        </w:rPr>
        <w:t>льтура. Общество. Личность», ноябрь</w:t>
      </w:r>
      <w:r w:rsidRPr="005D7153">
        <w:rPr>
          <w:color w:val="000000"/>
          <w:sz w:val="28"/>
          <w:szCs w:val="28"/>
          <w:shd w:val="clear" w:color="auto" w:fill="FFFFFF"/>
        </w:rPr>
        <w:t xml:space="preserve"> 2015 г.;</w:t>
      </w:r>
    </w:p>
    <w:p w:rsidR="007A715F" w:rsidRPr="005D7153" w:rsidRDefault="007A715F" w:rsidP="007A715F">
      <w:pPr>
        <w:ind w:firstLine="708"/>
        <w:jc w:val="both"/>
        <w:rPr>
          <w:color w:val="000000"/>
          <w:sz w:val="28"/>
          <w:szCs w:val="28"/>
        </w:rPr>
      </w:pPr>
      <w:r w:rsidRPr="005D7153">
        <w:rPr>
          <w:color w:val="000000"/>
          <w:sz w:val="28"/>
          <w:szCs w:val="28"/>
          <w:shd w:val="clear" w:color="auto" w:fill="FFFFFF"/>
        </w:rPr>
        <w:t xml:space="preserve">- </w:t>
      </w:r>
      <w:r w:rsidRPr="005D7153">
        <w:rPr>
          <w:color w:val="000000"/>
          <w:sz w:val="28"/>
          <w:szCs w:val="28"/>
          <w:lang w:val="en-US"/>
        </w:rPr>
        <w:t>II</w:t>
      </w:r>
      <w:r w:rsidRPr="005D7153">
        <w:rPr>
          <w:color w:val="000000"/>
          <w:sz w:val="28"/>
          <w:szCs w:val="28"/>
        </w:rPr>
        <w:t xml:space="preserve"> Международная научно-практическая конференция «Дополнител</w:t>
      </w:r>
      <w:r w:rsidRPr="005D7153">
        <w:rPr>
          <w:color w:val="000000"/>
          <w:sz w:val="28"/>
          <w:szCs w:val="28"/>
        </w:rPr>
        <w:t>ь</w:t>
      </w:r>
      <w:r w:rsidRPr="005D7153">
        <w:rPr>
          <w:color w:val="000000"/>
          <w:sz w:val="28"/>
          <w:szCs w:val="28"/>
        </w:rPr>
        <w:t>ное образование детей в изменяющемся мире: перспективы развития востр</w:t>
      </w:r>
      <w:r w:rsidRPr="005D7153">
        <w:rPr>
          <w:color w:val="000000"/>
          <w:sz w:val="28"/>
          <w:szCs w:val="28"/>
        </w:rPr>
        <w:t>е</w:t>
      </w:r>
      <w:r w:rsidRPr="005D7153">
        <w:rPr>
          <w:color w:val="000000"/>
          <w:sz w:val="28"/>
          <w:szCs w:val="28"/>
        </w:rPr>
        <w:t>бованности, привлекательно</w:t>
      </w:r>
      <w:r>
        <w:rPr>
          <w:color w:val="000000"/>
          <w:sz w:val="28"/>
          <w:szCs w:val="28"/>
        </w:rPr>
        <w:t>сти, результативности», октябрь</w:t>
      </w:r>
      <w:r w:rsidRPr="005D7153">
        <w:rPr>
          <w:color w:val="000000"/>
          <w:sz w:val="28"/>
          <w:szCs w:val="28"/>
        </w:rPr>
        <w:t xml:space="preserve"> 2015 г.;</w:t>
      </w:r>
    </w:p>
    <w:p w:rsidR="007A715F" w:rsidRPr="005D7153" w:rsidRDefault="007A715F" w:rsidP="007A715F">
      <w:pPr>
        <w:ind w:right="-54" w:firstLine="708"/>
        <w:jc w:val="both"/>
        <w:rPr>
          <w:color w:val="000000"/>
          <w:sz w:val="28"/>
          <w:szCs w:val="28"/>
        </w:rPr>
      </w:pPr>
      <w:r w:rsidRPr="005D7153">
        <w:rPr>
          <w:color w:val="000000"/>
          <w:sz w:val="28"/>
          <w:szCs w:val="28"/>
        </w:rPr>
        <w:t xml:space="preserve">- </w:t>
      </w:r>
      <w:r w:rsidRPr="005D7153">
        <w:rPr>
          <w:color w:val="000000"/>
          <w:sz w:val="28"/>
          <w:szCs w:val="28"/>
          <w:lang w:val="en-US"/>
        </w:rPr>
        <w:t>IV</w:t>
      </w:r>
      <w:r w:rsidRPr="005D7153">
        <w:rPr>
          <w:color w:val="000000"/>
          <w:sz w:val="28"/>
          <w:szCs w:val="28"/>
        </w:rPr>
        <w:t xml:space="preserve"> международная конференция, посвященная 200 – летию со дня рождения Святителя Ф. Затворника «Православный ученый в современном мире. Православные традиции русского народа как духовно-нравственная о</w:t>
      </w:r>
      <w:r w:rsidRPr="005D7153">
        <w:rPr>
          <w:color w:val="000000"/>
          <w:sz w:val="28"/>
          <w:szCs w:val="28"/>
        </w:rPr>
        <w:t>с</w:t>
      </w:r>
      <w:r w:rsidRPr="005D7153">
        <w:rPr>
          <w:color w:val="000000"/>
          <w:sz w:val="28"/>
          <w:szCs w:val="28"/>
        </w:rPr>
        <w:t>нова отечественного об</w:t>
      </w:r>
      <w:r>
        <w:rPr>
          <w:color w:val="000000"/>
          <w:sz w:val="28"/>
          <w:szCs w:val="28"/>
        </w:rPr>
        <w:t>разования и воспитания», ноябрь</w:t>
      </w:r>
      <w:r w:rsidRPr="005D7153">
        <w:rPr>
          <w:color w:val="000000"/>
          <w:sz w:val="28"/>
          <w:szCs w:val="28"/>
        </w:rPr>
        <w:t xml:space="preserve"> 2015 г.;</w:t>
      </w:r>
    </w:p>
    <w:p w:rsidR="007A715F" w:rsidRPr="003B1166" w:rsidRDefault="007A715F" w:rsidP="007A715F">
      <w:pPr>
        <w:ind w:right="-54" w:firstLine="708"/>
        <w:jc w:val="both"/>
        <w:rPr>
          <w:color w:val="000000"/>
          <w:sz w:val="28"/>
          <w:szCs w:val="28"/>
        </w:rPr>
      </w:pPr>
      <w:r w:rsidRPr="005D7153">
        <w:rPr>
          <w:color w:val="000000"/>
          <w:sz w:val="28"/>
          <w:szCs w:val="28"/>
        </w:rPr>
        <w:t>- Международная конференция «Права детей</w:t>
      </w:r>
      <w:r>
        <w:rPr>
          <w:color w:val="000000"/>
          <w:sz w:val="28"/>
          <w:szCs w:val="28"/>
        </w:rPr>
        <w:t xml:space="preserve">», г. Ульяновск, апрель 2016 г. </w:t>
      </w:r>
    </w:p>
    <w:p w:rsidR="007A715F" w:rsidRPr="005D7153" w:rsidRDefault="007A715F" w:rsidP="007A715F">
      <w:pPr>
        <w:ind w:firstLine="708"/>
        <w:jc w:val="both"/>
        <w:rPr>
          <w:b/>
          <w:color w:val="000000"/>
          <w:sz w:val="28"/>
          <w:szCs w:val="28"/>
        </w:rPr>
      </w:pPr>
      <w:r w:rsidRPr="005D7153">
        <w:rPr>
          <w:b/>
          <w:color w:val="000000"/>
          <w:sz w:val="28"/>
          <w:szCs w:val="28"/>
        </w:rPr>
        <w:t>Всероссийский уровень</w:t>
      </w:r>
      <w:r>
        <w:rPr>
          <w:b/>
          <w:color w:val="000000"/>
          <w:sz w:val="28"/>
          <w:szCs w:val="28"/>
        </w:rPr>
        <w:t>:</w:t>
      </w:r>
    </w:p>
    <w:p w:rsidR="007A715F" w:rsidRPr="005D7153" w:rsidRDefault="007A715F" w:rsidP="007A715F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D7153">
        <w:rPr>
          <w:color w:val="000000"/>
          <w:sz w:val="28"/>
          <w:szCs w:val="28"/>
          <w:shd w:val="clear" w:color="auto" w:fill="FFFFFF"/>
        </w:rPr>
        <w:t xml:space="preserve">- </w:t>
      </w:r>
      <w:r w:rsidRPr="005D7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Всероссийский форум научной молодежи «Шаг в будущее», МГТУ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им. Н.Э. Баумана, март 2016г.;</w:t>
      </w:r>
    </w:p>
    <w:p w:rsidR="007A715F" w:rsidRPr="005D7153" w:rsidRDefault="007A715F" w:rsidP="007A715F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D7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Всероссийский педагогический совет «Федеральный образовательный стандарт: новые стратегии и новые решения», август 2015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</w:t>
      </w:r>
      <w:r w:rsidRPr="005D7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7A715F" w:rsidRPr="005D7153" w:rsidRDefault="007A715F" w:rsidP="007A715F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D7153">
        <w:rPr>
          <w:color w:val="000000"/>
          <w:sz w:val="28"/>
          <w:szCs w:val="28"/>
          <w:shd w:val="clear" w:color="auto" w:fill="FFFFFF"/>
        </w:rPr>
        <w:t>- научно-практическая конференция «Моделирование внеурочной де</w:t>
      </w:r>
      <w:r w:rsidRPr="005D7153">
        <w:rPr>
          <w:color w:val="000000"/>
          <w:sz w:val="28"/>
          <w:szCs w:val="28"/>
          <w:shd w:val="clear" w:color="auto" w:fill="FFFFFF"/>
        </w:rPr>
        <w:t>я</w:t>
      </w:r>
      <w:r w:rsidRPr="005D7153">
        <w:rPr>
          <w:color w:val="000000"/>
          <w:sz w:val="28"/>
          <w:szCs w:val="28"/>
          <w:shd w:val="clear" w:color="auto" w:fill="FFFFFF"/>
        </w:rPr>
        <w:t>тельности в образовательном процессе» на базе ЕГУ им. И.А. Бунина г. Ел</w:t>
      </w:r>
      <w:r w:rsidRPr="005D7153">
        <w:rPr>
          <w:color w:val="000000"/>
          <w:sz w:val="28"/>
          <w:szCs w:val="28"/>
          <w:shd w:val="clear" w:color="auto" w:fill="FFFFFF"/>
        </w:rPr>
        <w:t>ь</w:t>
      </w:r>
      <w:r>
        <w:rPr>
          <w:color w:val="000000"/>
          <w:sz w:val="28"/>
          <w:szCs w:val="28"/>
          <w:shd w:val="clear" w:color="auto" w:fill="FFFFFF"/>
        </w:rPr>
        <w:t>це, октябрь 2015 года</w:t>
      </w:r>
      <w:r w:rsidRPr="005D7153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7A715F" w:rsidRPr="005D7153" w:rsidRDefault="007A715F" w:rsidP="007A715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D7153">
        <w:rPr>
          <w:color w:val="000000"/>
          <w:sz w:val="28"/>
          <w:szCs w:val="28"/>
          <w:shd w:val="clear" w:color="auto" w:fill="FFFFFF"/>
        </w:rPr>
        <w:t>- VII научно-практическая конференция молодых ученых «Инновации и традиции в начальном образовании» в формате вебинара,</w:t>
      </w:r>
      <w:r>
        <w:rPr>
          <w:color w:val="000000"/>
          <w:sz w:val="28"/>
          <w:szCs w:val="28"/>
          <w:shd w:val="clear" w:color="auto" w:fill="FFFFFF"/>
        </w:rPr>
        <w:t xml:space="preserve"> на базе ЕГУ им. И.А. Бунина, декабрь 2015 г.</w:t>
      </w:r>
      <w:r w:rsidRPr="005D7153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7A715F" w:rsidRPr="005D7153" w:rsidRDefault="007A715F" w:rsidP="007A715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D7153">
        <w:rPr>
          <w:color w:val="000000"/>
          <w:sz w:val="28"/>
          <w:szCs w:val="28"/>
        </w:rPr>
        <w:t>- вебинар «</w:t>
      </w:r>
      <w:r w:rsidRPr="005D7153">
        <w:rPr>
          <w:color w:val="000000"/>
          <w:sz w:val="28"/>
          <w:szCs w:val="28"/>
          <w:shd w:val="clear" w:color="auto" w:fill="FFFFFF"/>
        </w:rPr>
        <w:t>Маршрут непрерывного образования педагога: нормативно-правовые основы и эфф</w:t>
      </w:r>
      <w:r>
        <w:rPr>
          <w:color w:val="000000"/>
          <w:sz w:val="28"/>
          <w:szCs w:val="28"/>
          <w:shd w:val="clear" w:color="auto" w:fill="FFFFFF"/>
        </w:rPr>
        <w:t>ективные технологии», сентябрь 2015 г.</w:t>
      </w:r>
      <w:r w:rsidRPr="005D7153">
        <w:rPr>
          <w:color w:val="000000"/>
          <w:sz w:val="28"/>
          <w:szCs w:val="28"/>
          <w:shd w:val="clear" w:color="auto" w:fill="FFFFFF"/>
        </w:rPr>
        <w:t>;</w:t>
      </w:r>
    </w:p>
    <w:p w:rsidR="007A715F" w:rsidRPr="005D7153" w:rsidRDefault="007A715F" w:rsidP="007A715F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D7153">
        <w:rPr>
          <w:color w:val="000000"/>
          <w:sz w:val="28"/>
          <w:szCs w:val="28"/>
          <w:shd w:val="clear" w:color="auto" w:fill="FFFFFF"/>
        </w:rPr>
        <w:t>- вебинар с международным участием  «Инновационный образовател</w:t>
      </w:r>
      <w:r w:rsidRPr="005D7153">
        <w:rPr>
          <w:color w:val="000000"/>
          <w:sz w:val="28"/>
          <w:szCs w:val="28"/>
          <w:shd w:val="clear" w:color="auto" w:fill="FFFFFF"/>
        </w:rPr>
        <w:t>ь</w:t>
      </w:r>
      <w:r w:rsidRPr="005D7153">
        <w:rPr>
          <w:color w:val="000000"/>
          <w:sz w:val="28"/>
          <w:szCs w:val="28"/>
          <w:shd w:val="clear" w:color="auto" w:fill="FFFFFF"/>
        </w:rPr>
        <w:t>ный процесс при введении</w:t>
      </w:r>
      <w:r>
        <w:rPr>
          <w:color w:val="000000"/>
          <w:sz w:val="28"/>
          <w:szCs w:val="28"/>
          <w:shd w:val="clear" w:color="auto" w:fill="FFFFFF"/>
        </w:rPr>
        <w:t xml:space="preserve"> и реализации ФГОС ОО», декабрь</w:t>
      </w:r>
      <w:r w:rsidRPr="005D7153">
        <w:rPr>
          <w:color w:val="000000"/>
          <w:sz w:val="28"/>
          <w:szCs w:val="28"/>
          <w:shd w:val="clear" w:color="auto" w:fill="FFFFFF"/>
        </w:rPr>
        <w:t xml:space="preserve"> 2015 г.;</w:t>
      </w:r>
    </w:p>
    <w:p w:rsidR="007A715F" w:rsidRPr="005D7153" w:rsidRDefault="007A715F" w:rsidP="007A715F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D7153">
        <w:rPr>
          <w:color w:val="000000"/>
          <w:sz w:val="28"/>
          <w:szCs w:val="28"/>
          <w:shd w:val="clear" w:color="auto" w:fill="FFFFFF"/>
        </w:rPr>
        <w:t>- вебинар «Технология создания электронных портфолио», Волгоград, март 2016 г.;</w:t>
      </w:r>
    </w:p>
    <w:p w:rsidR="007A715F" w:rsidRDefault="007A715F" w:rsidP="007A715F">
      <w:pPr>
        <w:ind w:firstLine="708"/>
        <w:jc w:val="both"/>
        <w:rPr>
          <w:color w:val="000000"/>
          <w:sz w:val="28"/>
          <w:szCs w:val="28"/>
        </w:rPr>
      </w:pPr>
      <w:r w:rsidRPr="005D7153">
        <w:rPr>
          <w:color w:val="000000"/>
          <w:sz w:val="28"/>
          <w:szCs w:val="28"/>
        </w:rPr>
        <w:t xml:space="preserve">- семинар «Образовательные решения Лего в начальной школе», </w:t>
      </w:r>
      <w:r>
        <w:rPr>
          <w:color w:val="000000"/>
          <w:sz w:val="28"/>
          <w:szCs w:val="28"/>
        </w:rPr>
        <w:t xml:space="preserve">г </w:t>
      </w:r>
      <w:r w:rsidRPr="005D7153">
        <w:rPr>
          <w:color w:val="000000"/>
          <w:sz w:val="28"/>
          <w:szCs w:val="28"/>
        </w:rPr>
        <w:t>Москв</w:t>
      </w:r>
      <w:r>
        <w:rPr>
          <w:color w:val="000000"/>
          <w:sz w:val="28"/>
          <w:szCs w:val="28"/>
        </w:rPr>
        <w:t>а, апрель 2015г.</w:t>
      </w:r>
    </w:p>
    <w:p w:rsidR="007A715F" w:rsidRPr="00363EFB" w:rsidRDefault="007A715F" w:rsidP="007A715F">
      <w:pPr>
        <w:ind w:firstLine="708"/>
        <w:jc w:val="both"/>
        <w:rPr>
          <w:b/>
          <w:color w:val="000000"/>
          <w:sz w:val="28"/>
          <w:szCs w:val="28"/>
        </w:rPr>
      </w:pPr>
      <w:r w:rsidRPr="00363EFB">
        <w:rPr>
          <w:b/>
          <w:color w:val="000000"/>
          <w:sz w:val="28"/>
          <w:szCs w:val="28"/>
        </w:rPr>
        <w:lastRenderedPageBreak/>
        <w:t>Межрегиональный уровень:</w:t>
      </w:r>
    </w:p>
    <w:p w:rsidR="007A715F" w:rsidRPr="003B1166" w:rsidRDefault="007A715F" w:rsidP="007A715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D7153">
        <w:rPr>
          <w:color w:val="000000"/>
          <w:sz w:val="28"/>
          <w:szCs w:val="28"/>
        </w:rPr>
        <w:t xml:space="preserve">- </w:t>
      </w:r>
      <w:r w:rsidRPr="005D7153">
        <w:rPr>
          <w:color w:val="000000"/>
          <w:sz w:val="28"/>
          <w:szCs w:val="28"/>
          <w:shd w:val="clear" w:color="auto" w:fill="FFFFFF"/>
        </w:rPr>
        <w:t>межрегиональный практико-ориентированный семинар «Социализ</w:t>
      </w:r>
      <w:r w:rsidRPr="005D7153">
        <w:rPr>
          <w:color w:val="000000"/>
          <w:sz w:val="28"/>
          <w:szCs w:val="28"/>
          <w:shd w:val="clear" w:color="auto" w:fill="FFFFFF"/>
        </w:rPr>
        <w:t>а</w:t>
      </w:r>
      <w:r w:rsidRPr="005D7153">
        <w:rPr>
          <w:color w:val="000000"/>
          <w:sz w:val="28"/>
          <w:szCs w:val="28"/>
          <w:shd w:val="clear" w:color="auto" w:fill="FFFFFF"/>
        </w:rPr>
        <w:t>ция детей с ограниченными возможностями здоровья в рамках программ к</w:t>
      </w:r>
      <w:r w:rsidRPr="005D7153">
        <w:rPr>
          <w:color w:val="000000"/>
          <w:sz w:val="28"/>
          <w:szCs w:val="28"/>
          <w:shd w:val="clear" w:color="auto" w:fill="FFFFFF"/>
        </w:rPr>
        <w:t>а</w:t>
      </w:r>
      <w:r w:rsidRPr="005D7153">
        <w:rPr>
          <w:color w:val="000000"/>
          <w:sz w:val="28"/>
          <w:szCs w:val="28"/>
          <w:shd w:val="clear" w:color="auto" w:fill="FFFFFF"/>
        </w:rPr>
        <w:t>никулярного отдыха детей» для педагогов Липецкой области, работающих с детьми-инвалидами и детьми с ОВЗ на базе оздоровительно-реабилитационного комплекса «Клен» Задонского р</w:t>
      </w:r>
      <w:r>
        <w:rPr>
          <w:color w:val="000000"/>
          <w:sz w:val="28"/>
          <w:szCs w:val="28"/>
          <w:shd w:val="clear" w:color="auto" w:fill="FFFFFF"/>
        </w:rPr>
        <w:t>айона, сентябрь 2015г.</w:t>
      </w:r>
    </w:p>
    <w:p w:rsidR="007A715F" w:rsidRPr="005D7153" w:rsidRDefault="007A715F" w:rsidP="007A715F">
      <w:pPr>
        <w:ind w:firstLine="708"/>
        <w:jc w:val="both"/>
        <w:rPr>
          <w:color w:val="000000"/>
          <w:sz w:val="28"/>
          <w:szCs w:val="28"/>
        </w:rPr>
      </w:pPr>
      <w:r w:rsidRPr="005D7153">
        <w:rPr>
          <w:b/>
          <w:color w:val="000000"/>
          <w:sz w:val="28"/>
          <w:szCs w:val="28"/>
        </w:rPr>
        <w:t>Региональный уровень</w:t>
      </w:r>
      <w:r>
        <w:rPr>
          <w:b/>
          <w:color w:val="000000"/>
          <w:sz w:val="28"/>
          <w:szCs w:val="28"/>
        </w:rPr>
        <w:t>:</w:t>
      </w:r>
      <w:r w:rsidRPr="005D7153">
        <w:rPr>
          <w:b/>
          <w:color w:val="000000"/>
          <w:sz w:val="28"/>
          <w:szCs w:val="28"/>
        </w:rPr>
        <w:t xml:space="preserve"> </w:t>
      </w:r>
    </w:p>
    <w:p w:rsidR="007A715F" w:rsidRPr="005D7153" w:rsidRDefault="007A715F" w:rsidP="007A715F">
      <w:pPr>
        <w:ind w:right="-54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D7153">
        <w:rPr>
          <w:color w:val="000000"/>
          <w:sz w:val="28"/>
          <w:szCs w:val="28"/>
          <w:shd w:val="clear" w:color="auto" w:fill="FFFFFF"/>
        </w:rPr>
        <w:t>- X Образовательные чтения ЦФО «Традиции и новации: культура, о</w:t>
      </w:r>
      <w:r w:rsidRPr="005D7153">
        <w:rPr>
          <w:color w:val="000000"/>
          <w:sz w:val="28"/>
          <w:szCs w:val="28"/>
          <w:shd w:val="clear" w:color="auto" w:fill="FFFFFF"/>
        </w:rPr>
        <w:t>б</w:t>
      </w:r>
      <w:r w:rsidRPr="005D7153">
        <w:rPr>
          <w:color w:val="000000"/>
          <w:sz w:val="28"/>
          <w:szCs w:val="28"/>
          <w:shd w:val="clear" w:color="auto" w:fill="FFFFFF"/>
        </w:rPr>
        <w:t>щество, личность», г. Воронеж;</w:t>
      </w:r>
      <w:r>
        <w:rPr>
          <w:color w:val="000000"/>
          <w:sz w:val="28"/>
          <w:szCs w:val="28"/>
          <w:shd w:val="clear" w:color="auto" w:fill="FFFFFF"/>
        </w:rPr>
        <w:t xml:space="preserve"> сентябрь 2015 г.</w:t>
      </w:r>
      <w:r w:rsidRPr="005D7153">
        <w:rPr>
          <w:color w:val="000000"/>
          <w:sz w:val="28"/>
          <w:szCs w:val="28"/>
          <w:shd w:val="clear" w:color="auto" w:fill="FFFFFF"/>
        </w:rPr>
        <w:t xml:space="preserve">, </w:t>
      </w:r>
    </w:p>
    <w:p w:rsidR="007A715F" w:rsidRPr="005D7153" w:rsidRDefault="007A715F" w:rsidP="007A715F">
      <w:pPr>
        <w:ind w:right="-54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D7153">
        <w:rPr>
          <w:color w:val="000000"/>
          <w:sz w:val="28"/>
          <w:szCs w:val="28"/>
          <w:shd w:val="clear" w:color="auto" w:fill="FFFFFF"/>
        </w:rPr>
        <w:t xml:space="preserve">- конференция «Лучшие практики реализации инновационных проектов общественных объединений научной молодежи и НКО в области научно-технического творчества» в рамках  Федерального окружного соревнования молодых исследователей </w:t>
      </w:r>
      <w:r>
        <w:rPr>
          <w:color w:val="000000"/>
          <w:sz w:val="28"/>
          <w:szCs w:val="28"/>
          <w:shd w:val="clear" w:color="auto" w:fill="FFFFFF"/>
        </w:rPr>
        <w:t>«Шаг в будущее», ноябрь 2016г.</w:t>
      </w:r>
      <w:r w:rsidRPr="005D7153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7A715F" w:rsidRPr="005D7153" w:rsidRDefault="007A715F" w:rsidP="007A715F">
      <w:pPr>
        <w:ind w:right="-54" w:firstLine="708"/>
        <w:jc w:val="both"/>
        <w:rPr>
          <w:bCs/>
          <w:color w:val="000000"/>
          <w:sz w:val="28"/>
          <w:szCs w:val="28"/>
        </w:rPr>
      </w:pPr>
      <w:r w:rsidRPr="005D7153">
        <w:rPr>
          <w:color w:val="000000"/>
          <w:sz w:val="28"/>
          <w:szCs w:val="28"/>
          <w:shd w:val="clear" w:color="auto" w:fill="FFFFFF"/>
        </w:rPr>
        <w:t xml:space="preserve">- </w:t>
      </w:r>
      <w:r w:rsidRPr="005D7153">
        <w:rPr>
          <w:bCs/>
          <w:color w:val="000000"/>
          <w:sz w:val="28"/>
          <w:szCs w:val="28"/>
        </w:rPr>
        <w:t>IV Слёт молодых педагогов Липецкой области, август 2015</w:t>
      </w:r>
      <w:r>
        <w:rPr>
          <w:bCs/>
          <w:color w:val="000000"/>
          <w:sz w:val="28"/>
          <w:szCs w:val="28"/>
        </w:rPr>
        <w:t>г.</w:t>
      </w:r>
      <w:r w:rsidRPr="005D7153">
        <w:rPr>
          <w:bCs/>
          <w:color w:val="000000"/>
          <w:sz w:val="28"/>
          <w:szCs w:val="28"/>
        </w:rPr>
        <w:t>;</w:t>
      </w:r>
    </w:p>
    <w:p w:rsidR="007A715F" w:rsidRPr="005D7153" w:rsidRDefault="007A715F" w:rsidP="007A715F">
      <w:pPr>
        <w:ind w:right="-54" w:firstLine="708"/>
        <w:jc w:val="both"/>
        <w:rPr>
          <w:bCs/>
          <w:color w:val="000000"/>
          <w:sz w:val="28"/>
          <w:szCs w:val="28"/>
        </w:rPr>
      </w:pPr>
      <w:r w:rsidRPr="005D7153">
        <w:rPr>
          <w:bCs/>
          <w:color w:val="000000"/>
          <w:sz w:val="28"/>
          <w:szCs w:val="28"/>
        </w:rPr>
        <w:t>- детско-юношеские чтения, посвященные 1000-летию со дня предста</w:t>
      </w:r>
      <w:r w:rsidRPr="005D7153">
        <w:rPr>
          <w:bCs/>
          <w:color w:val="000000"/>
          <w:sz w:val="28"/>
          <w:szCs w:val="28"/>
        </w:rPr>
        <w:t>в</w:t>
      </w:r>
      <w:r w:rsidRPr="005D7153">
        <w:rPr>
          <w:bCs/>
          <w:color w:val="000000"/>
          <w:sz w:val="28"/>
          <w:szCs w:val="28"/>
        </w:rPr>
        <w:t>ления святого равноапостольного князя Владимира «Будьте совершенны, как совершенен Отец наш Небесный», апрель 2015</w:t>
      </w:r>
      <w:r>
        <w:rPr>
          <w:bCs/>
          <w:color w:val="000000"/>
          <w:sz w:val="28"/>
          <w:szCs w:val="28"/>
        </w:rPr>
        <w:t>г.</w:t>
      </w:r>
      <w:r w:rsidRPr="005D7153">
        <w:rPr>
          <w:bCs/>
          <w:color w:val="000000"/>
          <w:sz w:val="28"/>
          <w:szCs w:val="28"/>
        </w:rPr>
        <w:t>;</w:t>
      </w:r>
    </w:p>
    <w:p w:rsidR="007A715F" w:rsidRPr="005D7153" w:rsidRDefault="007A715F" w:rsidP="007A715F">
      <w:pPr>
        <w:ind w:right="-54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D7153">
        <w:rPr>
          <w:color w:val="000000"/>
          <w:sz w:val="28"/>
          <w:szCs w:val="28"/>
          <w:shd w:val="clear" w:color="auto" w:fill="FFFFFF"/>
        </w:rPr>
        <w:t>- практико-ориентированный семинар-совещание по вопросам орган</w:t>
      </w:r>
      <w:r w:rsidRPr="005D7153">
        <w:rPr>
          <w:color w:val="000000"/>
          <w:sz w:val="28"/>
          <w:szCs w:val="28"/>
          <w:shd w:val="clear" w:color="auto" w:fill="FFFFFF"/>
        </w:rPr>
        <w:t>и</w:t>
      </w:r>
      <w:r w:rsidRPr="005D7153">
        <w:rPr>
          <w:color w:val="000000"/>
          <w:sz w:val="28"/>
          <w:szCs w:val="28"/>
          <w:shd w:val="clear" w:color="auto" w:fill="FFFFFF"/>
        </w:rPr>
        <w:t>зации работы с одаренными детьми в общеобразовательных организациях «Внешкольное образование школьников, проявляющих интеллектуальные и творческие способности», организованном  ГАУ ДПО ЛО «Институт разв</w:t>
      </w:r>
      <w:r w:rsidRPr="005D7153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тия образования», </w:t>
      </w:r>
      <w:r w:rsidRPr="005D7153">
        <w:rPr>
          <w:color w:val="000000"/>
          <w:sz w:val="28"/>
          <w:szCs w:val="28"/>
          <w:shd w:val="clear" w:color="auto" w:fill="FFFFFF"/>
        </w:rPr>
        <w:t>октябрь 2015 г.,</w:t>
      </w:r>
    </w:p>
    <w:p w:rsidR="007A715F" w:rsidRPr="005D7153" w:rsidRDefault="007A715F" w:rsidP="007A715F">
      <w:pPr>
        <w:ind w:right="-54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D7153">
        <w:rPr>
          <w:color w:val="000000"/>
          <w:sz w:val="28"/>
          <w:szCs w:val="28"/>
          <w:shd w:val="clear" w:color="auto" w:fill="FFFFFF"/>
        </w:rPr>
        <w:t>- День организато</w:t>
      </w:r>
      <w:r>
        <w:rPr>
          <w:color w:val="000000"/>
          <w:sz w:val="28"/>
          <w:szCs w:val="28"/>
          <w:shd w:val="clear" w:color="auto" w:fill="FFFFFF"/>
        </w:rPr>
        <w:t xml:space="preserve">ра воспитательного процесса, декабрь </w:t>
      </w:r>
      <w:r w:rsidRPr="005D7153">
        <w:rPr>
          <w:color w:val="000000"/>
          <w:sz w:val="28"/>
          <w:szCs w:val="28"/>
          <w:shd w:val="clear" w:color="auto" w:fill="FFFFFF"/>
        </w:rPr>
        <w:t>2015 г.;</w:t>
      </w:r>
    </w:p>
    <w:p w:rsidR="007A715F" w:rsidRPr="005D7153" w:rsidRDefault="007A715F" w:rsidP="007A715F">
      <w:pPr>
        <w:ind w:right="-54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D7153">
        <w:rPr>
          <w:color w:val="000000"/>
          <w:sz w:val="28"/>
          <w:szCs w:val="28"/>
          <w:shd w:val="clear" w:color="auto" w:fill="FFFFFF"/>
        </w:rPr>
        <w:t>- День педагога-психолога, ноябрь 2015</w:t>
      </w:r>
      <w:r>
        <w:rPr>
          <w:color w:val="000000"/>
          <w:sz w:val="28"/>
          <w:szCs w:val="28"/>
          <w:shd w:val="clear" w:color="auto" w:fill="FFFFFF"/>
        </w:rPr>
        <w:t>г.</w:t>
      </w:r>
      <w:r w:rsidRPr="005D7153">
        <w:rPr>
          <w:color w:val="000000"/>
          <w:sz w:val="28"/>
          <w:szCs w:val="28"/>
          <w:shd w:val="clear" w:color="auto" w:fill="FFFFFF"/>
        </w:rPr>
        <w:t>;</w:t>
      </w:r>
    </w:p>
    <w:p w:rsidR="007A715F" w:rsidRPr="005D7153" w:rsidRDefault="007A715F" w:rsidP="007A715F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D7153">
        <w:rPr>
          <w:color w:val="000000"/>
          <w:sz w:val="28"/>
          <w:szCs w:val="28"/>
          <w:shd w:val="clear" w:color="auto" w:fill="FFFFFF"/>
        </w:rPr>
        <w:t>- в рамках работы инновационной площадки Центра «Проектная де</w:t>
      </w:r>
      <w:r w:rsidRPr="005D7153">
        <w:rPr>
          <w:color w:val="000000"/>
          <w:sz w:val="28"/>
          <w:szCs w:val="28"/>
          <w:shd w:val="clear" w:color="auto" w:fill="FFFFFF"/>
        </w:rPr>
        <w:t>я</w:t>
      </w:r>
      <w:r w:rsidRPr="005D7153">
        <w:rPr>
          <w:color w:val="000000"/>
          <w:sz w:val="28"/>
          <w:szCs w:val="28"/>
          <w:shd w:val="clear" w:color="auto" w:fill="FFFFFF"/>
        </w:rPr>
        <w:t>тельность профессионального сообщества молодых педагогов в образов</w:t>
      </w:r>
      <w:r w:rsidRPr="005D7153">
        <w:rPr>
          <w:color w:val="000000"/>
          <w:sz w:val="28"/>
          <w:szCs w:val="28"/>
          <w:shd w:val="clear" w:color="auto" w:fill="FFFFFF"/>
        </w:rPr>
        <w:t>а</w:t>
      </w:r>
      <w:r w:rsidRPr="005D7153">
        <w:rPr>
          <w:color w:val="000000"/>
          <w:sz w:val="28"/>
          <w:szCs w:val="28"/>
          <w:shd w:val="clear" w:color="auto" w:fill="FFFFFF"/>
        </w:rPr>
        <w:t>тельном пространстве Липецкой области» состоялся семинар для молодых учителей г. Ельца, Елецкого, Долгоруковского, Измалковского,  Становля</w:t>
      </w:r>
      <w:r w:rsidRPr="005D7153">
        <w:rPr>
          <w:color w:val="000000"/>
          <w:sz w:val="28"/>
          <w:szCs w:val="28"/>
          <w:shd w:val="clear" w:color="auto" w:fill="FFFFFF"/>
        </w:rPr>
        <w:t>н</w:t>
      </w:r>
      <w:r w:rsidRPr="005D7153">
        <w:rPr>
          <w:color w:val="000000"/>
          <w:sz w:val="28"/>
          <w:szCs w:val="28"/>
          <w:shd w:val="clear" w:color="auto" w:fill="FFFFFF"/>
        </w:rPr>
        <w:t>ского муниципальных районов по теме «Условия создания комфортной обр</w:t>
      </w:r>
      <w:r w:rsidRPr="005D7153">
        <w:rPr>
          <w:color w:val="000000"/>
          <w:sz w:val="28"/>
          <w:szCs w:val="28"/>
          <w:shd w:val="clear" w:color="auto" w:fill="FFFFFF"/>
        </w:rPr>
        <w:t>а</w:t>
      </w:r>
      <w:r w:rsidRPr="005D7153">
        <w:rPr>
          <w:color w:val="000000"/>
          <w:sz w:val="28"/>
          <w:szCs w:val="28"/>
          <w:shd w:val="clear" w:color="auto" w:fill="FFFFFF"/>
        </w:rPr>
        <w:t>зовательной среды для обучающихся»,  на  базе МБОУ СОШ №12</w:t>
      </w:r>
      <w:r>
        <w:rPr>
          <w:color w:val="000000"/>
          <w:sz w:val="28"/>
          <w:szCs w:val="28"/>
          <w:shd w:val="clear" w:color="auto" w:fill="FFFFFF"/>
        </w:rPr>
        <w:t>,  г. Елец</w:t>
      </w:r>
      <w:r w:rsidRPr="005D7153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 октябрь</w:t>
      </w:r>
      <w:r w:rsidRPr="005D7153">
        <w:rPr>
          <w:color w:val="000000"/>
          <w:sz w:val="28"/>
          <w:szCs w:val="28"/>
          <w:shd w:val="clear" w:color="auto" w:fill="FFFFFF"/>
        </w:rPr>
        <w:t xml:space="preserve"> 2015</w:t>
      </w:r>
      <w:r>
        <w:rPr>
          <w:color w:val="000000"/>
          <w:sz w:val="28"/>
          <w:szCs w:val="28"/>
          <w:shd w:val="clear" w:color="auto" w:fill="FFFFFF"/>
        </w:rPr>
        <w:t>г.;</w:t>
      </w:r>
    </w:p>
    <w:p w:rsidR="007A715F" w:rsidRPr="005D7153" w:rsidRDefault="007A715F" w:rsidP="007A715F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D7153">
        <w:rPr>
          <w:color w:val="000000"/>
          <w:sz w:val="28"/>
          <w:szCs w:val="28"/>
          <w:shd w:val="clear" w:color="auto" w:fill="FFFFFF"/>
        </w:rPr>
        <w:t>- семинар «Распространение результатов исследования и рекоменду</w:t>
      </w:r>
      <w:r w:rsidRPr="005D7153">
        <w:rPr>
          <w:color w:val="000000"/>
          <w:sz w:val="28"/>
          <w:szCs w:val="28"/>
          <w:shd w:val="clear" w:color="auto" w:fill="FFFFFF"/>
        </w:rPr>
        <w:t>е</w:t>
      </w:r>
      <w:r w:rsidRPr="005D7153">
        <w:rPr>
          <w:color w:val="000000"/>
          <w:sz w:val="28"/>
          <w:szCs w:val="28"/>
          <w:shd w:val="clear" w:color="auto" w:fill="FFFFFF"/>
        </w:rPr>
        <w:t>мых механизмов распространения эффективных условий адаптации, закре</w:t>
      </w:r>
      <w:r w:rsidRPr="005D7153">
        <w:rPr>
          <w:color w:val="000000"/>
          <w:sz w:val="28"/>
          <w:szCs w:val="28"/>
          <w:shd w:val="clear" w:color="auto" w:fill="FFFFFF"/>
        </w:rPr>
        <w:t>п</w:t>
      </w:r>
      <w:r w:rsidRPr="005D7153">
        <w:rPr>
          <w:color w:val="000000"/>
          <w:sz w:val="28"/>
          <w:szCs w:val="28"/>
          <w:shd w:val="clear" w:color="auto" w:fill="FFFFFF"/>
        </w:rPr>
        <w:t>ления и профессионального развития молодых педагогов в Липецкой обл</w:t>
      </w:r>
      <w:r w:rsidRPr="005D7153">
        <w:rPr>
          <w:color w:val="000000"/>
          <w:sz w:val="28"/>
          <w:szCs w:val="28"/>
          <w:shd w:val="clear" w:color="auto" w:fill="FFFFFF"/>
        </w:rPr>
        <w:t>а</w:t>
      </w:r>
      <w:r w:rsidRPr="005D7153">
        <w:rPr>
          <w:color w:val="000000"/>
          <w:sz w:val="28"/>
          <w:szCs w:val="28"/>
          <w:shd w:val="clear" w:color="auto" w:fill="FFFFFF"/>
        </w:rPr>
        <w:t>сти», на базе ГАУДПО ЛО  «Институт развития образова</w:t>
      </w:r>
      <w:r>
        <w:rPr>
          <w:color w:val="000000"/>
          <w:sz w:val="28"/>
          <w:szCs w:val="28"/>
          <w:shd w:val="clear" w:color="auto" w:fill="FFFFFF"/>
        </w:rPr>
        <w:t xml:space="preserve">ния», </w:t>
      </w:r>
      <w:r w:rsidRPr="005D7153">
        <w:rPr>
          <w:color w:val="000000"/>
          <w:sz w:val="28"/>
          <w:szCs w:val="28"/>
          <w:shd w:val="clear" w:color="auto" w:fill="FFFFFF"/>
        </w:rPr>
        <w:t>июнь 2015 г</w:t>
      </w:r>
      <w:r>
        <w:rPr>
          <w:color w:val="000000"/>
          <w:sz w:val="28"/>
          <w:szCs w:val="28"/>
          <w:shd w:val="clear" w:color="auto" w:fill="FFFFFF"/>
        </w:rPr>
        <w:t>.;</w:t>
      </w:r>
    </w:p>
    <w:p w:rsidR="007A715F" w:rsidRPr="005D7153" w:rsidRDefault="007A715F" w:rsidP="007A715F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D7153">
        <w:rPr>
          <w:color w:val="000000"/>
          <w:sz w:val="28"/>
          <w:szCs w:val="28"/>
          <w:shd w:val="clear" w:color="auto" w:fill="FFFFFF"/>
        </w:rPr>
        <w:t>- семинар в рамках областной акции «Навстречу лету», организова</w:t>
      </w:r>
      <w:r w:rsidRPr="005D7153">
        <w:rPr>
          <w:color w:val="000000"/>
          <w:sz w:val="28"/>
          <w:szCs w:val="28"/>
          <w:shd w:val="clear" w:color="auto" w:fill="FFFFFF"/>
        </w:rPr>
        <w:t>н</w:t>
      </w:r>
      <w:r w:rsidRPr="005D7153">
        <w:rPr>
          <w:color w:val="000000"/>
          <w:sz w:val="28"/>
          <w:szCs w:val="28"/>
          <w:shd w:val="clear" w:color="auto" w:fill="FFFFFF"/>
        </w:rPr>
        <w:t>ный УОиН ЛО, май 2015</w:t>
      </w:r>
      <w:r>
        <w:rPr>
          <w:color w:val="000000"/>
          <w:sz w:val="28"/>
          <w:szCs w:val="28"/>
          <w:shd w:val="clear" w:color="auto" w:fill="FFFFFF"/>
        </w:rPr>
        <w:t>г.</w:t>
      </w:r>
      <w:r w:rsidRPr="005D7153">
        <w:rPr>
          <w:color w:val="000000"/>
          <w:sz w:val="28"/>
          <w:szCs w:val="28"/>
          <w:shd w:val="clear" w:color="auto" w:fill="FFFFFF"/>
        </w:rPr>
        <w:t>;</w:t>
      </w:r>
    </w:p>
    <w:p w:rsidR="007A715F" w:rsidRPr="005D7153" w:rsidRDefault="007A715F" w:rsidP="007A715F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D7153">
        <w:rPr>
          <w:color w:val="000000"/>
          <w:sz w:val="28"/>
          <w:szCs w:val="28"/>
          <w:shd w:val="clear" w:color="auto" w:fill="FFFFFF"/>
        </w:rPr>
        <w:t>- семинар «Организация внеурочной деятельности и реализация допо</w:t>
      </w:r>
      <w:r w:rsidRPr="005D7153">
        <w:rPr>
          <w:color w:val="000000"/>
          <w:sz w:val="28"/>
          <w:szCs w:val="28"/>
          <w:shd w:val="clear" w:color="auto" w:fill="FFFFFF"/>
        </w:rPr>
        <w:t>л</w:t>
      </w:r>
      <w:r w:rsidRPr="005D7153">
        <w:rPr>
          <w:color w:val="000000"/>
          <w:sz w:val="28"/>
          <w:szCs w:val="28"/>
          <w:shd w:val="clear" w:color="auto" w:fill="FFFFFF"/>
        </w:rPr>
        <w:t>нительных общеобразовательных программ в образовательных организац</w:t>
      </w:r>
      <w:r w:rsidRPr="005D7153">
        <w:rPr>
          <w:color w:val="000000"/>
          <w:sz w:val="28"/>
          <w:szCs w:val="28"/>
          <w:shd w:val="clear" w:color="auto" w:fill="FFFFFF"/>
        </w:rPr>
        <w:t>и</w:t>
      </w:r>
      <w:r w:rsidRPr="005D7153">
        <w:rPr>
          <w:color w:val="000000"/>
          <w:sz w:val="28"/>
          <w:szCs w:val="28"/>
          <w:shd w:val="clear" w:color="auto" w:fill="FFFFFF"/>
        </w:rPr>
        <w:t xml:space="preserve">ях», организованном  ГАУ ДПО ЛО «Институт развития </w:t>
      </w:r>
      <w:r>
        <w:rPr>
          <w:color w:val="000000"/>
          <w:sz w:val="28"/>
          <w:szCs w:val="28"/>
          <w:shd w:val="clear" w:color="auto" w:fill="FFFFFF"/>
        </w:rPr>
        <w:t>образования»,</w:t>
      </w:r>
      <w:r w:rsidRPr="005D7153">
        <w:rPr>
          <w:color w:val="000000"/>
          <w:sz w:val="28"/>
          <w:szCs w:val="28"/>
          <w:shd w:val="clear" w:color="auto" w:fill="FFFFFF"/>
        </w:rPr>
        <w:t xml:space="preserve"> фе</w:t>
      </w:r>
      <w:r w:rsidRPr="005D7153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>раль  2016 г.</w:t>
      </w:r>
      <w:r w:rsidRPr="005D7153">
        <w:rPr>
          <w:color w:val="000000"/>
          <w:sz w:val="28"/>
          <w:szCs w:val="28"/>
          <w:shd w:val="clear" w:color="auto" w:fill="FFFFFF"/>
        </w:rPr>
        <w:t>;</w:t>
      </w:r>
    </w:p>
    <w:p w:rsidR="007A715F" w:rsidRPr="005D7153" w:rsidRDefault="007A715F" w:rsidP="007A715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D7153">
        <w:rPr>
          <w:color w:val="000000"/>
          <w:sz w:val="28"/>
          <w:szCs w:val="28"/>
        </w:rPr>
        <w:t>- семинар для молодых педагогов по теме «Формирование професси</w:t>
      </w:r>
      <w:r w:rsidRPr="005D7153">
        <w:rPr>
          <w:color w:val="000000"/>
          <w:sz w:val="28"/>
          <w:szCs w:val="28"/>
        </w:rPr>
        <w:t>о</w:t>
      </w:r>
      <w:r w:rsidRPr="005D7153">
        <w:rPr>
          <w:color w:val="000000"/>
          <w:sz w:val="28"/>
          <w:szCs w:val="28"/>
        </w:rPr>
        <w:t>нальных компетенций молодых педагогов», ГАУДПО ЛО «Институт разв</w:t>
      </w:r>
      <w:r w:rsidRPr="005D7153">
        <w:rPr>
          <w:color w:val="000000"/>
          <w:sz w:val="28"/>
          <w:szCs w:val="28"/>
        </w:rPr>
        <w:t>и</w:t>
      </w:r>
      <w:r w:rsidRPr="005D7153">
        <w:rPr>
          <w:color w:val="000000"/>
          <w:sz w:val="28"/>
          <w:szCs w:val="28"/>
        </w:rPr>
        <w:t>тия образования» совместно с МАУ ДО Центр развития творчества «Левоб</w:t>
      </w:r>
      <w:r w:rsidRPr="005D7153">
        <w:rPr>
          <w:color w:val="000000"/>
          <w:sz w:val="28"/>
          <w:szCs w:val="28"/>
        </w:rPr>
        <w:t>е</w:t>
      </w:r>
      <w:r w:rsidRPr="005D7153">
        <w:rPr>
          <w:color w:val="000000"/>
          <w:sz w:val="28"/>
          <w:szCs w:val="28"/>
        </w:rPr>
        <w:lastRenderedPageBreak/>
        <w:t>режный» и Ассоциацией молодых педагогов Липецкой облас</w:t>
      </w:r>
      <w:r>
        <w:rPr>
          <w:color w:val="000000"/>
          <w:sz w:val="28"/>
          <w:szCs w:val="28"/>
        </w:rPr>
        <w:t>ти на базе МБОУ СОШ с. Тербуны, март</w:t>
      </w:r>
      <w:r w:rsidRPr="005D7153">
        <w:rPr>
          <w:color w:val="000000"/>
          <w:sz w:val="28"/>
          <w:szCs w:val="28"/>
        </w:rPr>
        <w:t xml:space="preserve"> 2016 г.</w:t>
      </w:r>
    </w:p>
    <w:p w:rsidR="007A715F" w:rsidRPr="005D7153" w:rsidRDefault="007A715F" w:rsidP="007A715F">
      <w:pPr>
        <w:ind w:firstLine="708"/>
        <w:rPr>
          <w:b/>
          <w:color w:val="000000"/>
          <w:sz w:val="28"/>
          <w:szCs w:val="28"/>
        </w:rPr>
      </w:pPr>
      <w:r w:rsidRPr="005D7153">
        <w:rPr>
          <w:b/>
          <w:color w:val="000000"/>
          <w:sz w:val="28"/>
          <w:szCs w:val="28"/>
        </w:rPr>
        <w:t>Муниципальный уровень</w:t>
      </w:r>
    </w:p>
    <w:p w:rsidR="007A715F" w:rsidRPr="005D7153" w:rsidRDefault="007A715F" w:rsidP="007A715F">
      <w:pPr>
        <w:ind w:firstLine="708"/>
        <w:jc w:val="both"/>
        <w:rPr>
          <w:color w:val="000000"/>
          <w:sz w:val="28"/>
          <w:szCs w:val="28"/>
        </w:rPr>
      </w:pPr>
      <w:r w:rsidRPr="005D7153">
        <w:rPr>
          <w:color w:val="000000"/>
          <w:sz w:val="28"/>
          <w:szCs w:val="28"/>
        </w:rPr>
        <w:t xml:space="preserve">- конференция «От качества управления к качеству образовательных результатов»; «Новые образовательные результаты </w:t>
      </w:r>
      <w:r w:rsidRPr="005D7153">
        <w:rPr>
          <w:color w:val="000000"/>
          <w:sz w:val="28"/>
          <w:szCs w:val="28"/>
        </w:rPr>
        <w:sym w:font="Symbol" w:char="F02D"/>
      </w:r>
      <w:r w:rsidRPr="005D7153">
        <w:rPr>
          <w:color w:val="000000"/>
          <w:sz w:val="28"/>
          <w:szCs w:val="28"/>
        </w:rPr>
        <w:t xml:space="preserve"> новые педагогические практики», август 2015</w:t>
      </w:r>
      <w:r>
        <w:rPr>
          <w:color w:val="000000"/>
          <w:sz w:val="28"/>
          <w:szCs w:val="28"/>
        </w:rPr>
        <w:t>г.</w:t>
      </w:r>
      <w:r w:rsidRPr="005D7153">
        <w:rPr>
          <w:color w:val="000000"/>
          <w:sz w:val="28"/>
          <w:szCs w:val="28"/>
        </w:rPr>
        <w:t>;</w:t>
      </w:r>
    </w:p>
    <w:p w:rsidR="007A715F" w:rsidRPr="005D7153" w:rsidRDefault="007A715F" w:rsidP="007A715F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D7153">
        <w:rPr>
          <w:color w:val="000000"/>
          <w:sz w:val="28"/>
          <w:szCs w:val="28"/>
          <w:shd w:val="clear" w:color="auto" w:fill="FFFFFF"/>
        </w:rPr>
        <w:t>- XV</w:t>
      </w:r>
      <w:r w:rsidRPr="005D7153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5D7153">
        <w:rPr>
          <w:color w:val="000000"/>
          <w:sz w:val="28"/>
          <w:szCs w:val="28"/>
          <w:shd w:val="clear" w:color="auto" w:fill="FFFFFF"/>
        </w:rPr>
        <w:t xml:space="preserve"> научно-практическая конференция молодых ученых, аспирантов, студентов и школьников города Липецка «Наша общая окружа</w:t>
      </w:r>
      <w:r>
        <w:rPr>
          <w:color w:val="000000"/>
          <w:sz w:val="28"/>
          <w:szCs w:val="28"/>
          <w:shd w:val="clear" w:color="auto" w:fill="FFFFFF"/>
        </w:rPr>
        <w:t>ющая среда», апрель 2015г.</w:t>
      </w:r>
      <w:r w:rsidRPr="005D7153">
        <w:rPr>
          <w:color w:val="000000"/>
          <w:sz w:val="28"/>
          <w:szCs w:val="28"/>
          <w:shd w:val="clear" w:color="auto" w:fill="FFFFFF"/>
        </w:rPr>
        <w:t>;</w:t>
      </w:r>
    </w:p>
    <w:p w:rsidR="007A715F" w:rsidRPr="005D7153" w:rsidRDefault="007A715F" w:rsidP="007A715F">
      <w:pPr>
        <w:ind w:firstLine="708"/>
        <w:jc w:val="both"/>
        <w:rPr>
          <w:color w:val="000000"/>
          <w:sz w:val="28"/>
          <w:szCs w:val="28"/>
        </w:rPr>
      </w:pPr>
      <w:r w:rsidRPr="005D7153">
        <w:rPr>
          <w:b/>
          <w:color w:val="000000"/>
          <w:sz w:val="28"/>
          <w:szCs w:val="28"/>
        </w:rPr>
        <w:t xml:space="preserve">- </w:t>
      </w:r>
      <w:r w:rsidRPr="005D7153">
        <w:rPr>
          <w:color w:val="000000"/>
          <w:sz w:val="28"/>
          <w:szCs w:val="28"/>
        </w:rPr>
        <w:t>семинар «Требования к программе развития ОУ и пути их обеспеч</w:t>
      </w:r>
      <w:r w:rsidRPr="005D7153">
        <w:rPr>
          <w:color w:val="000000"/>
          <w:sz w:val="28"/>
          <w:szCs w:val="28"/>
        </w:rPr>
        <w:t>е</w:t>
      </w:r>
      <w:r w:rsidRPr="005D7153">
        <w:rPr>
          <w:color w:val="000000"/>
          <w:sz w:val="28"/>
          <w:szCs w:val="28"/>
        </w:rPr>
        <w:t>ния», ноябрь 2015</w:t>
      </w:r>
      <w:r>
        <w:rPr>
          <w:color w:val="000000"/>
          <w:sz w:val="28"/>
          <w:szCs w:val="28"/>
        </w:rPr>
        <w:t>г.</w:t>
      </w:r>
      <w:r w:rsidRPr="005D7153">
        <w:rPr>
          <w:color w:val="000000"/>
          <w:sz w:val="28"/>
          <w:szCs w:val="28"/>
        </w:rPr>
        <w:t>;</w:t>
      </w:r>
    </w:p>
    <w:p w:rsidR="007A715F" w:rsidRPr="005D7153" w:rsidRDefault="007A715F" w:rsidP="007A715F">
      <w:pPr>
        <w:ind w:firstLine="708"/>
        <w:jc w:val="both"/>
        <w:rPr>
          <w:color w:val="000000"/>
          <w:sz w:val="28"/>
          <w:szCs w:val="28"/>
        </w:rPr>
      </w:pPr>
      <w:r w:rsidRPr="005D7153">
        <w:rPr>
          <w:color w:val="000000"/>
          <w:sz w:val="28"/>
          <w:szCs w:val="28"/>
        </w:rPr>
        <w:t>- семинар-практикум «Содержание и формы работы в летнем спорти</w:t>
      </w:r>
      <w:r w:rsidRPr="005D7153">
        <w:rPr>
          <w:color w:val="000000"/>
          <w:sz w:val="28"/>
          <w:szCs w:val="28"/>
        </w:rPr>
        <w:t>в</w:t>
      </w:r>
      <w:r w:rsidRPr="005D7153">
        <w:rPr>
          <w:color w:val="000000"/>
          <w:sz w:val="28"/>
          <w:szCs w:val="28"/>
        </w:rPr>
        <w:t xml:space="preserve">но-оздоровительном лагере с дневным </w:t>
      </w:r>
      <w:r>
        <w:rPr>
          <w:color w:val="000000"/>
          <w:sz w:val="28"/>
          <w:szCs w:val="28"/>
        </w:rPr>
        <w:t>пребыванием детей», май 2015г.;</w:t>
      </w:r>
    </w:p>
    <w:p w:rsidR="007A715F" w:rsidRPr="005D7153" w:rsidRDefault="007A715F" w:rsidP="007A715F">
      <w:pPr>
        <w:ind w:firstLine="708"/>
        <w:jc w:val="both"/>
        <w:rPr>
          <w:color w:val="000000"/>
          <w:sz w:val="28"/>
          <w:szCs w:val="28"/>
        </w:rPr>
      </w:pPr>
      <w:r w:rsidRPr="005D7153">
        <w:rPr>
          <w:color w:val="000000"/>
          <w:sz w:val="28"/>
          <w:szCs w:val="28"/>
        </w:rPr>
        <w:t>- семинар «Нормирование труда педагогических работников. Деятел</w:t>
      </w:r>
      <w:r w:rsidRPr="005D7153">
        <w:rPr>
          <w:color w:val="000000"/>
          <w:sz w:val="28"/>
          <w:szCs w:val="28"/>
        </w:rPr>
        <w:t>ь</w:t>
      </w:r>
      <w:r w:rsidRPr="005D7153">
        <w:rPr>
          <w:color w:val="000000"/>
          <w:sz w:val="28"/>
          <w:szCs w:val="28"/>
        </w:rPr>
        <w:t>ность руководителей по внедрению эффек</w:t>
      </w:r>
      <w:r>
        <w:rPr>
          <w:color w:val="000000"/>
          <w:sz w:val="28"/>
          <w:szCs w:val="28"/>
        </w:rPr>
        <w:t>тивного контракта», май 2015г.4</w:t>
      </w:r>
    </w:p>
    <w:p w:rsidR="007A715F" w:rsidRPr="005D7153" w:rsidRDefault="007A715F" w:rsidP="007A715F">
      <w:pPr>
        <w:ind w:firstLine="708"/>
        <w:jc w:val="both"/>
        <w:rPr>
          <w:color w:val="000000"/>
          <w:sz w:val="28"/>
          <w:szCs w:val="28"/>
        </w:rPr>
      </w:pPr>
      <w:r w:rsidRPr="005D7153">
        <w:rPr>
          <w:color w:val="000000"/>
          <w:sz w:val="28"/>
          <w:szCs w:val="28"/>
        </w:rPr>
        <w:t>- семинар «Управление качеством дополнительного образования п</w:t>
      </w:r>
      <w:r w:rsidRPr="005D7153">
        <w:rPr>
          <w:color w:val="000000"/>
          <w:sz w:val="28"/>
          <w:szCs w:val="28"/>
        </w:rPr>
        <w:t>о</w:t>
      </w:r>
      <w:r w:rsidRPr="005D7153">
        <w:rPr>
          <w:color w:val="000000"/>
          <w:sz w:val="28"/>
          <w:szCs w:val="28"/>
        </w:rPr>
        <w:t>средством повышения профессиональной компетентности педа</w:t>
      </w:r>
      <w:r>
        <w:rPr>
          <w:color w:val="000000"/>
          <w:sz w:val="28"/>
          <w:szCs w:val="28"/>
        </w:rPr>
        <w:t>гогов», январь 2016г.</w:t>
      </w:r>
      <w:r w:rsidRPr="005D7153">
        <w:rPr>
          <w:color w:val="000000"/>
          <w:sz w:val="28"/>
          <w:szCs w:val="28"/>
        </w:rPr>
        <w:t>;</w:t>
      </w:r>
    </w:p>
    <w:p w:rsidR="007A715F" w:rsidRPr="005D7153" w:rsidRDefault="007A715F" w:rsidP="007A715F">
      <w:pPr>
        <w:ind w:firstLine="708"/>
        <w:jc w:val="both"/>
        <w:rPr>
          <w:color w:val="000000"/>
          <w:sz w:val="28"/>
          <w:szCs w:val="28"/>
        </w:rPr>
      </w:pPr>
      <w:r w:rsidRPr="005D7153">
        <w:rPr>
          <w:color w:val="000000"/>
          <w:sz w:val="28"/>
          <w:szCs w:val="28"/>
        </w:rPr>
        <w:t>- семинар «Презентация образцов структурирования и оформления проектов программ развития ОУ», февраль 2016</w:t>
      </w:r>
      <w:r>
        <w:rPr>
          <w:color w:val="000000"/>
          <w:sz w:val="28"/>
          <w:szCs w:val="28"/>
        </w:rPr>
        <w:t>г.</w:t>
      </w:r>
      <w:r w:rsidRPr="005D7153">
        <w:rPr>
          <w:color w:val="000000"/>
          <w:sz w:val="28"/>
          <w:szCs w:val="28"/>
        </w:rPr>
        <w:t>;</w:t>
      </w:r>
    </w:p>
    <w:p w:rsidR="007A715F" w:rsidRPr="005D7153" w:rsidRDefault="007A715F" w:rsidP="007A715F">
      <w:pPr>
        <w:ind w:firstLine="708"/>
        <w:jc w:val="both"/>
        <w:rPr>
          <w:color w:val="000000"/>
          <w:sz w:val="28"/>
          <w:szCs w:val="28"/>
        </w:rPr>
      </w:pPr>
      <w:r w:rsidRPr="005D7153">
        <w:rPr>
          <w:color w:val="000000"/>
          <w:sz w:val="28"/>
          <w:szCs w:val="28"/>
        </w:rPr>
        <w:t>- семинар «О проектных идеях, подходах к структурированию и оформлению программ развития УДО», март 2016</w:t>
      </w:r>
      <w:r>
        <w:rPr>
          <w:color w:val="000000"/>
          <w:sz w:val="28"/>
          <w:szCs w:val="28"/>
        </w:rPr>
        <w:t>г.</w:t>
      </w:r>
      <w:r w:rsidRPr="005D7153">
        <w:rPr>
          <w:color w:val="000000"/>
          <w:sz w:val="28"/>
          <w:szCs w:val="28"/>
        </w:rPr>
        <w:t>;</w:t>
      </w:r>
    </w:p>
    <w:p w:rsidR="007A715F" w:rsidRPr="005D7153" w:rsidRDefault="007A715F" w:rsidP="007A715F">
      <w:pPr>
        <w:widowControl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5D7153">
        <w:rPr>
          <w:color w:val="000000"/>
          <w:sz w:val="28"/>
          <w:szCs w:val="28"/>
          <w:shd w:val="clear" w:color="auto" w:fill="FFFFFF"/>
        </w:rPr>
        <w:t>- семинар в рамках реализации социально значимого проекта «Здоровье студенчества – здоровое будущее региона!», 26 февраля 2016 г.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5D715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A715F" w:rsidRPr="005D7153" w:rsidRDefault="007A715F" w:rsidP="007A715F">
      <w:pPr>
        <w:shd w:val="clear" w:color="auto" w:fill="FFFFFF"/>
        <w:ind w:firstLine="708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5D7153">
        <w:rPr>
          <w:color w:val="000000"/>
          <w:sz w:val="28"/>
          <w:szCs w:val="28"/>
          <w:shd w:val="clear" w:color="auto" w:fill="FFFFFF"/>
        </w:rPr>
        <w:t>- семинар «Планирование тематической смены в загородном лагере», апрель 2015</w:t>
      </w:r>
      <w:r>
        <w:rPr>
          <w:color w:val="000000"/>
          <w:sz w:val="28"/>
          <w:szCs w:val="28"/>
          <w:shd w:val="clear" w:color="auto" w:fill="FFFFFF"/>
        </w:rPr>
        <w:t>г</w:t>
      </w:r>
      <w:r w:rsidRPr="005D7153">
        <w:rPr>
          <w:color w:val="000000"/>
          <w:sz w:val="28"/>
          <w:szCs w:val="28"/>
          <w:shd w:val="clear" w:color="auto" w:fill="FFFFFF"/>
        </w:rPr>
        <w:t>;</w:t>
      </w:r>
    </w:p>
    <w:p w:rsidR="007A715F" w:rsidRPr="005D7153" w:rsidRDefault="007A715F" w:rsidP="007A715F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D7153">
        <w:rPr>
          <w:color w:val="000000"/>
          <w:sz w:val="28"/>
          <w:szCs w:val="28"/>
        </w:rPr>
        <w:t>- </w:t>
      </w:r>
      <w:r w:rsidRPr="005D7153">
        <w:rPr>
          <w:color w:val="000000"/>
          <w:sz w:val="28"/>
          <w:szCs w:val="28"/>
          <w:lang w:val="en-US"/>
        </w:rPr>
        <w:t>VI</w:t>
      </w:r>
      <w:r w:rsidRPr="005D7153">
        <w:rPr>
          <w:color w:val="000000"/>
          <w:sz w:val="28"/>
          <w:szCs w:val="28"/>
        </w:rPr>
        <w:t xml:space="preserve"> муниципальная научно-практическая конференция «Путь к усп</w:t>
      </w:r>
      <w:r w:rsidRPr="005D7153">
        <w:rPr>
          <w:color w:val="000000"/>
          <w:sz w:val="28"/>
          <w:szCs w:val="28"/>
        </w:rPr>
        <w:t>е</w:t>
      </w:r>
      <w:r w:rsidRPr="005D7153">
        <w:rPr>
          <w:color w:val="000000"/>
          <w:sz w:val="28"/>
          <w:szCs w:val="28"/>
        </w:rPr>
        <w:t>ху», ок</w:t>
      </w:r>
      <w:r>
        <w:rPr>
          <w:color w:val="000000"/>
          <w:sz w:val="28"/>
          <w:szCs w:val="28"/>
        </w:rPr>
        <w:t>тябрь 2015г.</w:t>
      </w:r>
    </w:p>
    <w:p w:rsidR="007A715F" w:rsidRPr="005D7153" w:rsidRDefault="007A715F" w:rsidP="007A715F">
      <w:pPr>
        <w:pStyle w:val="a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7153">
        <w:rPr>
          <w:rFonts w:ascii="Times New Roman" w:hAnsi="Times New Roman"/>
          <w:color w:val="000000"/>
          <w:sz w:val="28"/>
          <w:szCs w:val="28"/>
        </w:rPr>
        <w:t>Участие в работе семинаров и конференций: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561"/>
        <w:gridCol w:w="1559"/>
        <w:gridCol w:w="1561"/>
        <w:gridCol w:w="1559"/>
        <w:gridCol w:w="1559"/>
      </w:tblGrid>
      <w:tr w:rsidR="007A715F" w:rsidRPr="005D7153" w:rsidTr="00422CA6">
        <w:trPr>
          <w:cantSplit/>
          <w:trHeight w:val="84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A715F" w:rsidRPr="005D7153" w:rsidRDefault="007A715F" w:rsidP="00422CA6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53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A715F" w:rsidRPr="005D7153" w:rsidRDefault="007A715F" w:rsidP="00422CA6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53">
              <w:rPr>
                <w:rFonts w:ascii="Times New Roman" w:hAnsi="Times New Roman"/>
                <w:color w:val="000000"/>
                <w:sz w:val="24"/>
                <w:szCs w:val="24"/>
              </w:rPr>
              <w:t>Всего меропри</w:t>
            </w:r>
            <w:r w:rsidRPr="005D715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5D7153">
              <w:rPr>
                <w:rFonts w:ascii="Times New Roman" w:hAnsi="Times New Roman"/>
                <w:color w:val="000000"/>
                <w:sz w:val="24"/>
                <w:szCs w:val="24"/>
              </w:rPr>
              <w:t>тий (количество участников)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15F" w:rsidRPr="005D7153" w:rsidRDefault="007A715F" w:rsidP="00422CA6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53">
              <w:rPr>
                <w:rFonts w:ascii="Times New Roman" w:hAnsi="Times New Roman"/>
                <w:color w:val="000000"/>
                <w:sz w:val="24"/>
                <w:szCs w:val="24"/>
              </w:rPr>
              <w:t>Муниц</w:t>
            </w:r>
            <w:r w:rsidRPr="005D715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7153">
              <w:rPr>
                <w:rFonts w:ascii="Times New Roman" w:hAnsi="Times New Roman"/>
                <w:color w:val="000000"/>
                <w:sz w:val="24"/>
                <w:szCs w:val="24"/>
              </w:rPr>
              <w:t>пальный уровень,</w:t>
            </w:r>
          </w:p>
          <w:p w:rsidR="007A715F" w:rsidRPr="005D7153" w:rsidRDefault="007A715F" w:rsidP="00422CA6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53">
              <w:rPr>
                <w:rFonts w:ascii="Times New Roman" w:hAnsi="Times New Roman"/>
                <w:color w:val="000000"/>
                <w:sz w:val="24"/>
                <w:szCs w:val="24"/>
              </w:rPr>
              <w:t>кол-во м</w:t>
            </w:r>
            <w:r w:rsidRPr="005D715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D7153">
              <w:rPr>
                <w:rFonts w:ascii="Times New Roman" w:hAnsi="Times New Roman"/>
                <w:color w:val="000000"/>
                <w:sz w:val="24"/>
                <w:szCs w:val="24"/>
              </w:rPr>
              <w:t>роприятий,</w:t>
            </w:r>
          </w:p>
          <w:p w:rsidR="007A715F" w:rsidRPr="005D7153" w:rsidRDefault="007A715F" w:rsidP="00422CA6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53">
              <w:rPr>
                <w:rFonts w:ascii="Times New Roman" w:hAnsi="Times New Roman"/>
                <w:color w:val="000000"/>
                <w:sz w:val="24"/>
                <w:szCs w:val="24"/>
              </w:rPr>
              <w:t>(кол-во участников)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15F" w:rsidRPr="005D7153" w:rsidRDefault="007A715F" w:rsidP="00422CA6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53">
              <w:rPr>
                <w:rFonts w:ascii="Times New Roman" w:hAnsi="Times New Roman"/>
                <w:color w:val="000000"/>
                <w:sz w:val="24"/>
                <w:szCs w:val="24"/>
              </w:rPr>
              <w:t>Регионал</w:t>
            </w:r>
            <w:r w:rsidRPr="005D715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D7153">
              <w:rPr>
                <w:rFonts w:ascii="Times New Roman" w:hAnsi="Times New Roman"/>
                <w:color w:val="000000"/>
                <w:sz w:val="24"/>
                <w:szCs w:val="24"/>
              </w:rPr>
              <w:t>ный ур</w:t>
            </w:r>
            <w:r w:rsidRPr="005D715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D7153">
              <w:rPr>
                <w:rFonts w:ascii="Times New Roman" w:hAnsi="Times New Roman"/>
                <w:color w:val="000000"/>
                <w:sz w:val="24"/>
                <w:szCs w:val="24"/>
              </w:rPr>
              <w:t>вень,</w:t>
            </w:r>
          </w:p>
          <w:p w:rsidR="007A715F" w:rsidRPr="005D7153" w:rsidRDefault="007A715F" w:rsidP="00422CA6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53">
              <w:rPr>
                <w:rFonts w:ascii="Times New Roman" w:hAnsi="Times New Roman"/>
                <w:color w:val="000000"/>
                <w:sz w:val="24"/>
                <w:szCs w:val="24"/>
              </w:rPr>
              <w:t>кол-во м</w:t>
            </w:r>
            <w:r w:rsidRPr="005D715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D7153">
              <w:rPr>
                <w:rFonts w:ascii="Times New Roman" w:hAnsi="Times New Roman"/>
                <w:color w:val="000000"/>
                <w:sz w:val="24"/>
                <w:szCs w:val="24"/>
              </w:rPr>
              <w:t>роприятий,</w:t>
            </w:r>
          </w:p>
          <w:p w:rsidR="007A715F" w:rsidRPr="005D7153" w:rsidRDefault="007A715F" w:rsidP="00422CA6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53">
              <w:rPr>
                <w:rFonts w:ascii="Times New Roman" w:hAnsi="Times New Roman"/>
                <w:color w:val="000000"/>
                <w:sz w:val="24"/>
                <w:szCs w:val="24"/>
              </w:rPr>
              <w:t>(кол-во участников)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15F" w:rsidRPr="005D7153" w:rsidRDefault="007A715F" w:rsidP="00422CA6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53">
              <w:rPr>
                <w:rFonts w:ascii="Times New Roman" w:hAnsi="Times New Roman"/>
                <w:color w:val="000000"/>
                <w:sz w:val="24"/>
                <w:szCs w:val="24"/>
              </w:rPr>
              <w:t>Всеросси</w:t>
            </w:r>
            <w:r w:rsidRPr="005D715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5D7153">
              <w:rPr>
                <w:rFonts w:ascii="Times New Roman" w:hAnsi="Times New Roman"/>
                <w:color w:val="000000"/>
                <w:sz w:val="24"/>
                <w:szCs w:val="24"/>
              </w:rPr>
              <w:t>ский ур</w:t>
            </w:r>
            <w:r w:rsidRPr="005D715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D7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вень, </w:t>
            </w:r>
          </w:p>
          <w:p w:rsidR="007A715F" w:rsidRPr="005D7153" w:rsidRDefault="007A715F" w:rsidP="00422CA6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53">
              <w:rPr>
                <w:rFonts w:ascii="Times New Roman" w:hAnsi="Times New Roman"/>
                <w:color w:val="000000"/>
                <w:sz w:val="24"/>
                <w:szCs w:val="24"/>
              </w:rPr>
              <w:t>кол-во м</w:t>
            </w:r>
            <w:r w:rsidRPr="005D715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D7153">
              <w:rPr>
                <w:rFonts w:ascii="Times New Roman" w:hAnsi="Times New Roman"/>
                <w:color w:val="000000"/>
                <w:sz w:val="24"/>
                <w:szCs w:val="24"/>
              </w:rPr>
              <w:t>роприятий,</w:t>
            </w:r>
          </w:p>
          <w:p w:rsidR="007A715F" w:rsidRPr="005D7153" w:rsidRDefault="007A715F" w:rsidP="00422CA6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53">
              <w:rPr>
                <w:rFonts w:ascii="Times New Roman" w:hAnsi="Times New Roman"/>
                <w:color w:val="000000"/>
                <w:sz w:val="24"/>
                <w:szCs w:val="24"/>
              </w:rPr>
              <w:t>(кол-во участников)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15F" w:rsidRPr="005D7153" w:rsidRDefault="007A715F" w:rsidP="00422CA6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53">
              <w:rPr>
                <w:rFonts w:ascii="Times New Roman" w:hAnsi="Times New Roman"/>
                <w:color w:val="000000"/>
                <w:sz w:val="24"/>
                <w:szCs w:val="24"/>
              </w:rPr>
              <w:t>Междун</w:t>
            </w:r>
            <w:r w:rsidRPr="005D715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D7153">
              <w:rPr>
                <w:rFonts w:ascii="Times New Roman" w:hAnsi="Times New Roman"/>
                <w:color w:val="000000"/>
                <w:sz w:val="24"/>
                <w:szCs w:val="24"/>
              </w:rPr>
              <w:t>родный ур</w:t>
            </w:r>
            <w:r w:rsidRPr="005D715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D7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вень, </w:t>
            </w:r>
          </w:p>
          <w:p w:rsidR="007A715F" w:rsidRPr="005D7153" w:rsidRDefault="007A715F" w:rsidP="00422CA6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53">
              <w:rPr>
                <w:rFonts w:ascii="Times New Roman" w:hAnsi="Times New Roman"/>
                <w:color w:val="000000"/>
                <w:sz w:val="24"/>
                <w:szCs w:val="24"/>
              </w:rPr>
              <w:t>кол-во м</w:t>
            </w:r>
            <w:r w:rsidRPr="005D715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D7153">
              <w:rPr>
                <w:rFonts w:ascii="Times New Roman" w:hAnsi="Times New Roman"/>
                <w:color w:val="000000"/>
                <w:sz w:val="24"/>
                <w:szCs w:val="24"/>
              </w:rPr>
              <w:t>роприятий,</w:t>
            </w:r>
          </w:p>
          <w:p w:rsidR="007A715F" w:rsidRPr="005D7153" w:rsidRDefault="007A715F" w:rsidP="00422CA6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53">
              <w:rPr>
                <w:rFonts w:ascii="Times New Roman" w:hAnsi="Times New Roman"/>
                <w:color w:val="000000"/>
                <w:sz w:val="24"/>
                <w:szCs w:val="24"/>
              </w:rPr>
              <w:t>(кол-во участников)</w:t>
            </w:r>
          </w:p>
        </w:tc>
      </w:tr>
      <w:tr w:rsidR="007A715F" w:rsidRPr="005D7153" w:rsidTr="00422CA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5F" w:rsidRPr="005D7153" w:rsidRDefault="007A715F" w:rsidP="00422CA6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5F" w:rsidRPr="005D7153" w:rsidRDefault="007A715F" w:rsidP="00422CA6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color w:val="000000"/>
                <w:sz w:val="28"/>
                <w:szCs w:val="28"/>
              </w:rPr>
              <w:t>32 (66)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5F" w:rsidRPr="005D7153" w:rsidRDefault="007A715F" w:rsidP="00422CA6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color w:val="000000"/>
                <w:sz w:val="28"/>
                <w:szCs w:val="28"/>
              </w:rPr>
              <w:t>7 (16)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5F" w:rsidRPr="005D7153" w:rsidRDefault="007A715F" w:rsidP="00422CA6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color w:val="000000"/>
                <w:sz w:val="28"/>
                <w:szCs w:val="28"/>
              </w:rPr>
              <w:t>10 (22)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5F" w:rsidRPr="005D7153" w:rsidRDefault="007A715F" w:rsidP="00422CA6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color w:val="000000"/>
                <w:sz w:val="28"/>
                <w:szCs w:val="28"/>
              </w:rPr>
              <w:t>13 (21)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5F" w:rsidRPr="005D7153" w:rsidRDefault="007A715F" w:rsidP="00422CA6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color w:val="000000"/>
                <w:sz w:val="28"/>
                <w:szCs w:val="28"/>
              </w:rPr>
              <w:t>2 (7)</w:t>
            </w:r>
          </w:p>
        </w:tc>
      </w:tr>
      <w:tr w:rsidR="007A715F" w:rsidRPr="005D7153" w:rsidTr="00422CA6">
        <w:trPr>
          <w:trHeight w:val="38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5F" w:rsidRPr="005D7153" w:rsidRDefault="007A715F" w:rsidP="00422CA6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color w:val="000000"/>
                <w:sz w:val="28"/>
                <w:szCs w:val="28"/>
              </w:rPr>
              <w:t>2015-2016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5F" w:rsidRPr="005D7153" w:rsidRDefault="007A715F" w:rsidP="00422CA6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color w:val="000000"/>
                <w:sz w:val="28"/>
                <w:szCs w:val="28"/>
              </w:rPr>
              <w:t>37 (92)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5F" w:rsidRPr="005D7153" w:rsidRDefault="007A715F" w:rsidP="00422CA6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color w:val="000000"/>
                <w:sz w:val="28"/>
                <w:szCs w:val="28"/>
              </w:rPr>
              <w:t>11 (35)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5F" w:rsidRPr="005D7153" w:rsidRDefault="007A715F" w:rsidP="00422CA6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color w:val="000000"/>
                <w:sz w:val="28"/>
                <w:szCs w:val="28"/>
              </w:rPr>
              <w:t>12 (23)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5F" w:rsidRPr="005D7153" w:rsidRDefault="007A715F" w:rsidP="00422CA6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color w:val="000000"/>
                <w:sz w:val="28"/>
                <w:szCs w:val="28"/>
              </w:rPr>
              <w:t>9 (19)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5F" w:rsidRPr="005D7153" w:rsidRDefault="007A715F" w:rsidP="00422CA6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7153">
              <w:rPr>
                <w:rFonts w:ascii="Times New Roman" w:hAnsi="Times New Roman"/>
                <w:color w:val="000000"/>
                <w:sz w:val="28"/>
                <w:szCs w:val="28"/>
              </w:rPr>
              <w:t>5 (15)</w:t>
            </w:r>
          </w:p>
        </w:tc>
      </w:tr>
    </w:tbl>
    <w:p w:rsidR="007A715F" w:rsidRPr="005D7153" w:rsidRDefault="007A715F" w:rsidP="007A715F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5D7153">
        <w:rPr>
          <w:color w:val="000000"/>
          <w:sz w:val="28"/>
          <w:szCs w:val="28"/>
        </w:rPr>
        <w:t>Опыт работы педагогического коллектива ЦРТ «Левобережный» изв</w:t>
      </w:r>
      <w:r w:rsidRPr="005D7153">
        <w:rPr>
          <w:color w:val="000000"/>
          <w:sz w:val="28"/>
          <w:szCs w:val="28"/>
        </w:rPr>
        <w:t>е</w:t>
      </w:r>
      <w:r w:rsidRPr="005D7153">
        <w:rPr>
          <w:color w:val="000000"/>
          <w:sz w:val="28"/>
          <w:szCs w:val="28"/>
        </w:rPr>
        <w:t>стен на муниципальном, региональном и Всероссийском уровнях. Педагоги непрерывно повышают уровень квалификации и образования, соверше</w:t>
      </w:r>
      <w:r w:rsidRPr="005D7153">
        <w:rPr>
          <w:color w:val="000000"/>
          <w:sz w:val="28"/>
          <w:szCs w:val="28"/>
        </w:rPr>
        <w:t>н</w:t>
      </w:r>
      <w:r w:rsidRPr="005D7153">
        <w:rPr>
          <w:color w:val="000000"/>
          <w:sz w:val="28"/>
          <w:szCs w:val="28"/>
        </w:rPr>
        <w:t>ствуют педагогическое мастерство, накапливают инновационный опыт раб</w:t>
      </w:r>
      <w:r w:rsidRPr="005D7153">
        <w:rPr>
          <w:color w:val="000000"/>
          <w:sz w:val="28"/>
          <w:szCs w:val="28"/>
        </w:rPr>
        <w:t>о</w:t>
      </w:r>
      <w:r w:rsidRPr="005D7153">
        <w:rPr>
          <w:color w:val="000000"/>
          <w:sz w:val="28"/>
          <w:szCs w:val="28"/>
        </w:rPr>
        <w:t>ты, обобщают и распространяют собственный педагогический опыт в обл</w:t>
      </w:r>
      <w:r w:rsidRPr="005D7153">
        <w:rPr>
          <w:color w:val="000000"/>
          <w:sz w:val="28"/>
          <w:szCs w:val="28"/>
        </w:rPr>
        <w:t>а</w:t>
      </w:r>
      <w:r w:rsidRPr="005D7153">
        <w:rPr>
          <w:color w:val="000000"/>
          <w:sz w:val="28"/>
          <w:szCs w:val="28"/>
        </w:rPr>
        <w:lastRenderedPageBreak/>
        <w:t>сти повышения эффективности дополнительного образования через публик</w:t>
      </w:r>
      <w:r w:rsidRPr="005D7153">
        <w:rPr>
          <w:color w:val="000000"/>
          <w:sz w:val="28"/>
          <w:szCs w:val="28"/>
        </w:rPr>
        <w:t>а</w:t>
      </w:r>
      <w:r w:rsidRPr="005D7153">
        <w:rPr>
          <w:color w:val="000000"/>
          <w:sz w:val="28"/>
          <w:szCs w:val="28"/>
        </w:rPr>
        <w:t xml:space="preserve">ции, проведение занятий на курсах повышения квалификации, мастер-классы, социально-психологические тренинги, сетевое взаимодействие и др. </w:t>
      </w:r>
    </w:p>
    <w:p w:rsidR="007A715F" w:rsidRPr="005D7153" w:rsidRDefault="007A715F" w:rsidP="007A715F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D7153">
        <w:rPr>
          <w:color w:val="000000"/>
          <w:sz w:val="28"/>
          <w:szCs w:val="28"/>
        </w:rPr>
        <w:t>Эта работа предполагает постоянный творческий профессиональный поиск, повышение технологической культуры и психолого-педагогической компетенции, участие в работе Методического и Педагогического советов Центра, городских методических объединений, фестивалях и професси</w:t>
      </w:r>
      <w:r w:rsidRPr="005D7153">
        <w:rPr>
          <w:color w:val="000000"/>
          <w:sz w:val="28"/>
          <w:szCs w:val="28"/>
        </w:rPr>
        <w:t>о</w:t>
      </w:r>
      <w:r w:rsidRPr="005D7153">
        <w:rPr>
          <w:color w:val="000000"/>
          <w:sz w:val="28"/>
          <w:szCs w:val="28"/>
        </w:rPr>
        <w:t xml:space="preserve">нальных конкурсах. </w:t>
      </w:r>
    </w:p>
    <w:p w:rsidR="007A715F" w:rsidRPr="005D7153" w:rsidRDefault="007A715F" w:rsidP="007A715F">
      <w:pPr>
        <w:widowControl w:val="0"/>
        <w:tabs>
          <w:tab w:val="left" w:pos="561"/>
        </w:tabs>
        <w:ind w:firstLine="709"/>
        <w:jc w:val="both"/>
        <w:rPr>
          <w:color w:val="000000"/>
          <w:sz w:val="28"/>
          <w:szCs w:val="28"/>
        </w:rPr>
      </w:pPr>
      <w:r w:rsidRPr="005D7153">
        <w:rPr>
          <w:color w:val="000000"/>
          <w:sz w:val="28"/>
          <w:szCs w:val="28"/>
        </w:rPr>
        <w:t>В коллективе Центра – опытные руководители, которые главной управленческой задачей считают создание условий для профессионального и личностного роста каждого педагога, повышение мотивации педагогического коллектива к самосовершенствованию и саморазвитию, освоению инновац</w:t>
      </w:r>
      <w:r w:rsidRPr="005D7153">
        <w:rPr>
          <w:color w:val="000000"/>
          <w:sz w:val="28"/>
          <w:szCs w:val="28"/>
        </w:rPr>
        <w:t>и</w:t>
      </w:r>
      <w:r w:rsidRPr="005D7153">
        <w:rPr>
          <w:color w:val="000000"/>
          <w:sz w:val="28"/>
          <w:szCs w:val="28"/>
        </w:rPr>
        <w:t>онного опыта, компетентностного подхода, усиление культурологического и информационного компонента в образовательной деятельности. Такой по</w:t>
      </w:r>
      <w:r w:rsidRPr="005D7153">
        <w:rPr>
          <w:color w:val="000000"/>
          <w:sz w:val="28"/>
          <w:szCs w:val="28"/>
        </w:rPr>
        <w:t>д</w:t>
      </w:r>
      <w:r w:rsidRPr="005D7153">
        <w:rPr>
          <w:color w:val="000000"/>
          <w:sz w:val="28"/>
          <w:szCs w:val="28"/>
        </w:rPr>
        <w:t xml:space="preserve">ход – основа повышения профессиональной компетенции педагогов Центра. </w:t>
      </w:r>
    </w:p>
    <w:p w:rsidR="007A715F" w:rsidRPr="005D7153" w:rsidRDefault="007A715F" w:rsidP="007A715F">
      <w:pPr>
        <w:widowControl w:val="0"/>
        <w:tabs>
          <w:tab w:val="left" w:pos="561"/>
        </w:tabs>
        <w:ind w:firstLine="709"/>
        <w:jc w:val="both"/>
        <w:rPr>
          <w:color w:val="000000"/>
          <w:sz w:val="28"/>
          <w:szCs w:val="28"/>
        </w:rPr>
      </w:pPr>
      <w:r w:rsidRPr="005D7153">
        <w:rPr>
          <w:color w:val="000000"/>
          <w:sz w:val="28"/>
          <w:szCs w:val="28"/>
        </w:rPr>
        <w:t>Вся административная работа направлена на всемерное стимулиров</w:t>
      </w:r>
      <w:r w:rsidRPr="005D7153">
        <w:rPr>
          <w:color w:val="000000"/>
          <w:sz w:val="28"/>
          <w:szCs w:val="28"/>
        </w:rPr>
        <w:t>а</w:t>
      </w:r>
      <w:r w:rsidRPr="005D7153">
        <w:rPr>
          <w:color w:val="000000"/>
          <w:sz w:val="28"/>
          <w:szCs w:val="28"/>
        </w:rPr>
        <w:t>ние и поощрение повышения качества образовательных услуг, усиление п</w:t>
      </w:r>
      <w:r w:rsidRPr="005D7153">
        <w:rPr>
          <w:color w:val="000000"/>
          <w:sz w:val="28"/>
          <w:szCs w:val="28"/>
        </w:rPr>
        <w:t>о</w:t>
      </w:r>
      <w:r w:rsidRPr="005D7153">
        <w:rPr>
          <w:color w:val="000000"/>
          <w:sz w:val="28"/>
          <w:szCs w:val="28"/>
        </w:rPr>
        <w:t>ложительной мотивации, благоприятного климата в коллективе, понимания необходимости сохранения себя как конкурентноспособного образовательн</w:t>
      </w:r>
      <w:r w:rsidRPr="005D7153">
        <w:rPr>
          <w:color w:val="000000"/>
          <w:sz w:val="28"/>
          <w:szCs w:val="28"/>
        </w:rPr>
        <w:t>о</w:t>
      </w:r>
      <w:r w:rsidRPr="005D7153">
        <w:rPr>
          <w:color w:val="000000"/>
          <w:sz w:val="28"/>
          <w:szCs w:val="28"/>
        </w:rPr>
        <w:t xml:space="preserve">го учреждения. </w:t>
      </w:r>
    </w:p>
    <w:p w:rsidR="007A715F" w:rsidRPr="005D7153" w:rsidRDefault="007A715F" w:rsidP="007A715F">
      <w:pPr>
        <w:widowControl w:val="0"/>
        <w:tabs>
          <w:tab w:val="left" w:pos="561"/>
        </w:tabs>
        <w:ind w:firstLine="709"/>
        <w:jc w:val="both"/>
        <w:rPr>
          <w:color w:val="000000"/>
          <w:sz w:val="28"/>
          <w:szCs w:val="28"/>
        </w:rPr>
      </w:pPr>
      <w:r w:rsidRPr="005D7153">
        <w:rPr>
          <w:color w:val="000000"/>
          <w:sz w:val="28"/>
          <w:szCs w:val="28"/>
        </w:rPr>
        <w:t>Деятельность Центра нацелена на защиту интересов учащихся, реал</w:t>
      </w:r>
      <w:r w:rsidRPr="005D7153">
        <w:rPr>
          <w:color w:val="000000"/>
          <w:sz w:val="28"/>
          <w:szCs w:val="28"/>
        </w:rPr>
        <w:t>и</w:t>
      </w:r>
      <w:r w:rsidRPr="005D7153">
        <w:rPr>
          <w:color w:val="000000"/>
          <w:sz w:val="28"/>
          <w:szCs w:val="28"/>
        </w:rPr>
        <w:t>зацию их жизненно важных запросов, стимулирование к познанию и творч</w:t>
      </w:r>
      <w:r w:rsidRPr="005D7153">
        <w:rPr>
          <w:color w:val="000000"/>
          <w:sz w:val="28"/>
          <w:szCs w:val="28"/>
        </w:rPr>
        <w:t>е</w:t>
      </w:r>
      <w:r w:rsidRPr="005D7153">
        <w:rPr>
          <w:color w:val="000000"/>
          <w:sz w:val="28"/>
          <w:szCs w:val="28"/>
        </w:rPr>
        <w:t>ству детей, подростков и молодежи, расширение спектра дополнительных общеразвивающих программ, видов конструктивной личностнообразующей деятельности, направленной на личностное и профессиональное самоопред</w:t>
      </w:r>
      <w:r w:rsidRPr="005D7153">
        <w:rPr>
          <w:color w:val="000000"/>
          <w:sz w:val="28"/>
          <w:szCs w:val="28"/>
        </w:rPr>
        <w:t>е</w:t>
      </w:r>
      <w:r w:rsidRPr="005D7153">
        <w:rPr>
          <w:color w:val="000000"/>
          <w:sz w:val="28"/>
          <w:szCs w:val="28"/>
        </w:rPr>
        <w:t>ление, самообразование и позитивную социализацию посредством дополн</w:t>
      </w:r>
      <w:r w:rsidRPr="005D7153">
        <w:rPr>
          <w:color w:val="000000"/>
          <w:sz w:val="28"/>
          <w:szCs w:val="28"/>
        </w:rPr>
        <w:t>и</w:t>
      </w:r>
      <w:r w:rsidRPr="005D7153">
        <w:rPr>
          <w:color w:val="000000"/>
          <w:sz w:val="28"/>
          <w:szCs w:val="28"/>
        </w:rPr>
        <w:t xml:space="preserve">тельного образования. </w:t>
      </w:r>
    </w:p>
    <w:p w:rsidR="007A715F" w:rsidRPr="005D7153" w:rsidRDefault="007A715F" w:rsidP="007A715F">
      <w:pPr>
        <w:widowControl w:val="0"/>
        <w:jc w:val="both"/>
        <w:rPr>
          <w:b/>
          <w:color w:val="000000"/>
          <w:sz w:val="28"/>
          <w:szCs w:val="28"/>
        </w:rPr>
      </w:pPr>
      <w:r w:rsidRPr="005D7153">
        <w:rPr>
          <w:color w:val="000000"/>
          <w:sz w:val="28"/>
          <w:szCs w:val="28"/>
        </w:rPr>
        <w:t xml:space="preserve">          Ориентация на эту цель определяет важность достижений и показат</w:t>
      </w:r>
      <w:r w:rsidRPr="005D7153">
        <w:rPr>
          <w:color w:val="000000"/>
          <w:sz w:val="28"/>
          <w:szCs w:val="28"/>
        </w:rPr>
        <w:t>е</w:t>
      </w:r>
      <w:r w:rsidRPr="005D7153">
        <w:rPr>
          <w:color w:val="000000"/>
          <w:sz w:val="28"/>
          <w:szCs w:val="28"/>
        </w:rPr>
        <w:t>лей деятельности руководящих и педагогических кадров Центра.</w:t>
      </w:r>
    </w:p>
    <w:p w:rsidR="007A715F" w:rsidRDefault="007A715F" w:rsidP="007A715F">
      <w:pPr>
        <w:widowControl w:val="0"/>
        <w:jc w:val="both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 xml:space="preserve">       </w:t>
      </w:r>
    </w:p>
    <w:p w:rsidR="007A715F" w:rsidRPr="001E5CF6" w:rsidRDefault="007A715F" w:rsidP="007A715F">
      <w:pPr>
        <w:widowControl w:val="0"/>
        <w:ind w:firstLine="708"/>
        <w:jc w:val="both"/>
        <w:rPr>
          <w:sz w:val="28"/>
          <w:szCs w:val="28"/>
        </w:rPr>
      </w:pPr>
      <w:r w:rsidRPr="001E5CF6">
        <w:rPr>
          <w:sz w:val="28"/>
          <w:szCs w:val="28"/>
        </w:rPr>
        <w:t>В апреле 2016 года было укомплектовано 155 групп. Из них:</w:t>
      </w:r>
    </w:p>
    <w:p w:rsidR="007A715F" w:rsidRPr="001E5CF6" w:rsidRDefault="007A715F" w:rsidP="007A715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 года обучения – 90</w:t>
      </w:r>
      <w:r w:rsidRPr="001E5CF6">
        <w:rPr>
          <w:sz w:val="28"/>
          <w:szCs w:val="28"/>
        </w:rPr>
        <w:t xml:space="preserve"> групп; </w:t>
      </w:r>
    </w:p>
    <w:p w:rsidR="007A715F" w:rsidRPr="001E5CF6" w:rsidRDefault="007A715F" w:rsidP="007A715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 года обучения – 55</w:t>
      </w:r>
      <w:r w:rsidRPr="001E5CF6">
        <w:rPr>
          <w:sz w:val="28"/>
          <w:szCs w:val="28"/>
        </w:rPr>
        <w:t xml:space="preserve"> групп;</w:t>
      </w:r>
    </w:p>
    <w:p w:rsidR="007A715F" w:rsidRPr="001E5CF6" w:rsidRDefault="007A715F" w:rsidP="007A715F">
      <w:pPr>
        <w:widowControl w:val="0"/>
        <w:jc w:val="both"/>
        <w:rPr>
          <w:sz w:val="28"/>
          <w:szCs w:val="28"/>
        </w:rPr>
      </w:pPr>
      <w:r w:rsidRPr="001E5CF6">
        <w:rPr>
          <w:sz w:val="28"/>
          <w:szCs w:val="28"/>
        </w:rPr>
        <w:t>3 года обучения – 7 групп;</w:t>
      </w:r>
    </w:p>
    <w:p w:rsidR="007A715F" w:rsidRPr="001E5CF6" w:rsidRDefault="007A715F" w:rsidP="007A715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 года обучения – 2</w:t>
      </w:r>
      <w:r w:rsidRPr="001E5CF6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1E5CF6">
        <w:rPr>
          <w:sz w:val="28"/>
          <w:szCs w:val="28"/>
        </w:rPr>
        <w:t>;</w:t>
      </w:r>
    </w:p>
    <w:p w:rsidR="007A715F" w:rsidRPr="001E5CF6" w:rsidRDefault="007A715F" w:rsidP="007A715F">
      <w:pPr>
        <w:widowControl w:val="0"/>
        <w:jc w:val="both"/>
        <w:rPr>
          <w:sz w:val="28"/>
          <w:szCs w:val="28"/>
        </w:rPr>
      </w:pPr>
      <w:r w:rsidRPr="001E5CF6">
        <w:rPr>
          <w:sz w:val="28"/>
          <w:szCs w:val="28"/>
        </w:rPr>
        <w:t>5 года обучен</w:t>
      </w:r>
      <w:r>
        <w:rPr>
          <w:sz w:val="28"/>
          <w:szCs w:val="28"/>
        </w:rPr>
        <w:t>ия – 1 группа</w:t>
      </w:r>
      <w:r w:rsidRPr="001E5CF6">
        <w:rPr>
          <w:sz w:val="28"/>
          <w:szCs w:val="28"/>
        </w:rPr>
        <w:t>.</w:t>
      </w:r>
    </w:p>
    <w:p w:rsidR="007A715F" w:rsidRPr="001E5CF6" w:rsidRDefault="007A715F" w:rsidP="007A715F">
      <w:pPr>
        <w:widowControl w:val="0"/>
        <w:jc w:val="both"/>
        <w:rPr>
          <w:sz w:val="28"/>
          <w:szCs w:val="28"/>
        </w:rPr>
      </w:pPr>
      <w:r w:rsidRPr="001E5CF6">
        <w:rPr>
          <w:sz w:val="28"/>
          <w:szCs w:val="28"/>
        </w:rPr>
        <w:t xml:space="preserve">          Количественный состав учащихся на апрель 2016 г. составил – 2000 ч</w:t>
      </w:r>
      <w:r w:rsidRPr="001E5CF6">
        <w:rPr>
          <w:sz w:val="28"/>
          <w:szCs w:val="28"/>
        </w:rPr>
        <w:t>е</w:t>
      </w:r>
      <w:r w:rsidRPr="001E5CF6">
        <w:rPr>
          <w:sz w:val="28"/>
          <w:szCs w:val="28"/>
        </w:rPr>
        <w:t>ловек. В отделе социа</w:t>
      </w:r>
      <w:r>
        <w:rPr>
          <w:sz w:val="28"/>
          <w:szCs w:val="28"/>
        </w:rPr>
        <w:t>льно-педагогической работы   462</w:t>
      </w:r>
      <w:r w:rsidRPr="001E5CF6">
        <w:rPr>
          <w:sz w:val="28"/>
          <w:szCs w:val="28"/>
        </w:rPr>
        <w:t xml:space="preserve"> человек, в отделе х</w:t>
      </w:r>
      <w:r w:rsidRPr="001E5CF6">
        <w:rPr>
          <w:sz w:val="28"/>
          <w:szCs w:val="28"/>
        </w:rPr>
        <w:t>у</w:t>
      </w:r>
      <w:r w:rsidRPr="001E5CF6">
        <w:rPr>
          <w:sz w:val="28"/>
          <w:szCs w:val="28"/>
        </w:rPr>
        <w:t>дожественно-эстетического творчества</w:t>
      </w:r>
      <w:r>
        <w:rPr>
          <w:sz w:val="28"/>
          <w:szCs w:val="28"/>
        </w:rPr>
        <w:t xml:space="preserve"> и объединении «Вырастай-ка» - 1015</w:t>
      </w:r>
      <w:r w:rsidRPr="001E5CF6">
        <w:rPr>
          <w:sz w:val="28"/>
          <w:szCs w:val="28"/>
        </w:rPr>
        <w:t xml:space="preserve"> учащих</w:t>
      </w:r>
      <w:r>
        <w:rPr>
          <w:sz w:val="28"/>
          <w:szCs w:val="28"/>
        </w:rPr>
        <w:t>ся,  в секции</w:t>
      </w:r>
      <w:r w:rsidRPr="001E5CF6">
        <w:rPr>
          <w:sz w:val="28"/>
          <w:szCs w:val="28"/>
        </w:rPr>
        <w:t xml:space="preserve"> декоративно-прикладного тв</w:t>
      </w:r>
      <w:r>
        <w:rPr>
          <w:sz w:val="28"/>
          <w:szCs w:val="28"/>
        </w:rPr>
        <w:t>орчества  – 523</w:t>
      </w:r>
      <w:r w:rsidRPr="001E5CF6">
        <w:rPr>
          <w:sz w:val="28"/>
          <w:szCs w:val="28"/>
        </w:rPr>
        <w:t>. По сравн</w:t>
      </w:r>
      <w:r w:rsidRPr="001E5CF6">
        <w:rPr>
          <w:sz w:val="28"/>
          <w:szCs w:val="28"/>
        </w:rPr>
        <w:t>е</w:t>
      </w:r>
      <w:r>
        <w:rPr>
          <w:sz w:val="28"/>
          <w:szCs w:val="28"/>
        </w:rPr>
        <w:t>нию с 2015</w:t>
      </w:r>
      <w:r w:rsidRPr="001E5CF6">
        <w:rPr>
          <w:sz w:val="28"/>
          <w:szCs w:val="28"/>
        </w:rPr>
        <w:t xml:space="preserve"> годом, увеличилось ко</w:t>
      </w:r>
      <w:r>
        <w:rPr>
          <w:sz w:val="28"/>
          <w:szCs w:val="28"/>
        </w:rPr>
        <w:t>личество объединений и соответственно количество учащихся секции декоративно-прикладного творчества</w:t>
      </w:r>
      <w:r w:rsidRPr="001E5CF6">
        <w:rPr>
          <w:sz w:val="28"/>
          <w:szCs w:val="28"/>
        </w:rPr>
        <w:t xml:space="preserve"> </w:t>
      </w:r>
    </w:p>
    <w:p w:rsidR="007A715F" w:rsidRPr="00605306" w:rsidRDefault="007A715F" w:rsidP="007A715F">
      <w:pPr>
        <w:widowControl w:val="0"/>
        <w:spacing w:line="276" w:lineRule="auto"/>
        <w:jc w:val="both"/>
        <w:rPr>
          <w:sz w:val="28"/>
          <w:szCs w:val="28"/>
        </w:rPr>
      </w:pPr>
      <w:r w:rsidRPr="00CF2E16">
        <w:rPr>
          <w:color w:val="FF0000"/>
          <w:sz w:val="28"/>
          <w:szCs w:val="28"/>
        </w:rPr>
        <w:t xml:space="preserve">        </w:t>
      </w:r>
      <w:r>
        <w:rPr>
          <w:color w:val="FF0000"/>
          <w:sz w:val="28"/>
          <w:szCs w:val="28"/>
        </w:rPr>
        <w:t xml:space="preserve">  </w:t>
      </w:r>
      <w:r w:rsidRPr="00605306">
        <w:rPr>
          <w:sz w:val="28"/>
          <w:szCs w:val="28"/>
        </w:rPr>
        <w:t xml:space="preserve">Количественный состав учащихся уменьшен </w:t>
      </w:r>
      <w:r>
        <w:rPr>
          <w:sz w:val="28"/>
          <w:szCs w:val="28"/>
        </w:rPr>
        <w:t xml:space="preserve"> на 6</w:t>
      </w:r>
      <w:r w:rsidRPr="00605306">
        <w:rPr>
          <w:sz w:val="28"/>
          <w:szCs w:val="28"/>
        </w:rPr>
        <w:t>%  от показателя к</w:t>
      </w:r>
      <w:r w:rsidRPr="00605306">
        <w:rPr>
          <w:sz w:val="28"/>
          <w:szCs w:val="28"/>
        </w:rPr>
        <w:t>а</w:t>
      </w:r>
      <w:r w:rsidRPr="00605306">
        <w:rPr>
          <w:sz w:val="28"/>
          <w:szCs w:val="28"/>
        </w:rPr>
        <w:t>чества муниципальной услуги.</w:t>
      </w:r>
    </w:p>
    <w:p w:rsidR="007A715F" w:rsidRPr="00C02AD4" w:rsidRDefault="007A715F" w:rsidP="007A715F">
      <w:pPr>
        <w:widowControl w:val="0"/>
        <w:jc w:val="both"/>
        <w:rPr>
          <w:sz w:val="28"/>
          <w:szCs w:val="28"/>
        </w:rPr>
      </w:pPr>
      <w:r w:rsidRPr="00CF2E16">
        <w:rPr>
          <w:color w:val="FF0000"/>
          <w:sz w:val="28"/>
          <w:szCs w:val="28"/>
        </w:rPr>
        <w:lastRenderedPageBreak/>
        <w:t xml:space="preserve">         </w:t>
      </w:r>
      <w:r w:rsidRPr="00C02AD4">
        <w:rPr>
          <w:sz w:val="28"/>
          <w:szCs w:val="28"/>
        </w:rPr>
        <w:t xml:space="preserve">Количественный состав учащихся уменьшился  в связи с </w:t>
      </w:r>
      <w:r>
        <w:rPr>
          <w:sz w:val="28"/>
          <w:szCs w:val="28"/>
        </w:rPr>
        <w:t>увольнением педагогов дополнительного образования: Давиденко Д.Д., Анисифоровой Т.Б., Баздникиной И.А., Ступникова Д.А., Толстых А.В., Князевой А.М., Пятницкой О.А., Козловой Т.А., Матюниной Г.Н., Шаровой Г.А. В сравн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с прошлым годом, сократилось количество групп в объединении «В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растай-ка».</w:t>
      </w:r>
    </w:p>
    <w:p w:rsidR="007A715F" w:rsidRPr="004F4B6B" w:rsidRDefault="007A715F" w:rsidP="007A715F">
      <w:pPr>
        <w:widowControl w:val="0"/>
        <w:tabs>
          <w:tab w:val="left" w:pos="1080"/>
        </w:tabs>
        <w:jc w:val="both"/>
        <w:rPr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5856" behindDoc="0" locked="0" layoutInCell="1" allowOverlap="1" wp14:anchorId="10417766" wp14:editId="3A8E398E">
            <wp:simplePos x="0" y="0"/>
            <wp:positionH relativeFrom="column">
              <wp:posOffset>106680</wp:posOffset>
            </wp:positionH>
            <wp:positionV relativeFrom="paragraph">
              <wp:posOffset>137795</wp:posOffset>
            </wp:positionV>
            <wp:extent cx="5648325" cy="3081020"/>
            <wp:effectExtent l="0" t="0" r="9525" b="5080"/>
            <wp:wrapSquare wrapText="bothSides"/>
            <wp:docPr id="15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08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15F" w:rsidRDefault="007A715F" w:rsidP="00A92A5D">
      <w:pPr>
        <w:jc w:val="center"/>
        <w:rPr>
          <w:b/>
          <w:color w:val="00B050"/>
          <w:sz w:val="28"/>
          <w:szCs w:val="28"/>
        </w:rPr>
      </w:pPr>
    </w:p>
    <w:p w:rsidR="00273515" w:rsidRDefault="00273515" w:rsidP="00E40E41">
      <w:pPr>
        <w:rPr>
          <w:b/>
          <w:color w:val="00B05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6880" behindDoc="0" locked="0" layoutInCell="1" allowOverlap="1" wp14:anchorId="7D42CA95" wp14:editId="0662B9B5">
            <wp:simplePos x="0" y="0"/>
            <wp:positionH relativeFrom="column">
              <wp:posOffset>81915</wp:posOffset>
            </wp:positionH>
            <wp:positionV relativeFrom="paragraph">
              <wp:posOffset>-92075</wp:posOffset>
            </wp:positionV>
            <wp:extent cx="5667375" cy="3065145"/>
            <wp:effectExtent l="0" t="0" r="9525" b="1905"/>
            <wp:wrapSquare wrapText="bothSides"/>
            <wp:docPr id="156" name="Рисунок 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06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A5D" w:rsidRDefault="00A92A5D" w:rsidP="00A92A5D">
      <w:pPr>
        <w:jc w:val="center"/>
        <w:rPr>
          <w:b/>
          <w:color w:val="00B050"/>
          <w:sz w:val="28"/>
          <w:szCs w:val="28"/>
        </w:rPr>
      </w:pPr>
      <w:r w:rsidRPr="00A92A5D">
        <w:rPr>
          <w:b/>
          <w:color w:val="00B050"/>
          <w:sz w:val="28"/>
          <w:szCs w:val="28"/>
        </w:rPr>
        <w:t>РАЗДЕЛ 7. УЧЕБНО-МЕТОДИЧЕСКОЕ ОБЕСПЕЧЕНИЕ И ПР</w:t>
      </w:r>
      <w:r w:rsidRPr="00A92A5D">
        <w:rPr>
          <w:b/>
          <w:color w:val="00B050"/>
          <w:sz w:val="28"/>
          <w:szCs w:val="28"/>
        </w:rPr>
        <w:t>О</w:t>
      </w:r>
      <w:r w:rsidRPr="00A92A5D">
        <w:rPr>
          <w:b/>
          <w:color w:val="00B050"/>
          <w:sz w:val="28"/>
          <w:szCs w:val="28"/>
        </w:rPr>
        <w:t>ГРАММИРОВАНИЕ УЧЕБНОГО ПРОЦЕССА</w:t>
      </w:r>
    </w:p>
    <w:p w:rsidR="00E40E41" w:rsidRPr="00255A2F" w:rsidRDefault="00E40E41" w:rsidP="00E40E41">
      <w:pPr>
        <w:ind w:firstLine="708"/>
        <w:jc w:val="both"/>
        <w:rPr>
          <w:sz w:val="28"/>
          <w:szCs w:val="28"/>
        </w:rPr>
      </w:pPr>
      <w:r w:rsidRPr="00255A2F">
        <w:rPr>
          <w:sz w:val="28"/>
          <w:szCs w:val="28"/>
        </w:rPr>
        <w:t>Основной целью отдела методической работы  является информацио</w:t>
      </w:r>
      <w:r w:rsidRPr="00255A2F">
        <w:rPr>
          <w:sz w:val="28"/>
          <w:szCs w:val="28"/>
        </w:rPr>
        <w:t>н</w:t>
      </w:r>
      <w:r w:rsidRPr="00255A2F">
        <w:rPr>
          <w:sz w:val="28"/>
          <w:szCs w:val="28"/>
        </w:rPr>
        <w:t>но-методическое, программно-методическое обеспечение педагогов допо</w:t>
      </w:r>
      <w:r w:rsidRPr="00255A2F">
        <w:rPr>
          <w:sz w:val="28"/>
          <w:szCs w:val="28"/>
        </w:rPr>
        <w:t>л</w:t>
      </w:r>
      <w:r w:rsidRPr="00255A2F">
        <w:rPr>
          <w:sz w:val="28"/>
          <w:szCs w:val="28"/>
        </w:rPr>
        <w:lastRenderedPageBreak/>
        <w:t>нительного образования ЦРТ «Левобережный», организаторов детского дв</w:t>
      </w:r>
      <w:r w:rsidRPr="00255A2F">
        <w:rPr>
          <w:sz w:val="28"/>
          <w:szCs w:val="28"/>
        </w:rPr>
        <w:t>и</w:t>
      </w:r>
      <w:r w:rsidRPr="00255A2F">
        <w:rPr>
          <w:sz w:val="28"/>
          <w:szCs w:val="28"/>
        </w:rPr>
        <w:t>жения школ Левобережного округа, учителей и педагогов дополнительного образования образовательных организаций г. Липецка.</w:t>
      </w:r>
    </w:p>
    <w:p w:rsidR="00E40E41" w:rsidRPr="00255A2F" w:rsidRDefault="00E40E41" w:rsidP="00E40E41">
      <w:pPr>
        <w:ind w:firstLine="708"/>
        <w:jc w:val="both"/>
        <w:rPr>
          <w:sz w:val="28"/>
          <w:szCs w:val="28"/>
        </w:rPr>
      </w:pPr>
      <w:r w:rsidRPr="00255A2F">
        <w:rPr>
          <w:sz w:val="28"/>
          <w:szCs w:val="28"/>
        </w:rPr>
        <w:t>Основные направления деятельности методической службы Центра:</w:t>
      </w:r>
    </w:p>
    <w:p w:rsidR="00E40E41" w:rsidRPr="00255A2F" w:rsidRDefault="00E40E41" w:rsidP="00E40E41">
      <w:pPr>
        <w:jc w:val="both"/>
        <w:rPr>
          <w:sz w:val="28"/>
          <w:szCs w:val="28"/>
        </w:rPr>
      </w:pPr>
      <w:r w:rsidRPr="00255A2F">
        <w:rPr>
          <w:sz w:val="28"/>
          <w:szCs w:val="28"/>
        </w:rPr>
        <w:t xml:space="preserve">          - исследование и разработка актуальных образовательных и воспит</w:t>
      </w:r>
      <w:r w:rsidRPr="00255A2F">
        <w:rPr>
          <w:sz w:val="28"/>
          <w:szCs w:val="28"/>
        </w:rPr>
        <w:t>а</w:t>
      </w:r>
      <w:r w:rsidRPr="00255A2F">
        <w:rPr>
          <w:sz w:val="28"/>
          <w:szCs w:val="28"/>
        </w:rPr>
        <w:t>тельных проблем Центра;</w:t>
      </w:r>
    </w:p>
    <w:p w:rsidR="00E40E41" w:rsidRPr="00255A2F" w:rsidRDefault="00E40E41" w:rsidP="00E40E41">
      <w:pPr>
        <w:jc w:val="both"/>
        <w:rPr>
          <w:sz w:val="28"/>
          <w:szCs w:val="28"/>
        </w:rPr>
      </w:pPr>
      <w:r w:rsidRPr="00255A2F">
        <w:rPr>
          <w:sz w:val="28"/>
          <w:szCs w:val="28"/>
        </w:rPr>
        <w:tab/>
        <w:t>- мониторинг общественного мнения с целью определения востреб</w:t>
      </w:r>
      <w:r w:rsidRPr="00255A2F">
        <w:rPr>
          <w:sz w:val="28"/>
          <w:szCs w:val="28"/>
        </w:rPr>
        <w:t>о</w:t>
      </w:r>
      <w:r w:rsidRPr="00255A2F">
        <w:rPr>
          <w:sz w:val="28"/>
          <w:szCs w:val="28"/>
        </w:rPr>
        <w:t>ванности дополнительных общеразвивающих программ;</w:t>
      </w:r>
    </w:p>
    <w:p w:rsidR="00E40E41" w:rsidRPr="00255A2F" w:rsidRDefault="00E40E41" w:rsidP="00E40E41">
      <w:pPr>
        <w:jc w:val="both"/>
        <w:rPr>
          <w:sz w:val="28"/>
          <w:szCs w:val="28"/>
        </w:rPr>
      </w:pPr>
      <w:r w:rsidRPr="00255A2F">
        <w:rPr>
          <w:sz w:val="28"/>
          <w:szCs w:val="28"/>
        </w:rPr>
        <w:tab/>
        <w:t>- совершенствование содержания дополнительных общеразвивающих программ нового поколения, обеспечивающих вариативность, гибкость и м</w:t>
      </w:r>
      <w:r w:rsidRPr="00255A2F">
        <w:rPr>
          <w:sz w:val="28"/>
          <w:szCs w:val="28"/>
        </w:rPr>
        <w:t>о</w:t>
      </w:r>
      <w:r w:rsidRPr="00255A2F">
        <w:rPr>
          <w:sz w:val="28"/>
          <w:szCs w:val="28"/>
        </w:rPr>
        <w:t>бильность, разноуровневость (ступенчатость), модульность деятельности, направленной на достижение личностных результатов с использованием с</w:t>
      </w:r>
      <w:r w:rsidRPr="00255A2F">
        <w:rPr>
          <w:sz w:val="28"/>
          <w:szCs w:val="28"/>
        </w:rPr>
        <w:t>о</w:t>
      </w:r>
      <w:r w:rsidRPr="00255A2F">
        <w:rPr>
          <w:sz w:val="28"/>
          <w:szCs w:val="28"/>
        </w:rPr>
        <w:t>временных информационно-телекоммуникационных и дистанционных те</w:t>
      </w:r>
      <w:r w:rsidRPr="00255A2F">
        <w:rPr>
          <w:sz w:val="28"/>
          <w:szCs w:val="28"/>
        </w:rPr>
        <w:t>х</w:t>
      </w:r>
      <w:r w:rsidRPr="00255A2F">
        <w:rPr>
          <w:sz w:val="28"/>
          <w:szCs w:val="28"/>
        </w:rPr>
        <w:t>нологий, в том числе программ профессиональной направленности;</w:t>
      </w:r>
    </w:p>
    <w:p w:rsidR="00E40E41" w:rsidRPr="00255A2F" w:rsidRDefault="00E40E41" w:rsidP="00E40E41">
      <w:pPr>
        <w:ind w:firstLine="708"/>
        <w:jc w:val="both"/>
        <w:rPr>
          <w:sz w:val="28"/>
          <w:szCs w:val="28"/>
        </w:rPr>
      </w:pPr>
      <w:r w:rsidRPr="00255A2F">
        <w:rPr>
          <w:sz w:val="28"/>
          <w:szCs w:val="28"/>
        </w:rPr>
        <w:t>- помощь педагогам Центра и других образовательных организаций в разработке сценариев праздников, игровых программ, коллективно-творческих, учебно-воспитательных дел и т.д.;</w:t>
      </w:r>
    </w:p>
    <w:p w:rsidR="00E40E41" w:rsidRPr="00255A2F" w:rsidRDefault="00E40E41" w:rsidP="00E40E41">
      <w:pPr>
        <w:ind w:firstLine="708"/>
        <w:jc w:val="both"/>
        <w:rPr>
          <w:sz w:val="28"/>
          <w:szCs w:val="28"/>
        </w:rPr>
      </w:pPr>
      <w:r w:rsidRPr="00255A2F">
        <w:rPr>
          <w:sz w:val="28"/>
          <w:szCs w:val="28"/>
        </w:rPr>
        <w:t>- накопление, выявление, обобщение и популяризация инновационного и традиционного опыта работы педагогов Центра, с его последующей тран</w:t>
      </w:r>
      <w:r w:rsidRPr="00255A2F">
        <w:rPr>
          <w:sz w:val="28"/>
          <w:szCs w:val="28"/>
        </w:rPr>
        <w:t>с</w:t>
      </w:r>
      <w:r w:rsidRPr="00255A2F">
        <w:rPr>
          <w:sz w:val="28"/>
          <w:szCs w:val="28"/>
        </w:rPr>
        <w:t>ляцией на заседаниях методического объединения «Школа педагогов допо</w:t>
      </w:r>
      <w:r w:rsidRPr="00255A2F">
        <w:rPr>
          <w:sz w:val="28"/>
          <w:szCs w:val="28"/>
        </w:rPr>
        <w:t>л</w:t>
      </w:r>
      <w:r w:rsidRPr="00255A2F">
        <w:rPr>
          <w:sz w:val="28"/>
          <w:szCs w:val="28"/>
        </w:rPr>
        <w:t>нительного образования», семинарах и конференциях регионального, всеро</w:t>
      </w:r>
      <w:r w:rsidRPr="00255A2F">
        <w:rPr>
          <w:sz w:val="28"/>
          <w:szCs w:val="28"/>
        </w:rPr>
        <w:t>с</w:t>
      </w:r>
      <w:r w:rsidRPr="00255A2F">
        <w:rPr>
          <w:sz w:val="28"/>
          <w:szCs w:val="28"/>
        </w:rPr>
        <w:t>сийского и международного уровня;</w:t>
      </w:r>
    </w:p>
    <w:p w:rsidR="00E40E41" w:rsidRPr="00255A2F" w:rsidRDefault="00E40E41" w:rsidP="00E40E41">
      <w:pPr>
        <w:ind w:firstLine="708"/>
        <w:jc w:val="both"/>
        <w:rPr>
          <w:sz w:val="28"/>
          <w:szCs w:val="28"/>
        </w:rPr>
      </w:pPr>
      <w:r w:rsidRPr="00255A2F">
        <w:rPr>
          <w:sz w:val="28"/>
          <w:szCs w:val="28"/>
        </w:rPr>
        <w:t>- повышение уровня профессиональной подготовки и работа над тем</w:t>
      </w:r>
      <w:r w:rsidRPr="00255A2F">
        <w:rPr>
          <w:sz w:val="28"/>
          <w:szCs w:val="28"/>
        </w:rPr>
        <w:t>а</w:t>
      </w:r>
      <w:r w:rsidRPr="00255A2F">
        <w:rPr>
          <w:sz w:val="28"/>
          <w:szCs w:val="28"/>
        </w:rPr>
        <w:t>ми по самообразованию педагогов Центра;</w:t>
      </w:r>
    </w:p>
    <w:p w:rsidR="00E40E41" w:rsidRPr="00255A2F" w:rsidRDefault="00E40E41" w:rsidP="00E40E41">
      <w:pPr>
        <w:ind w:firstLine="708"/>
        <w:jc w:val="both"/>
        <w:rPr>
          <w:sz w:val="28"/>
          <w:szCs w:val="28"/>
        </w:rPr>
      </w:pPr>
      <w:r w:rsidRPr="00255A2F">
        <w:rPr>
          <w:sz w:val="28"/>
          <w:szCs w:val="28"/>
        </w:rPr>
        <w:t>- подготовка методических материалов для участия в конкурсах ра</w:t>
      </w:r>
      <w:r w:rsidRPr="00255A2F">
        <w:rPr>
          <w:sz w:val="28"/>
          <w:szCs w:val="28"/>
        </w:rPr>
        <w:t>з</w:t>
      </w:r>
      <w:r w:rsidRPr="00255A2F">
        <w:rPr>
          <w:sz w:val="28"/>
          <w:szCs w:val="28"/>
        </w:rPr>
        <w:t>личного уровня;</w:t>
      </w:r>
    </w:p>
    <w:p w:rsidR="00E40E41" w:rsidRPr="00255A2F" w:rsidRDefault="00E40E41" w:rsidP="00E40E41">
      <w:pPr>
        <w:ind w:firstLine="708"/>
        <w:jc w:val="both"/>
        <w:rPr>
          <w:sz w:val="28"/>
          <w:szCs w:val="28"/>
        </w:rPr>
      </w:pPr>
      <w:r w:rsidRPr="00255A2F">
        <w:rPr>
          <w:sz w:val="28"/>
          <w:szCs w:val="28"/>
        </w:rPr>
        <w:t>- помощь педагогам Центра в разработке и реализации воспитательных программ и программ в сфере летнего отдыха;</w:t>
      </w:r>
    </w:p>
    <w:p w:rsidR="00E40E41" w:rsidRPr="00255A2F" w:rsidRDefault="00E40E41" w:rsidP="00E40E41">
      <w:pPr>
        <w:ind w:firstLine="708"/>
        <w:jc w:val="both"/>
        <w:rPr>
          <w:sz w:val="28"/>
          <w:szCs w:val="28"/>
        </w:rPr>
      </w:pPr>
      <w:r w:rsidRPr="00255A2F">
        <w:rPr>
          <w:sz w:val="28"/>
          <w:szCs w:val="28"/>
        </w:rPr>
        <w:t>- разработка и реализация учебно-воспитательных программ для детей с ограниченными возможностями здоровья;</w:t>
      </w:r>
    </w:p>
    <w:p w:rsidR="00E40E41" w:rsidRPr="00255A2F" w:rsidRDefault="00E40E41" w:rsidP="00E40E41">
      <w:pPr>
        <w:ind w:firstLine="708"/>
        <w:jc w:val="both"/>
        <w:rPr>
          <w:sz w:val="28"/>
          <w:szCs w:val="28"/>
        </w:rPr>
      </w:pPr>
      <w:r w:rsidRPr="00255A2F">
        <w:rPr>
          <w:sz w:val="28"/>
          <w:szCs w:val="28"/>
        </w:rPr>
        <w:t>- развитие и совершенствование системы работы и поддержки одаре</w:t>
      </w:r>
      <w:r w:rsidRPr="00255A2F">
        <w:rPr>
          <w:sz w:val="28"/>
          <w:szCs w:val="28"/>
        </w:rPr>
        <w:t>н</w:t>
      </w:r>
      <w:r w:rsidRPr="00255A2F">
        <w:rPr>
          <w:sz w:val="28"/>
          <w:szCs w:val="28"/>
        </w:rPr>
        <w:t>ных учащихся;</w:t>
      </w:r>
    </w:p>
    <w:p w:rsidR="00E40E41" w:rsidRPr="00255A2F" w:rsidRDefault="00E40E41" w:rsidP="00E40E41">
      <w:pPr>
        <w:ind w:firstLine="708"/>
        <w:jc w:val="both"/>
        <w:rPr>
          <w:sz w:val="28"/>
          <w:szCs w:val="28"/>
        </w:rPr>
      </w:pPr>
      <w:r w:rsidRPr="00255A2F">
        <w:rPr>
          <w:sz w:val="28"/>
          <w:szCs w:val="28"/>
        </w:rPr>
        <w:t>- оказание методической помощи Ассоциации молодых учителей г. Липецка и Ассоциации молодых педагогов Липецкой области;</w:t>
      </w:r>
    </w:p>
    <w:p w:rsidR="00E40E41" w:rsidRPr="00255A2F" w:rsidRDefault="00E40E41" w:rsidP="00E40E41">
      <w:pPr>
        <w:ind w:firstLine="708"/>
        <w:jc w:val="both"/>
        <w:rPr>
          <w:sz w:val="28"/>
          <w:szCs w:val="28"/>
        </w:rPr>
      </w:pPr>
      <w:r w:rsidRPr="00255A2F">
        <w:rPr>
          <w:sz w:val="28"/>
          <w:szCs w:val="28"/>
        </w:rPr>
        <w:t>- планирование и реализация комплекса мероприятий в рамках работы музея «Игры и игрушки»;</w:t>
      </w:r>
    </w:p>
    <w:p w:rsidR="00E40E41" w:rsidRPr="00255A2F" w:rsidRDefault="00E40E41" w:rsidP="00E40E41">
      <w:pPr>
        <w:ind w:firstLine="708"/>
        <w:jc w:val="both"/>
        <w:rPr>
          <w:sz w:val="28"/>
          <w:szCs w:val="28"/>
        </w:rPr>
      </w:pPr>
      <w:r w:rsidRPr="00255A2F">
        <w:rPr>
          <w:sz w:val="28"/>
          <w:szCs w:val="28"/>
        </w:rPr>
        <w:t>- формирование и развитие воспитательной системы Центра «Ступени творчества» и ученического самоуправления;</w:t>
      </w:r>
    </w:p>
    <w:p w:rsidR="00E40E41" w:rsidRPr="00255A2F" w:rsidRDefault="00E40E41" w:rsidP="00E40E41">
      <w:pPr>
        <w:ind w:firstLine="708"/>
        <w:jc w:val="both"/>
        <w:rPr>
          <w:sz w:val="28"/>
          <w:szCs w:val="28"/>
        </w:rPr>
      </w:pPr>
      <w:r w:rsidRPr="00255A2F">
        <w:rPr>
          <w:sz w:val="28"/>
          <w:szCs w:val="28"/>
        </w:rPr>
        <w:t>- совершенствование программно-методических ресурсов, пропаганд</w:t>
      </w:r>
      <w:r w:rsidRPr="00255A2F">
        <w:rPr>
          <w:sz w:val="28"/>
          <w:szCs w:val="28"/>
        </w:rPr>
        <w:t>и</w:t>
      </w:r>
      <w:r w:rsidRPr="00255A2F">
        <w:rPr>
          <w:sz w:val="28"/>
          <w:szCs w:val="28"/>
        </w:rPr>
        <w:t>рующих здоровый образ жизни;</w:t>
      </w:r>
    </w:p>
    <w:p w:rsidR="00E40E41" w:rsidRPr="00255A2F" w:rsidRDefault="00E40E41" w:rsidP="00E40E41">
      <w:pPr>
        <w:ind w:firstLine="708"/>
        <w:jc w:val="both"/>
        <w:rPr>
          <w:sz w:val="28"/>
          <w:szCs w:val="28"/>
        </w:rPr>
      </w:pPr>
      <w:r w:rsidRPr="00255A2F">
        <w:rPr>
          <w:sz w:val="28"/>
          <w:szCs w:val="28"/>
        </w:rPr>
        <w:t>- разработка проектов положений локальных актов;</w:t>
      </w:r>
    </w:p>
    <w:p w:rsidR="00E40E41" w:rsidRPr="00255A2F" w:rsidRDefault="00E40E41" w:rsidP="00E40E41">
      <w:pPr>
        <w:ind w:firstLine="708"/>
        <w:jc w:val="both"/>
        <w:rPr>
          <w:sz w:val="28"/>
          <w:szCs w:val="28"/>
        </w:rPr>
      </w:pPr>
      <w:r w:rsidRPr="00255A2F">
        <w:rPr>
          <w:sz w:val="28"/>
          <w:szCs w:val="28"/>
        </w:rPr>
        <w:t>- оказание помощи педагогам объединений Центра и образовательных организаций г. Липецка в разработке и реализации новых редакций авто</w:t>
      </w:r>
      <w:r w:rsidRPr="00255A2F">
        <w:rPr>
          <w:sz w:val="28"/>
          <w:szCs w:val="28"/>
        </w:rPr>
        <w:t>р</w:t>
      </w:r>
      <w:r w:rsidRPr="00255A2F">
        <w:rPr>
          <w:sz w:val="28"/>
          <w:szCs w:val="28"/>
        </w:rPr>
        <w:t>ских дополнительных общеразвивающих программ различной направленн</w:t>
      </w:r>
      <w:r w:rsidRPr="00255A2F">
        <w:rPr>
          <w:sz w:val="28"/>
          <w:szCs w:val="28"/>
        </w:rPr>
        <w:t>о</w:t>
      </w:r>
      <w:r w:rsidRPr="00255A2F">
        <w:rPr>
          <w:sz w:val="28"/>
          <w:szCs w:val="28"/>
        </w:rPr>
        <w:t xml:space="preserve">сти; </w:t>
      </w:r>
    </w:p>
    <w:p w:rsidR="00E40E41" w:rsidRPr="00255A2F" w:rsidRDefault="00E40E41" w:rsidP="00E40E41">
      <w:pPr>
        <w:ind w:firstLine="708"/>
        <w:jc w:val="both"/>
        <w:rPr>
          <w:sz w:val="28"/>
          <w:szCs w:val="28"/>
        </w:rPr>
      </w:pPr>
      <w:r w:rsidRPr="00255A2F">
        <w:rPr>
          <w:sz w:val="28"/>
          <w:szCs w:val="28"/>
        </w:rPr>
        <w:lastRenderedPageBreak/>
        <w:t>- участие в заседаниях городских методических объединений;</w:t>
      </w:r>
    </w:p>
    <w:p w:rsidR="00E40E41" w:rsidRPr="00255A2F" w:rsidRDefault="00E40E41" w:rsidP="00E40E41">
      <w:pPr>
        <w:ind w:firstLine="708"/>
        <w:jc w:val="both"/>
        <w:rPr>
          <w:sz w:val="28"/>
          <w:szCs w:val="28"/>
        </w:rPr>
      </w:pPr>
      <w:r w:rsidRPr="00255A2F">
        <w:rPr>
          <w:sz w:val="28"/>
          <w:szCs w:val="28"/>
        </w:rPr>
        <w:t>- реализация программы инновационной деятельности «Проектная де</w:t>
      </w:r>
      <w:r w:rsidRPr="00255A2F">
        <w:rPr>
          <w:sz w:val="28"/>
          <w:szCs w:val="28"/>
        </w:rPr>
        <w:t>я</w:t>
      </w:r>
      <w:r w:rsidRPr="00255A2F">
        <w:rPr>
          <w:sz w:val="28"/>
          <w:szCs w:val="28"/>
        </w:rPr>
        <w:t>тельность профессионального сообщества молодых педагогов в образов</w:t>
      </w:r>
      <w:r w:rsidRPr="00255A2F">
        <w:rPr>
          <w:sz w:val="28"/>
          <w:szCs w:val="28"/>
        </w:rPr>
        <w:t>а</w:t>
      </w:r>
      <w:r w:rsidRPr="00255A2F">
        <w:rPr>
          <w:sz w:val="28"/>
          <w:szCs w:val="28"/>
        </w:rPr>
        <w:t>тельном пространстве Липецкой области»;</w:t>
      </w:r>
    </w:p>
    <w:p w:rsidR="00E40E41" w:rsidRPr="00255A2F" w:rsidRDefault="00E40E41" w:rsidP="00E40E41">
      <w:pPr>
        <w:ind w:firstLine="708"/>
        <w:jc w:val="both"/>
        <w:rPr>
          <w:sz w:val="28"/>
          <w:szCs w:val="28"/>
        </w:rPr>
      </w:pPr>
      <w:r w:rsidRPr="00255A2F">
        <w:rPr>
          <w:sz w:val="28"/>
          <w:szCs w:val="28"/>
        </w:rPr>
        <w:t>- разработка и реализация программ и проектов в сфере отдыха, озд</w:t>
      </w:r>
      <w:r w:rsidRPr="00255A2F">
        <w:rPr>
          <w:sz w:val="28"/>
          <w:szCs w:val="28"/>
        </w:rPr>
        <w:t>о</w:t>
      </w:r>
      <w:r w:rsidRPr="00255A2F">
        <w:rPr>
          <w:sz w:val="28"/>
          <w:szCs w:val="28"/>
        </w:rPr>
        <w:t>ровления и занятости детей и подростков на базе лагеря с дневным пребыв</w:t>
      </w:r>
      <w:r w:rsidRPr="00255A2F">
        <w:rPr>
          <w:sz w:val="28"/>
          <w:szCs w:val="28"/>
        </w:rPr>
        <w:t>а</w:t>
      </w:r>
      <w:r w:rsidRPr="00255A2F">
        <w:rPr>
          <w:sz w:val="28"/>
          <w:szCs w:val="28"/>
        </w:rPr>
        <w:t>нием детей и подростков при ЦРТ «Левобережный»;</w:t>
      </w:r>
    </w:p>
    <w:p w:rsidR="00E40E41" w:rsidRPr="00255A2F" w:rsidRDefault="00E40E41" w:rsidP="00E40E41">
      <w:pPr>
        <w:ind w:firstLine="708"/>
        <w:jc w:val="both"/>
        <w:rPr>
          <w:sz w:val="28"/>
          <w:szCs w:val="28"/>
        </w:rPr>
      </w:pPr>
      <w:r w:rsidRPr="00255A2F">
        <w:rPr>
          <w:sz w:val="28"/>
          <w:szCs w:val="28"/>
        </w:rPr>
        <w:t>- совершенствование системы мониторинга и диагностики результатов образовательной деятельности, уровня профессиональной компетентности и методической подготовки педагогов;</w:t>
      </w:r>
    </w:p>
    <w:p w:rsidR="00E40E41" w:rsidRPr="00255A2F" w:rsidRDefault="00E40E41" w:rsidP="00E40E41">
      <w:pPr>
        <w:ind w:firstLine="708"/>
        <w:jc w:val="both"/>
        <w:rPr>
          <w:sz w:val="28"/>
          <w:szCs w:val="28"/>
        </w:rPr>
      </w:pPr>
      <w:r w:rsidRPr="00255A2F">
        <w:rPr>
          <w:sz w:val="28"/>
          <w:szCs w:val="28"/>
        </w:rPr>
        <w:t>- помощь педагогам дополнительного образования в подготовке к атт</w:t>
      </w:r>
      <w:r w:rsidRPr="00255A2F">
        <w:rPr>
          <w:sz w:val="28"/>
          <w:szCs w:val="28"/>
        </w:rPr>
        <w:t>е</w:t>
      </w:r>
      <w:r w:rsidRPr="00255A2F">
        <w:rPr>
          <w:sz w:val="28"/>
          <w:szCs w:val="28"/>
        </w:rPr>
        <w:t>стации и участию в профессиональных конкурсах городского, регионального, всероссийского и международного уровня;</w:t>
      </w:r>
    </w:p>
    <w:p w:rsidR="00E40E41" w:rsidRPr="00255A2F" w:rsidRDefault="00E40E41" w:rsidP="00E40E41">
      <w:pPr>
        <w:ind w:firstLine="708"/>
        <w:jc w:val="both"/>
        <w:rPr>
          <w:sz w:val="28"/>
          <w:szCs w:val="28"/>
        </w:rPr>
      </w:pPr>
      <w:r w:rsidRPr="00255A2F">
        <w:rPr>
          <w:sz w:val="28"/>
          <w:szCs w:val="28"/>
        </w:rPr>
        <w:t>- разработка и реализация проектов, связанных с научно-исследовательской, социально значимой и волонтерской деятельностью;</w:t>
      </w:r>
    </w:p>
    <w:p w:rsidR="00E40E41" w:rsidRPr="00255A2F" w:rsidRDefault="00E40E41" w:rsidP="00E40E41">
      <w:pPr>
        <w:ind w:firstLine="708"/>
        <w:jc w:val="both"/>
        <w:rPr>
          <w:sz w:val="28"/>
          <w:szCs w:val="28"/>
        </w:rPr>
      </w:pPr>
      <w:r w:rsidRPr="00255A2F">
        <w:rPr>
          <w:sz w:val="28"/>
          <w:szCs w:val="28"/>
        </w:rPr>
        <w:t>- реализация основных мероприятий в р</w:t>
      </w:r>
      <w:r>
        <w:rPr>
          <w:sz w:val="28"/>
          <w:szCs w:val="28"/>
        </w:rPr>
        <w:t>амках Программы развития Центра</w:t>
      </w:r>
      <w:r w:rsidRPr="00255A2F">
        <w:rPr>
          <w:sz w:val="28"/>
          <w:szCs w:val="28"/>
        </w:rPr>
        <w:t>.</w:t>
      </w:r>
    </w:p>
    <w:p w:rsidR="00E40E41" w:rsidRPr="00255A2F" w:rsidRDefault="00E40E41" w:rsidP="00E40E41">
      <w:pPr>
        <w:ind w:firstLine="708"/>
        <w:jc w:val="both"/>
        <w:rPr>
          <w:sz w:val="28"/>
          <w:szCs w:val="28"/>
        </w:rPr>
      </w:pPr>
      <w:r w:rsidRPr="00255A2F">
        <w:rPr>
          <w:sz w:val="28"/>
          <w:szCs w:val="28"/>
        </w:rPr>
        <w:t>Задача методической службы заключается  в обеспечении научно-методической, информационной и организационно-педагогической поддер</w:t>
      </w:r>
      <w:r w:rsidRPr="00255A2F">
        <w:rPr>
          <w:sz w:val="28"/>
          <w:szCs w:val="28"/>
        </w:rPr>
        <w:t>ж</w:t>
      </w:r>
      <w:r w:rsidRPr="00255A2F">
        <w:rPr>
          <w:sz w:val="28"/>
          <w:szCs w:val="28"/>
        </w:rPr>
        <w:t>ки педагогов дополнительного образования, выявлении, анализе и тиражир</w:t>
      </w:r>
      <w:r w:rsidRPr="00255A2F">
        <w:rPr>
          <w:sz w:val="28"/>
          <w:szCs w:val="28"/>
        </w:rPr>
        <w:t>о</w:t>
      </w:r>
      <w:r w:rsidRPr="00255A2F">
        <w:rPr>
          <w:sz w:val="28"/>
          <w:szCs w:val="28"/>
        </w:rPr>
        <w:t>вании наиболее ценного опыта работы, оказании помощи педагогам в созд</w:t>
      </w:r>
      <w:r w:rsidRPr="00255A2F">
        <w:rPr>
          <w:sz w:val="28"/>
          <w:szCs w:val="28"/>
        </w:rPr>
        <w:t>а</w:t>
      </w:r>
      <w:r w:rsidRPr="00255A2F">
        <w:rPr>
          <w:sz w:val="28"/>
          <w:szCs w:val="28"/>
        </w:rPr>
        <w:t>нии и рецензировании методических материалов, осуществлении монитори</w:t>
      </w:r>
      <w:r w:rsidRPr="00255A2F">
        <w:rPr>
          <w:sz w:val="28"/>
          <w:szCs w:val="28"/>
        </w:rPr>
        <w:t>н</w:t>
      </w:r>
      <w:r w:rsidRPr="00255A2F">
        <w:rPr>
          <w:sz w:val="28"/>
          <w:szCs w:val="28"/>
        </w:rPr>
        <w:t>га образовательного процесса.</w:t>
      </w:r>
    </w:p>
    <w:p w:rsidR="00E40E41" w:rsidRPr="00255A2F" w:rsidRDefault="00E40E41" w:rsidP="00E40E41">
      <w:pPr>
        <w:ind w:firstLine="708"/>
        <w:jc w:val="both"/>
        <w:rPr>
          <w:sz w:val="28"/>
          <w:szCs w:val="28"/>
        </w:rPr>
      </w:pPr>
      <w:r w:rsidRPr="00255A2F">
        <w:rPr>
          <w:sz w:val="28"/>
          <w:szCs w:val="28"/>
        </w:rPr>
        <w:t>Таким образом, научно-методи</w:t>
      </w:r>
      <w:r>
        <w:rPr>
          <w:sz w:val="28"/>
          <w:szCs w:val="28"/>
        </w:rPr>
        <w:t>ческая работа ведётся</w:t>
      </w:r>
      <w:r w:rsidRPr="00255A2F">
        <w:rPr>
          <w:sz w:val="28"/>
          <w:szCs w:val="28"/>
        </w:rPr>
        <w:t xml:space="preserve"> по нескольким направлениям, что способствует повышению эффективности образовател</w:t>
      </w:r>
      <w:r w:rsidRPr="00255A2F">
        <w:rPr>
          <w:sz w:val="28"/>
          <w:szCs w:val="28"/>
        </w:rPr>
        <w:t>ь</w:t>
      </w:r>
      <w:r w:rsidRPr="00255A2F">
        <w:rPr>
          <w:sz w:val="28"/>
          <w:szCs w:val="28"/>
        </w:rPr>
        <w:t>ной деятельности Центра в целом.</w:t>
      </w:r>
    </w:p>
    <w:p w:rsidR="00E40E41" w:rsidRPr="00255A2F" w:rsidRDefault="00E40E41" w:rsidP="00E40E41">
      <w:pPr>
        <w:ind w:firstLine="708"/>
        <w:jc w:val="both"/>
        <w:rPr>
          <w:sz w:val="28"/>
          <w:szCs w:val="28"/>
        </w:rPr>
      </w:pPr>
      <w:r w:rsidRPr="00255A2F">
        <w:rPr>
          <w:sz w:val="28"/>
          <w:szCs w:val="28"/>
        </w:rPr>
        <w:t>С целью реализации поставленной задачи в течение 2015-2016 учебн</w:t>
      </w:r>
      <w:r w:rsidRPr="00255A2F">
        <w:rPr>
          <w:sz w:val="28"/>
          <w:szCs w:val="28"/>
        </w:rPr>
        <w:t>о</w:t>
      </w:r>
      <w:r w:rsidRPr="00255A2F">
        <w:rPr>
          <w:sz w:val="28"/>
          <w:szCs w:val="28"/>
        </w:rPr>
        <w:t>го года были организованы и проведены: заседания методических советов «Организация образовательного процесса в объединениях ЦРТ «Левобере</w:t>
      </w:r>
      <w:r w:rsidRPr="00255A2F">
        <w:rPr>
          <w:sz w:val="28"/>
          <w:szCs w:val="28"/>
        </w:rPr>
        <w:t>ж</w:t>
      </w:r>
      <w:r w:rsidRPr="00255A2F">
        <w:rPr>
          <w:sz w:val="28"/>
          <w:szCs w:val="28"/>
        </w:rPr>
        <w:t>ный», «Утверждение рабочих программ на 2015-2016 учебный год», «Допо</w:t>
      </w:r>
      <w:r w:rsidRPr="00255A2F">
        <w:rPr>
          <w:sz w:val="28"/>
          <w:szCs w:val="28"/>
        </w:rPr>
        <w:t>л</w:t>
      </w:r>
      <w:r w:rsidRPr="00255A2F">
        <w:rPr>
          <w:sz w:val="28"/>
          <w:szCs w:val="28"/>
        </w:rPr>
        <w:t>нительное утверждение программ на 2015-2016 учебный год»; заседания м</w:t>
      </w:r>
      <w:r w:rsidRPr="00255A2F">
        <w:rPr>
          <w:sz w:val="28"/>
          <w:szCs w:val="28"/>
        </w:rPr>
        <w:t>е</w:t>
      </w:r>
      <w:r w:rsidRPr="00255A2F">
        <w:rPr>
          <w:sz w:val="28"/>
          <w:szCs w:val="28"/>
        </w:rPr>
        <w:t>тодического объединения «Школа педагогов дополнительного образования»: «Инновационные практики в дополнительном образовании детей».</w:t>
      </w:r>
    </w:p>
    <w:p w:rsidR="00E40E41" w:rsidRPr="00255A2F" w:rsidRDefault="00E40E41" w:rsidP="00E40E41">
      <w:pPr>
        <w:ind w:firstLine="708"/>
        <w:jc w:val="both"/>
        <w:rPr>
          <w:sz w:val="28"/>
          <w:szCs w:val="28"/>
        </w:rPr>
      </w:pPr>
      <w:r w:rsidRPr="00255A2F">
        <w:rPr>
          <w:sz w:val="28"/>
          <w:szCs w:val="28"/>
        </w:rPr>
        <w:t>В 2015-2016 учебном году педагогический коллектив Центра продо</w:t>
      </w:r>
      <w:r w:rsidRPr="00255A2F">
        <w:rPr>
          <w:sz w:val="28"/>
          <w:szCs w:val="28"/>
        </w:rPr>
        <w:t>л</w:t>
      </w:r>
      <w:r w:rsidRPr="00255A2F">
        <w:rPr>
          <w:sz w:val="28"/>
          <w:szCs w:val="28"/>
        </w:rPr>
        <w:t>жил работу по интеграционному взаимодействию с учреждениями дополн</w:t>
      </w:r>
      <w:r w:rsidRPr="00255A2F">
        <w:rPr>
          <w:sz w:val="28"/>
          <w:szCs w:val="28"/>
        </w:rPr>
        <w:t>и</w:t>
      </w:r>
      <w:r w:rsidRPr="00255A2F">
        <w:rPr>
          <w:sz w:val="28"/>
          <w:szCs w:val="28"/>
        </w:rPr>
        <w:t>тельного образования г. Липецка и не только  с целью выявления и распр</w:t>
      </w:r>
      <w:r w:rsidRPr="00255A2F">
        <w:rPr>
          <w:sz w:val="28"/>
          <w:szCs w:val="28"/>
        </w:rPr>
        <w:t>о</w:t>
      </w:r>
      <w:r w:rsidRPr="00255A2F">
        <w:rPr>
          <w:sz w:val="28"/>
          <w:szCs w:val="28"/>
        </w:rPr>
        <w:t xml:space="preserve">странения передового опыта. В рамках этого процесса были организованы и проведены следующие мероприятия: </w:t>
      </w:r>
    </w:p>
    <w:p w:rsidR="00E40E41" w:rsidRPr="00255A2F" w:rsidRDefault="00E40E41" w:rsidP="00E40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55A2F">
        <w:rPr>
          <w:sz w:val="28"/>
          <w:szCs w:val="28"/>
        </w:rPr>
        <w:t>- выступление методиста Воскобойниковой Г.А. на тему «Волонте</w:t>
      </w:r>
      <w:r w:rsidRPr="00255A2F">
        <w:rPr>
          <w:sz w:val="28"/>
          <w:szCs w:val="28"/>
        </w:rPr>
        <w:t>р</w:t>
      </w:r>
      <w:r w:rsidRPr="00255A2F">
        <w:rPr>
          <w:sz w:val="28"/>
          <w:szCs w:val="28"/>
        </w:rPr>
        <w:t>ство как современный метод профилактики социально значимых заболев</w:t>
      </w:r>
      <w:r w:rsidRPr="00255A2F">
        <w:rPr>
          <w:sz w:val="28"/>
          <w:szCs w:val="28"/>
        </w:rPr>
        <w:t>а</w:t>
      </w:r>
      <w:r w:rsidRPr="00255A2F">
        <w:rPr>
          <w:sz w:val="28"/>
          <w:szCs w:val="28"/>
        </w:rPr>
        <w:t>ний. Волонтерство в сфере ЗОЖ» в рамках реализации проекта «Добровол</w:t>
      </w:r>
      <w:r w:rsidRPr="00255A2F">
        <w:rPr>
          <w:sz w:val="28"/>
          <w:szCs w:val="28"/>
        </w:rPr>
        <w:t>ь</w:t>
      </w:r>
      <w:r w:rsidRPr="00255A2F">
        <w:rPr>
          <w:sz w:val="28"/>
          <w:szCs w:val="28"/>
        </w:rPr>
        <w:t>цы профессионального образования – призыв к здоровью!» (совместно с ЛОО ООО «Российский Красный Крест»;</w:t>
      </w:r>
    </w:p>
    <w:p w:rsidR="00E40E41" w:rsidRPr="00255A2F" w:rsidRDefault="00E40E41" w:rsidP="00E40E41">
      <w:pPr>
        <w:ind w:firstLine="708"/>
        <w:jc w:val="both"/>
        <w:rPr>
          <w:sz w:val="28"/>
          <w:szCs w:val="28"/>
        </w:rPr>
      </w:pPr>
      <w:r w:rsidRPr="00255A2F">
        <w:rPr>
          <w:sz w:val="28"/>
          <w:szCs w:val="28"/>
        </w:rPr>
        <w:t>- представление педагогического опыта Воскобойниковой Г.А. на тему: «Социально-педагогический проект «Книжное содружество» на всеросси</w:t>
      </w:r>
      <w:r w:rsidRPr="00255A2F">
        <w:rPr>
          <w:sz w:val="28"/>
          <w:szCs w:val="28"/>
        </w:rPr>
        <w:t>й</w:t>
      </w:r>
      <w:r w:rsidRPr="00255A2F">
        <w:rPr>
          <w:sz w:val="28"/>
          <w:szCs w:val="28"/>
        </w:rPr>
        <w:lastRenderedPageBreak/>
        <w:t>ском педагогическом совете «Федеральный образовательный стандарт: н</w:t>
      </w:r>
      <w:r w:rsidRPr="00255A2F">
        <w:rPr>
          <w:sz w:val="28"/>
          <w:szCs w:val="28"/>
        </w:rPr>
        <w:t>о</w:t>
      </w:r>
      <w:r w:rsidRPr="00255A2F">
        <w:rPr>
          <w:sz w:val="28"/>
          <w:szCs w:val="28"/>
        </w:rPr>
        <w:t>вые стратегии и новые решения»;</w:t>
      </w:r>
    </w:p>
    <w:p w:rsidR="00E40E41" w:rsidRPr="00255A2F" w:rsidRDefault="00E40E41" w:rsidP="00E40E41">
      <w:pPr>
        <w:ind w:firstLine="708"/>
        <w:jc w:val="both"/>
        <w:rPr>
          <w:sz w:val="28"/>
          <w:szCs w:val="28"/>
        </w:rPr>
      </w:pPr>
      <w:r w:rsidRPr="00255A2F">
        <w:rPr>
          <w:sz w:val="28"/>
          <w:szCs w:val="28"/>
        </w:rPr>
        <w:t>- выступление методиста Шкредюк Е.В. на тему «Социальные проекты для детей с ОВЗ, реализуемые в каникулярное время в ЦРТ «Левобережный» в рамках межрегионального практико-ориентированного семинара для рук</w:t>
      </w:r>
      <w:r w:rsidRPr="00255A2F">
        <w:rPr>
          <w:sz w:val="28"/>
          <w:szCs w:val="28"/>
        </w:rPr>
        <w:t>о</w:t>
      </w:r>
      <w:r w:rsidRPr="00255A2F">
        <w:rPr>
          <w:sz w:val="28"/>
          <w:szCs w:val="28"/>
        </w:rPr>
        <w:t>водящих и педагогических работников Липецкой области и субъектов Ро</w:t>
      </w:r>
      <w:r w:rsidRPr="00255A2F">
        <w:rPr>
          <w:sz w:val="28"/>
          <w:szCs w:val="28"/>
        </w:rPr>
        <w:t>с</w:t>
      </w:r>
      <w:r w:rsidRPr="00255A2F">
        <w:rPr>
          <w:sz w:val="28"/>
          <w:szCs w:val="28"/>
        </w:rPr>
        <w:t>сийской Федерации «Социализация детей с ограниченными возможностями здоровья в рамках программ каникулярного отдыха детей»;</w:t>
      </w:r>
    </w:p>
    <w:p w:rsidR="00E40E41" w:rsidRPr="00255A2F" w:rsidRDefault="00E40E41" w:rsidP="00E40E41">
      <w:pPr>
        <w:ind w:firstLine="708"/>
        <w:jc w:val="both"/>
        <w:rPr>
          <w:sz w:val="28"/>
          <w:szCs w:val="28"/>
        </w:rPr>
      </w:pPr>
      <w:r w:rsidRPr="00255A2F">
        <w:rPr>
          <w:sz w:val="28"/>
          <w:szCs w:val="28"/>
        </w:rPr>
        <w:t>- мастер-класс «Формирование навыков планирования работы у восп</w:t>
      </w:r>
      <w:r w:rsidRPr="00255A2F">
        <w:rPr>
          <w:sz w:val="28"/>
          <w:szCs w:val="28"/>
        </w:rPr>
        <w:t>и</w:t>
      </w:r>
      <w:r w:rsidRPr="00255A2F">
        <w:rPr>
          <w:sz w:val="28"/>
          <w:szCs w:val="28"/>
        </w:rPr>
        <w:t>танников в процессе моделирования творческой деятельности» педагога-психолога Пятницкой О.А. в рамках конференции «Моделирование во вн</w:t>
      </w:r>
      <w:r w:rsidRPr="00255A2F">
        <w:rPr>
          <w:sz w:val="28"/>
          <w:szCs w:val="28"/>
        </w:rPr>
        <w:t>е</w:t>
      </w:r>
      <w:r w:rsidRPr="00255A2F">
        <w:rPr>
          <w:sz w:val="28"/>
          <w:szCs w:val="28"/>
        </w:rPr>
        <w:t>урочной деятельности» в ЕГУ им. И.А. Бунина;</w:t>
      </w:r>
    </w:p>
    <w:p w:rsidR="00E40E41" w:rsidRPr="00255A2F" w:rsidRDefault="00E40E41" w:rsidP="00E40E41">
      <w:pPr>
        <w:ind w:firstLine="708"/>
        <w:jc w:val="both"/>
        <w:rPr>
          <w:sz w:val="28"/>
          <w:szCs w:val="28"/>
        </w:rPr>
      </w:pPr>
      <w:r w:rsidRPr="00255A2F">
        <w:rPr>
          <w:sz w:val="28"/>
          <w:szCs w:val="28"/>
        </w:rPr>
        <w:t>- семинар «Условия создания комфортной образовательной среды для обучающихся» для молодых педагогов г. Ельца, Елецкого, Долгоруковского, Измалковского, Становлянского муниципальных районов;</w:t>
      </w:r>
    </w:p>
    <w:p w:rsidR="00E40E41" w:rsidRPr="00255A2F" w:rsidRDefault="00E40E41" w:rsidP="00E40E41">
      <w:pPr>
        <w:ind w:firstLine="708"/>
        <w:jc w:val="both"/>
        <w:rPr>
          <w:sz w:val="28"/>
          <w:szCs w:val="28"/>
        </w:rPr>
      </w:pPr>
      <w:r w:rsidRPr="00255A2F">
        <w:rPr>
          <w:sz w:val="28"/>
          <w:szCs w:val="28"/>
        </w:rPr>
        <w:t>- игровые программы в рамках реализации социального проекта «Мы вместе» для детей, находящихся на лечении в Липецком медицинском хо</w:t>
      </w:r>
      <w:r w:rsidRPr="00255A2F">
        <w:rPr>
          <w:sz w:val="28"/>
          <w:szCs w:val="28"/>
        </w:rPr>
        <w:t>л</w:t>
      </w:r>
      <w:r w:rsidRPr="00255A2F">
        <w:rPr>
          <w:sz w:val="28"/>
          <w:szCs w:val="28"/>
        </w:rPr>
        <w:t xml:space="preserve">динге, Липецкой городской больнице № 1; </w:t>
      </w:r>
    </w:p>
    <w:p w:rsidR="00E40E41" w:rsidRPr="00255A2F" w:rsidRDefault="00E40E41" w:rsidP="00E40E41">
      <w:pPr>
        <w:ind w:firstLine="708"/>
        <w:jc w:val="both"/>
        <w:rPr>
          <w:sz w:val="28"/>
          <w:szCs w:val="28"/>
        </w:rPr>
      </w:pPr>
      <w:r w:rsidRPr="00255A2F">
        <w:rPr>
          <w:sz w:val="28"/>
          <w:szCs w:val="28"/>
        </w:rPr>
        <w:t>-«Практическая школа для организаторов летних спортивно-оздоровительных лагерей» для педагогических работников МОУДО «ГДЮЦ «Спортивный» в рамках семинара-практикума «Содержание и формы работы в летнем спортивно-оздоровительном лагере с дневным пребыванием детей»;</w:t>
      </w:r>
    </w:p>
    <w:p w:rsidR="00E40E41" w:rsidRPr="00255A2F" w:rsidRDefault="00E40E41" w:rsidP="00E40E41">
      <w:pPr>
        <w:ind w:firstLine="708"/>
        <w:jc w:val="both"/>
        <w:rPr>
          <w:sz w:val="28"/>
          <w:szCs w:val="28"/>
        </w:rPr>
      </w:pPr>
      <w:r w:rsidRPr="00255A2F">
        <w:rPr>
          <w:sz w:val="28"/>
          <w:szCs w:val="28"/>
        </w:rPr>
        <w:t>- тренинг по адаптации и мобилизации личностных ресурсов молодых педагогов в рамках работы инновационной площадки «Проектная деятел</w:t>
      </w:r>
      <w:r w:rsidRPr="00255A2F">
        <w:rPr>
          <w:sz w:val="28"/>
          <w:szCs w:val="28"/>
        </w:rPr>
        <w:t>ь</w:t>
      </w:r>
      <w:r w:rsidRPr="00255A2F">
        <w:rPr>
          <w:sz w:val="28"/>
          <w:szCs w:val="28"/>
        </w:rPr>
        <w:t xml:space="preserve">ность профессионального сообщества молодых педагогов в образовательном пространстве Липецкой области» на </w:t>
      </w:r>
      <w:r w:rsidRPr="00255A2F">
        <w:rPr>
          <w:sz w:val="28"/>
          <w:szCs w:val="28"/>
          <w:lang w:val="en-US"/>
        </w:rPr>
        <w:t>IV</w:t>
      </w:r>
      <w:r w:rsidRPr="00255A2F">
        <w:rPr>
          <w:sz w:val="28"/>
          <w:szCs w:val="28"/>
        </w:rPr>
        <w:t xml:space="preserve"> слете молодых педагогов Липецкой области, тренинг конструктивного взаимодействия, тренинг активизации внутренней энергии для Ассоциации молодых учителей г. Липецка;</w:t>
      </w:r>
    </w:p>
    <w:p w:rsidR="00E40E41" w:rsidRPr="00255A2F" w:rsidRDefault="00E40E41" w:rsidP="00E40E41">
      <w:pPr>
        <w:ind w:firstLine="708"/>
        <w:jc w:val="both"/>
        <w:rPr>
          <w:sz w:val="28"/>
          <w:szCs w:val="28"/>
        </w:rPr>
      </w:pPr>
      <w:r w:rsidRPr="00255A2F">
        <w:rPr>
          <w:sz w:val="28"/>
          <w:szCs w:val="28"/>
        </w:rPr>
        <w:t>- городской конкурс методических разработок «Грани мастерства»;</w:t>
      </w:r>
    </w:p>
    <w:p w:rsidR="00E40E41" w:rsidRPr="00255A2F" w:rsidRDefault="00E40E41" w:rsidP="00E40E41">
      <w:pPr>
        <w:ind w:firstLine="708"/>
        <w:jc w:val="both"/>
        <w:rPr>
          <w:sz w:val="28"/>
          <w:szCs w:val="28"/>
        </w:rPr>
      </w:pPr>
      <w:r w:rsidRPr="00255A2F">
        <w:rPr>
          <w:sz w:val="28"/>
          <w:szCs w:val="28"/>
        </w:rPr>
        <w:t>- конкурс методических разработок молодых учителей Липецкой обл</w:t>
      </w:r>
      <w:r w:rsidRPr="00255A2F">
        <w:rPr>
          <w:sz w:val="28"/>
          <w:szCs w:val="28"/>
        </w:rPr>
        <w:t>а</w:t>
      </w:r>
      <w:r w:rsidRPr="00255A2F">
        <w:rPr>
          <w:sz w:val="28"/>
          <w:szCs w:val="28"/>
        </w:rPr>
        <w:t>сти «Мастерская успеха»;</w:t>
      </w:r>
    </w:p>
    <w:p w:rsidR="00E40E41" w:rsidRPr="00255A2F" w:rsidRDefault="00E40E41" w:rsidP="00E40E41">
      <w:pPr>
        <w:ind w:firstLine="708"/>
        <w:jc w:val="both"/>
        <w:rPr>
          <w:sz w:val="28"/>
          <w:szCs w:val="28"/>
        </w:rPr>
      </w:pPr>
      <w:r w:rsidRPr="00255A2F">
        <w:rPr>
          <w:sz w:val="28"/>
          <w:szCs w:val="28"/>
        </w:rPr>
        <w:t>- выступление на семинаре-совещании «О проектных идеях программ развития УДО, их структурных и содержательных особенностях» с презент</w:t>
      </w:r>
      <w:r w:rsidRPr="00255A2F">
        <w:rPr>
          <w:sz w:val="28"/>
          <w:szCs w:val="28"/>
        </w:rPr>
        <w:t>а</w:t>
      </w:r>
      <w:r w:rsidRPr="00255A2F">
        <w:rPr>
          <w:sz w:val="28"/>
          <w:szCs w:val="28"/>
        </w:rPr>
        <w:t>цией программы развития ЦРТ «Левобережный» «Творить значит мыслить» для руководителей учреждений дополнительного образования.</w:t>
      </w:r>
    </w:p>
    <w:p w:rsidR="00E40E41" w:rsidRPr="00255A2F" w:rsidRDefault="00E40E41" w:rsidP="00E40E41">
      <w:pPr>
        <w:ind w:firstLine="708"/>
        <w:jc w:val="both"/>
        <w:rPr>
          <w:sz w:val="28"/>
          <w:szCs w:val="28"/>
        </w:rPr>
      </w:pPr>
      <w:r w:rsidRPr="00255A2F">
        <w:rPr>
          <w:sz w:val="28"/>
          <w:szCs w:val="28"/>
        </w:rPr>
        <w:t xml:space="preserve">В течение года были проведены мастер-классы: </w:t>
      </w:r>
    </w:p>
    <w:p w:rsidR="00E40E41" w:rsidRPr="00255A2F" w:rsidRDefault="00E40E41" w:rsidP="00E40E41">
      <w:pPr>
        <w:ind w:firstLine="708"/>
        <w:jc w:val="both"/>
        <w:rPr>
          <w:sz w:val="28"/>
          <w:szCs w:val="28"/>
        </w:rPr>
      </w:pPr>
      <w:r w:rsidRPr="00255A2F">
        <w:rPr>
          <w:sz w:val="28"/>
          <w:szCs w:val="28"/>
        </w:rPr>
        <w:t>- для педагогов: тренинг «Психолого-педагогическая диагностика в летнем лагере. Игры на организацию взаимодействия», «Арт-терапия», тр</w:t>
      </w:r>
      <w:r w:rsidRPr="00255A2F">
        <w:rPr>
          <w:sz w:val="28"/>
          <w:szCs w:val="28"/>
        </w:rPr>
        <w:t>е</w:t>
      </w:r>
      <w:r w:rsidRPr="00255A2F">
        <w:rPr>
          <w:sz w:val="28"/>
          <w:szCs w:val="28"/>
        </w:rPr>
        <w:t>нинг расслабления и релаксации, «Психологические игры и упражнения на бесконфликтное общение», «Сохранение психологического здоровья» (пед</w:t>
      </w:r>
      <w:r w:rsidRPr="00255A2F">
        <w:rPr>
          <w:sz w:val="28"/>
          <w:szCs w:val="28"/>
        </w:rPr>
        <w:t>а</w:t>
      </w:r>
      <w:r w:rsidRPr="00255A2F">
        <w:rPr>
          <w:sz w:val="28"/>
          <w:szCs w:val="28"/>
        </w:rPr>
        <w:t>гог-психолог Пятницкая О.А.); тренинг на командообразование (педагог-организатор Крылов А.Н.); тренинг межличностного взаимодействия (пед</w:t>
      </w:r>
      <w:r w:rsidRPr="00255A2F">
        <w:rPr>
          <w:sz w:val="28"/>
          <w:szCs w:val="28"/>
        </w:rPr>
        <w:t>а</w:t>
      </w:r>
      <w:r w:rsidRPr="00255A2F">
        <w:rPr>
          <w:sz w:val="28"/>
          <w:szCs w:val="28"/>
        </w:rPr>
        <w:t>гог-организатор Иванова В.А.); «Игры-пятиминутки. Игры в ненастную п</w:t>
      </w:r>
      <w:r w:rsidRPr="00255A2F">
        <w:rPr>
          <w:sz w:val="28"/>
          <w:szCs w:val="28"/>
        </w:rPr>
        <w:t>о</w:t>
      </w:r>
      <w:r w:rsidRPr="00255A2F">
        <w:rPr>
          <w:sz w:val="28"/>
          <w:szCs w:val="28"/>
        </w:rPr>
        <w:t xml:space="preserve">году» (зав. отделом методической работы Губина О.А.), «Основы дизайна в </w:t>
      </w:r>
      <w:r w:rsidRPr="00255A2F">
        <w:rPr>
          <w:sz w:val="28"/>
          <w:szCs w:val="28"/>
        </w:rPr>
        <w:lastRenderedPageBreak/>
        <w:t>деятельности педагога летнего лагеря с дневным пребыванием детей» (Чуб</w:t>
      </w:r>
      <w:r w:rsidRPr="00255A2F">
        <w:rPr>
          <w:sz w:val="28"/>
          <w:szCs w:val="28"/>
        </w:rPr>
        <w:t>а</w:t>
      </w:r>
      <w:r w:rsidRPr="00255A2F">
        <w:rPr>
          <w:sz w:val="28"/>
          <w:szCs w:val="28"/>
        </w:rPr>
        <w:t xml:space="preserve">рова С.В.);  </w:t>
      </w:r>
    </w:p>
    <w:p w:rsidR="00E40E41" w:rsidRPr="00255A2F" w:rsidRDefault="00E40E41" w:rsidP="00E40E41">
      <w:pPr>
        <w:ind w:firstLine="708"/>
        <w:jc w:val="both"/>
        <w:rPr>
          <w:sz w:val="28"/>
          <w:szCs w:val="28"/>
        </w:rPr>
      </w:pPr>
      <w:r w:rsidRPr="00255A2F">
        <w:rPr>
          <w:sz w:val="28"/>
          <w:szCs w:val="28"/>
        </w:rPr>
        <w:t>- в рамках летнего проекта «Академия жизни»: «Игротека» (ПДО Кр</w:t>
      </w:r>
      <w:r w:rsidRPr="00255A2F">
        <w:rPr>
          <w:sz w:val="28"/>
          <w:szCs w:val="28"/>
        </w:rPr>
        <w:t>ы</w:t>
      </w:r>
      <w:r w:rsidRPr="00255A2F">
        <w:rPr>
          <w:sz w:val="28"/>
          <w:szCs w:val="28"/>
        </w:rPr>
        <w:t>лов А.Н.), «Куколка-капустка» (ПДО Тоцкая Л.А.), «Домовенок-оберег», «Волшебные цветы» (методист Шкредюк Е.В.);</w:t>
      </w:r>
    </w:p>
    <w:p w:rsidR="00E40E41" w:rsidRPr="00255A2F" w:rsidRDefault="00E40E41" w:rsidP="00E40E41">
      <w:pPr>
        <w:ind w:firstLine="708"/>
        <w:jc w:val="both"/>
        <w:rPr>
          <w:sz w:val="28"/>
          <w:szCs w:val="28"/>
        </w:rPr>
      </w:pPr>
      <w:r w:rsidRPr="00255A2F">
        <w:rPr>
          <w:sz w:val="28"/>
          <w:szCs w:val="28"/>
        </w:rPr>
        <w:t>- для родителей: психологический тренинг,  «Развитие эмоциональной сферы ребенка» (педагог-психолог Пятницкая О.А.); «Мастерская Деда М</w:t>
      </w:r>
      <w:r w:rsidRPr="00255A2F">
        <w:rPr>
          <w:sz w:val="28"/>
          <w:szCs w:val="28"/>
        </w:rPr>
        <w:t>о</w:t>
      </w:r>
      <w:r w:rsidRPr="00255A2F">
        <w:rPr>
          <w:sz w:val="28"/>
          <w:szCs w:val="28"/>
        </w:rPr>
        <w:t>роза» (методист Шкредюк Е.В.); «Танцевальная разминка» (ПДО Князева А.М.); «Птичка-невеличка» (педагог-организатор Тоцкая Л.А.);</w:t>
      </w:r>
    </w:p>
    <w:p w:rsidR="00E40E41" w:rsidRPr="00255A2F" w:rsidRDefault="00E40E41" w:rsidP="00E40E41">
      <w:pPr>
        <w:ind w:firstLine="708"/>
        <w:jc w:val="both"/>
        <w:rPr>
          <w:sz w:val="28"/>
          <w:szCs w:val="28"/>
        </w:rPr>
      </w:pPr>
      <w:r w:rsidRPr="00255A2F">
        <w:rPr>
          <w:sz w:val="28"/>
          <w:szCs w:val="28"/>
        </w:rPr>
        <w:t>- для детей с ОВЗ: «Нетрадиционные техники рисования. Тинга-тинга», «Волшебная птичка» (ПДО Будюкина Ю.В.); «Закладка для книги», «Во</w:t>
      </w:r>
      <w:r w:rsidRPr="00255A2F">
        <w:rPr>
          <w:sz w:val="28"/>
          <w:szCs w:val="28"/>
        </w:rPr>
        <w:t>л</w:t>
      </w:r>
      <w:r w:rsidRPr="00255A2F">
        <w:rPr>
          <w:sz w:val="28"/>
          <w:szCs w:val="28"/>
        </w:rPr>
        <w:t>шебные цветы», «Букет для любимой мамы», «Голубь – птица мира» (мет</w:t>
      </w:r>
      <w:r w:rsidRPr="00255A2F">
        <w:rPr>
          <w:sz w:val="28"/>
          <w:szCs w:val="28"/>
        </w:rPr>
        <w:t>о</w:t>
      </w:r>
      <w:r w:rsidRPr="00255A2F">
        <w:rPr>
          <w:sz w:val="28"/>
          <w:szCs w:val="28"/>
        </w:rPr>
        <w:t>дист Шкредюк Е.В.), «Волшебные цветы для мамы» (педагог-организатор Иванова В.А.); «Кукла в подарок», «Кукла «Спиридон-солнцеворот», «Жав</w:t>
      </w:r>
      <w:r w:rsidRPr="00255A2F">
        <w:rPr>
          <w:sz w:val="28"/>
          <w:szCs w:val="28"/>
        </w:rPr>
        <w:t>о</w:t>
      </w:r>
      <w:r w:rsidRPr="00255A2F">
        <w:rPr>
          <w:sz w:val="28"/>
          <w:szCs w:val="28"/>
        </w:rPr>
        <w:t>ронки летят» (педагог-организатор Тоцкая Л.А.); «Открытка ко Дню Матери» (ПДО Губина О.А.); «Пушистики», «Забавные зайчата», «Тюльпан», «Нов</w:t>
      </w:r>
      <w:r w:rsidRPr="00255A2F">
        <w:rPr>
          <w:sz w:val="28"/>
          <w:szCs w:val="28"/>
        </w:rPr>
        <w:t>о</w:t>
      </w:r>
      <w:r w:rsidRPr="00255A2F">
        <w:rPr>
          <w:sz w:val="28"/>
          <w:szCs w:val="28"/>
        </w:rPr>
        <w:t>годняя игрушка», «Рождественский ангел», «Цветочный день» (ПДО Воск</w:t>
      </w:r>
      <w:r w:rsidRPr="00255A2F">
        <w:rPr>
          <w:sz w:val="28"/>
          <w:szCs w:val="28"/>
        </w:rPr>
        <w:t>о</w:t>
      </w:r>
      <w:r w:rsidRPr="00255A2F">
        <w:rPr>
          <w:sz w:val="28"/>
          <w:szCs w:val="28"/>
        </w:rPr>
        <w:t>бойникова Е.А. (Брус Е.А.)); «Открытка в подарок», «Ангел» (ПДО Чубарова С.В.); «Кукла «Подарок на отдарок» (педагог-психолог Шарова Г.А.); «Ни</w:t>
      </w:r>
      <w:r w:rsidRPr="00255A2F">
        <w:rPr>
          <w:sz w:val="28"/>
          <w:szCs w:val="28"/>
        </w:rPr>
        <w:t>т</w:t>
      </w:r>
      <w:r w:rsidRPr="00255A2F">
        <w:rPr>
          <w:sz w:val="28"/>
          <w:szCs w:val="28"/>
        </w:rPr>
        <w:t>кография» (ПДО Карандашева С.Д.); «Птичка своими руками» (ПДО Мыш</w:t>
      </w:r>
      <w:r w:rsidRPr="00255A2F">
        <w:rPr>
          <w:sz w:val="28"/>
          <w:szCs w:val="28"/>
        </w:rPr>
        <w:t>е</w:t>
      </w:r>
      <w:r w:rsidRPr="00255A2F">
        <w:rPr>
          <w:sz w:val="28"/>
          <w:szCs w:val="28"/>
        </w:rPr>
        <w:t xml:space="preserve">лова Н.С.); </w:t>
      </w:r>
    </w:p>
    <w:p w:rsidR="00E40E41" w:rsidRPr="00255A2F" w:rsidRDefault="00E40E41" w:rsidP="00E40E41">
      <w:pPr>
        <w:ind w:firstLine="708"/>
        <w:jc w:val="both"/>
        <w:rPr>
          <w:sz w:val="28"/>
          <w:szCs w:val="28"/>
        </w:rPr>
      </w:pPr>
      <w:r w:rsidRPr="00255A2F">
        <w:rPr>
          <w:sz w:val="28"/>
          <w:szCs w:val="28"/>
        </w:rPr>
        <w:t>- для учащихся: тренинг «Развитие творческого мышления», «Диагн</w:t>
      </w:r>
      <w:r w:rsidRPr="00255A2F">
        <w:rPr>
          <w:sz w:val="28"/>
          <w:szCs w:val="28"/>
        </w:rPr>
        <w:t>о</w:t>
      </w:r>
      <w:r w:rsidRPr="00255A2F">
        <w:rPr>
          <w:sz w:val="28"/>
          <w:szCs w:val="28"/>
        </w:rPr>
        <w:t>стика и развитие креативности» (педагог-психолог Пятницкая О.А.); изг</w:t>
      </w:r>
      <w:r w:rsidRPr="00255A2F">
        <w:rPr>
          <w:sz w:val="28"/>
          <w:szCs w:val="28"/>
        </w:rPr>
        <w:t>о</w:t>
      </w:r>
      <w:r w:rsidRPr="00255A2F">
        <w:rPr>
          <w:sz w:val="28"/>
          <w:szCs w:val="28"/>
        </w:rPr>
        <w:t>товление куколки-ангелочка (педагог-организатор Тоцкая Л.А.);</w:t>
      </w:r>
    </w:p>
    <w:p w:rsidR="00E40E41" w:rsidRPr="00255A2F" w:rsidRDefault="00E40E41" w:rsidP="00E40E41">
      <w:pPr>
        <w:ind w:firstLine="708"/>
        <w:jc w:val="both"/>
        <w:rPr>
          <w:sz w:val="28"/>
          <w:szCs w:val="28"/>
        </w:rPr>
      </w:pPr>
      <w:r w:rsidRPr="00255A2F">
        <w:rPr>
          <w:sz w:val="28"/>
          <w:szCs w:val="28"/>
        </w:rPr>
        <w:t>- для детей, оказавшихся в трудной жизненной ситуации: «Твистинг» (заведующая структурным подразделением Уланова А.Ю., ПДО Губина О.А.);</w:t>
      </w:r>
    </w:p>
    <w:p w:rsidR="00E40E41" w:rsidRPr="00255A2F" w:rsidRDefault="00E40E41" w:rsidP="00E40E41">
      <w:pPr>
        <w:ind w:firstLine="708"/>
        <w:jc w:val="both"/>
        <w:rPr>
          <w:sz w:val="28"/>
          <w:szCs w:val="28"/>
        </w:rPr>
      </w:pPr>
      <w:r w:rsidRPr="00255A2F">
        <w:rPr>
          <w:sz w:val="28"/>
          <w:szCs w:val="28"/>
        </w:rPr>
        <w:t>- для вожатых летних оздоровительных лагерей: «Организация творч</w:t>
      </w:r>
      <w:r w:rsidRPr="00255A2F">
        <w:rPr>
          <w:sz w:val="28"/>
          <w:szCs w:val="28"/>
        </w:rPr>
        <w:t>е</w:t>
      </w:r>
      <w:r w:rsidRPr="00255A2F">
        <w:rPr>
          <w:sz w:val="28"/>
          <w:szCs w:val="28"/>
        </w:rPr>
        <w:t>ских мастерских в детском оздоровительном лагере. Твистинг» (зав. отделом массовой работы Уланова А.Ю.), «Организация творческих мастерских в детском оздоровительном лагере. Поделки из нетрадиционных материалов» (ПДО Чубарова С.В.), «Песня в лагере звучит» (зам. директора Тормышова Г.Н.), «Калейдоскоп летних игр» (методист Шкредюк Е.В.), «Методика орг</w:t>
      </w:r>
      <w:r w:rsidRPr="00255A2F">
        <w:rPr>
          <w:sz w:val="28"/>
          <w:szCs w:val="28"/>
        </w:rPr>
        <w:t>а</w:t>
      </w:r>
      <w:r w:rsidRPr="00255A2F">
        <w:rPr>
          <w:sz w:val="28"/>
          <w:szCs w:val="28"/>
        </w:rPr>
        <w:t>низации и проведения КТД» (ПДО Губина О.А.), «Организация творческих мастерских в детском оздоровительном лагере. Букет из конфет» (ПДО Ем</w:t>
      </w:r>
      <w:r w:rsidRPr="00255A2F">
        <w:rPr>
          <w:sz w:val="28"/>
          <w:szCs w:val="28"/>
        </w:rPr>
        <w:t>е</w:t>
      </w:r>
      <w:r w:rsidRPr="00255A2F">
        <w:rPr>
          <w:sz w:val="28"/>
          <w:szCs w:val="28"/>
        </w:rPr>
        <w:t xml:space="preserve">льянова Е.С.), «Оформление отрядного уголка» (ПДО Тарасенко Л.В.). </w:t>
      </w:r>
    </w:p>
    <w:p w:rsidR="00E40E41" w:rsidRPr="00255A2F" w:rsidRDefault="00E40E41" w:rsidP="00E40E41">
      <w:pPr>
        <w:ind w:firstLine="708"/>
        <w:jc w:val="both"/>
        <w:rPr>
          <w:sz w:val="28"/>
          <w:szCs w:val="28"/>
        </w:rPr>
      </w:pPr>
      <w:r w:rsidRPr="00255A2F">
        <w:rPr>
          <w:sz w:val="28"/>
          <w:szCs w:val="28"/>
        </w:rPr>
        <w:t>Традиционно, в ноябре, прошел месячник методической работы, во время которого педагогами было дано 33 открытых занятия и учебно-воспитательных дела. Взаимопосещения открытых занятий позволили пед</w:t>
      </w:r>
      <w:r w:rsidRPr="00255A2F">
        <w:rPr>
          <w:sz w:val="28"/>
          <w:szCs w:val="28"/>
        </w:rPr>
        <w:t>а</w:t>
      </w:r>
      <w:r w:rsidRPr="00255A2F">
        <w:rPr>
          <w:sz w:val="28"/>
          <w:szCs w:val="28"/>
        </w:rPr>
        <w:t>гогам познакомить своих коллег с практическими результатами своей раб</w:t>
      </w:r>
      <w:r w:rsidRPr="00255A2F">
        <w:rPr>
          <w:sz w:val="28"/>
          <w:szCs w:val="28"/>
        </w:rPr>
        <w:t>о</w:t>
      </w:r>
      <w:r w:rsidRPr="00255A2F">
        <w:rPr>
          <w:sz w:val="28"/>
          <w:szCs w:val="28"/>
        </w:rPr>
        <w:t>ты, поделиться с молодыми специалистами своими педагогическими нахо</w:t>
      </w:r>
      <w:r w:rsidRPr="00255A2F">
        <w:rPr>
          <w:sz w:val="28"/>
          <w:szCs w:val="28"/>
        </w:rPr>
        <w:t>д</w:t>
      </w:r>
      <w:r w:rsidRPr="00255A2F">
        <w:rPr>
          <w:sz w:val="28"/>
          <w:szCs w:val="28"/>
        </w:rPr>
        <w:t>ками, получить методические консультации от более опытных коллег.</w:t>
      </w:r>
    </w:p>
    <w:p w:rsidR="00E40E41" w:rsidRPr="00255A2F" w:rsidRDefault="00E40E41" w:rsidP="00E40E41">
      <w:pPr>
        <w:ind w:firstLine="708"/>
        <w:jc w:val="both"/>
        <w:rPr>
          <w:sz w:val="28"/>
          <w:szCs w:val="28"/>
        </w:rPr>
      </w:pPr>
      <w:r w:rsidRPr="00255A2F">
        <w:rPr>
          <w:sz w:val="28"/>
          <w:szCs w:val="28"/>
        </w:rPr>
        <w:t>В течение учебного года оказывалась консультативная  методическая помощь по разработке авторских дополнительных общеразвивающих пр</w:t>
      </w:r>
      <w:r w:rsidRPr="00255A2F">
        <w:rPr>
          <w:sz w:val="28"/>
          <w:szCs w:val="28"/>
        </w:rPr>
        <w:t>о</w:t>
      </w:r>
      <w:r w:rsidRPr="00255A2F">
        <w:rPr>
          <w:sz w:val="28"/>
          <w:szCs w:val="28"/>
        </w:rPr>
        <w:t>грамм, заполнение заявлений для прохождения процедуры аттестации, по</w:t>
      </w:r>
      <w:r w:rsidRPr="00255A2F">
        <w:rPr>
          <w:sz w:val="28"/>
          <w:szCs w:val="28"/>
        </w:rPr>
        <w:t>д</w:t>
      </w:r>
      <w:r w:rsidRPr="00255A2F">
        <w:rPr>
          <w:sz w:val="28"/>
          <w:szCs w:val="28"/>
        </w:rPr>
        <w:lastRenderedPageBreak/>
        <w:t>готовке открытых занятий и творческих мероприятий в объединениях пед</w:t>
      </w:r>
      <w:r w:rsidRPr="00255A2F">
        <w:rPr>
          <w:sz w:val="28"/>
          <w:szCs w:val="28"/>
        </w:rPr>
        <w:t>а</w:t>
      </w:r>
      <w:r w:rsidRPr="00255A2F">
        <w:rPr>
          <w:sz w:val="28"/>
          <w:szCs w:val="28"/>
        </w:rPr>
        <w:t>гогам дополнительного образования, классным руководителям, воспитателям образовательных учреждений города и области. За прошедший период з</w:t>
      </w:r>
      <w:r w:rsidRPr="00255A2F">
        <w:rPr>
          <w:sz w:val="28"/>
          <w:szCs w:val="28"/>
        </w:rPr>
        <w:t>а</w:t>
      </w:r>
      <w:r w:rsidRPr="00255A2F">
        <w:rPr>
          <w:sz w:val="28"/>
          <w:szCs w:val="28"/>
        </w:rPr>
        <w:t>фиксирован 383 случая оказания консультативной методической помощи п</w:t>
      </w:r>
      <w:r w:rsidRPr="00255A2F">
        <w:rPr>
          <w:sz w:val="28"/>
          <w:szCs w:val="28"/>
        </w:rPr>
        <w:t>е</w:t>
      </w:r>
      <w:r w:rsidRPr="00255A2F">
        <w:rPr>
          <w:sz w:val="28"/>
          <w:szCs w:val="28"/>
        </w:rPr>
        <w:t>дагогам нашего Центра и других образовательных учреждений</w:t>
      </w:r>
      <w:r>
        <w:rPr>
          <w:sz w:val="28"/>
          <w:szCs w:val="28"/>
        </w:rPr>
        <w:t xml:space="preserve"> г. Липецка</w:t>
      </w:r>
      <w:r w:rsidRPr="00255A2F">
        <w:rPr>
          <w:sz w:val="28"/>
          <w:szCs w:val="28"/>
        </w:rPr>
        <w:t>.</w:t>
      </w:r>
    </w:p>
    <w:p w:rsidR="00E40E41" w:rsidRPr="00255A2F" w:rsidRDefault="00E40E41" w:rsidP="00E40E41">
      <w:pPr>
        <w:ind w:firstLine="708"/>
        <w:jc w:val="both"/>
        <w:rPr>
          <w:sz w:val="28"/>
          <w:szCs w:val="28"/>
        </w:rPr>
      </w:pPr>
      <w:r w:rsidRPr="00255A2F">
        <w:rPr>
          <w:sz w:val="28"/>
          <w:szCs w:val="28"/>
        </w:rPr>
        <w:t>В октябре 2015 года уже в четвертый раз был реализован проект «Осенние встречи». В ходе его реализации 44 молодых педагога образов</w:t>
      </w:r>
      <w:r w:rsidRPr="00255A2F">
        <w:rPr>
          <w:sz w:val="28"/>
          <w:szCs w:val="28"/>
        </w:rPr>
        <w:t>а</w:t>
      </w:r>
      <w:r w:rsidRPr="00255A2F">
        <w:rPr>
          <w:sz w:val="28"/>
          <w:szCs w:val="28"/>
        </w:rPr>
        <w:t>тельных учреждений г. Липецка – члены Ассоциации молодых учителей – получили возможность выехать в ГК «Жемчужина» для участия во встрече с заместителями председателя департамента образования администрации г. Липецка А.В.Мочаловым и Т.С.Лазаревой. Программа фестиваля включала в себя организацию и проведение непосредственно встречи с представителями администрации, на которой они отвечали на актуальные для молодых спец</w:t>
      </w:r>
      <w:r w:rsidRPr="00255A2F">
        <w:rPr>
          <w:sz w:val="28"/>
          <w:szCs w:val="28"/>
        </w:rPr>
        <w:t>и</w:t>
      </w:r>
      <w:r w:rsidRPr="00255A2F">
        <w:rPr>
          <w:sz w:val="28"/>
          <w:szCs w:val="28"/>
        </w:rPr>
        <w:t>алистов вопросы, но и знакомство молодых педагогов с деятельностью Асс</w:t>
      </w:r>
      <w:r w:rsidRPr="00255A2F">
        <w:rPr>
          <w:sz w:val="28"/>
          <w:szCs w:val="28"/>
        </w:rPr>
        <w:t>о</w:t>
      </w:r>
      <w:r w:rsidRPr="00255A2F">
        <w:rPr>
          <w:sz w:val="28"/>
          <w:szCs w:val="28"/>
        </w:rPr>
        <w:t>циации молодых учителей г. Липецка, посвящение в Ассоциацию новых чл</w:t>
      </w:r>
      <w:r w:rsidRPr="00255A2F">
        <w:rPr>
          <w:sz w:val="28"/>
          <w:szCs w:val="28"/>
        </w:rPr>
        <w:t>е</w:t>
      </w:r>
      <w:r w:rsidRPr="00255A2F">
        <w:rPr>
          <w:sz w:val="28"/>
          <w:szCs w:val="28"/>
        </w:rPr>
        <w:t>нов, тренинги на командообразование и активизацию внутренней энергии, а также интеллектуальную игру и литературный фотокросс, посвященный Г</w:t>
      </w:r>
      <w:r w:rsidRPr="00255A2F">
        <w:rPr>
          <w:sz w:val="28"/>
          <w:szCs w:val="28"/>
        </w:rPr>
        <w:t>о</w:t>
      </w:r>
      <w:r w:rsidRPr="00255A2F">
        <w:rPr>
          <w:sz w:val="28"/>
          <w:szCs w:val="28"/>
        </w:rPr>
        <w:t xml:space="preserve">ду литературы в России.  </w:t>
      </w:r>
    </w:p>
    <w:p w:rsidR="00E40E41" w:rsidRPr="00255A2F" w:rsidRDefault="00E40E41" w:rsidP="00E40E41">
      <w:pPr>
        <w:ind w:firstLine="708"/>
        <w:jc w:val="both"/>
        <w:rPr>
          <w:sz w:val="28"/>
          <w:szCs w:val="28"/>
        </w:rPr>
      </w:pPr>
      <w:r w:rsidRPr="00255A2F">
        <w:rPr>
          <w:sz w:val="28"/>
          <w:szCs w:val="28"/>
        </w:rPr>
        <w:t>В 2015-2016 учебном году продолжилась работа в рамках реализации деятельности инновационной площадки «Проектная деятельность професс</w:t>
      </w:r>
      <w:r w:rsidRPr="00255A2F">
        <w:rPr>
          <w:sz w:val="28"/>
          <w:szCs w:val="28"/>
        </w:rPr>
        <w:t>и</w:t>
      </w:r>
      <w:r w:rsidRPr="00255A2F">
        <w:rPr>
          <w:sz w:val="28"/>
          <w:szCs w:val="28"/>
        </w:rPr>
        <w:t xml:space="preserve">онального сообщества молодых педагогов в образовательном пространстве Липецкой области». </w:t>
      </w:r>
    </w:p>
    <w:p w:rsidR="00E40E41" w:rsidRPr="00255A2F" w:rsidRDefault="00E40E41" w:rsidP="00E40E41">
      <w:pPr>
        <w:ind w:firstLine="708"/>
        <w:jc w:val="both"/>
        <w:rPr>
          <w:sz w:val="28"/>
          <w:szCs w:val="28"/>
        </w:rPr>
      </w:pPr>
      <w:r w:rsidRPr="00255A2F">
        <w:rPr>
          <w:sz w:val="28"/>
          <w:szCs w:val="28"/>
        </w:rPr>
        <w:t>Педагогами ЦРТ «Левобережный» проводились выездные заседания Ассоциации молодых учителей Липецкой области, основной целью которых являлась профессиональная социализация молодых педагогов через орган</w:t>
      </w:r>
      <w:r w:rsidRPr="00255A2F">
        <w:rPr>
          <w:sz w:val="28"/>
          <w:szCs w:val="28"/>
        </w:rPr>
        <w:t>и</w:t>
      </w:r>
      <w:r w:rsidRPr="00255A2F">
        <w:rPr>
          <w:sz w:val="28"/>
          <w:szCs w:val="28"/>
        </w:rPr>
        <w:t>зацию благоприятной коммуникативной среды, а также знакомство молодых специалистов области с формами организации проектной деятельности в о</w:t>
      </w:r>
      <w:r w:rsidRPr="00255A2F">
        <w:rPr>
          <w:sz w:val="28"/>
          <w:szCs w:val="28"/>
        </w:rPr>
        <w:t>б</w:t>
      </w:r>
      <w:r w:rsidRPr="00255A2F">
        <w:rPr>
          <w:sz w:val="28"/>
          <w:szCs w:val="28"/>
        </w:rPr>
        <w:t>разовательном учреждении.</w:t>
      </w:r>
    </w:p>
    <w:p w:rsidR="00E40E41" w:rsidRPr="00CA41FE" w:rsidRDefault="00E40E41" w:rsidP="00E40E41">
      <w:pPr>
        <w:ind w:firstLine="709"/>
        <w:jc w:val="both"/>
        <w:rPr>
          <w:sz w:val="28"/>
          <w:szCs w:val="28"/>
        </w:rPr>
      </w:pPr>
      <w:r w:rsidRPr="00255A2F">
        <w:rPr>
          <w:sz w:val="28"/>
          <w:szCs w:val="28"/>
        </w:rPr>
        <w:t>Также на сайте ЦРТ «Левобережный» в течение года размещались м</w:t>
      </w:r>
      <w:r w:rsidRPr="00255A2F">
        <w:rPr>
          <w:sz w:val="28"/>
          <w:szCs w:val="28"/>
        </w:rPr>
        <w:t>е</w:t>
      </w:r>
      <w:r w:rsidRPr="00255A2F">
        <w:rPr>
          <w:sz w:val="28"/>
          <w:szCs w:val="28"/>
        </w:rPr>
        <w:t>тодические материалы для молодых учителей по организации воспитател</w:t>
      </w:r>
      <w:r w:rsidRPr="00255A2F">
        <w:rPr>
          <w:sz w:val="28"/>
          <w:szCs w:val="28"/>
        </w:rPr>
        <w:t>ь</w:t>
      </w:r>
      <w:r w:rsidRPr="00255A2F">
        <w:rPr>
          <w:sz w:val="28"/>
          <w:szCs w:val="28"/>
        </w:rPr>
        <w:t>ной работы, проведению различных мероприятий. В октябре-ноябре 2015 г</w:t>
      </w:r>
      <w:r w:rsidRPr="00255A2F">
        <w:rPr>
          <w:sz w:val="28"/>
          <w:szCs w:val="28"/>
        </w:rPr>
        <w:t>о</w:t>
      </w:r>
      <w:r w:rsidRPr="00255A2F">
        <w:rPr>
          <w:sz w:val="28"/>
          <w:szCs w:val="28"/>
        </w:rPr>
        <w:t>да совместно с ГАУ ДПО ЛО «ИРО» был организован и проведен первый областной конкурс д</w:t>
      </w:r>
      <w:r>
        <w:rPr>
          <w:sz w:val="28"/>
          <w:szCs w:val="28"/>
        </w:rPr>
        <w:t>ля молодых педагогов «Мастерская успеха</w:t>
      </w:r>
      <w:r w:rsidRPr="00255A2F">
        <w:rPr>
          <w:sz w:val="28"/>
          <w:szCs w:val="28"/>
        </w:rPr>
        <w:t>», в составе жюри которого приняли участие представители методической службы Це</w:t>
      </w:r>
      <w:r w:rsidRPr="00255A2F">
        <w:rPr>
          <w:sz w:val="28"/>
          <w:szCs w:val="28"/>
        </w:rPr>
        <w:t>н</w:t>
      </w:r>
      <w:r w:rsidRPr="00255A2F">
        <w:rPr>
          <w:sz w:val="28"/>
          <w:szCs w:val="28"/>
        </w:rPr>
        <w:t>тра.</w:t>
      </w:r>
    </w:p>
    <w:p w:rsidR="00273515" w:rsidRPr="00A92A5D" w:rsidRDefault="00273515" w:rsidP="00A92A5D">
      <w:pPr>
        <w:jc w:val="center"/>
        <w:rPr>
          <w:b/>
          <w:color w:val="00B050"/>
          <w:sz w:val="28"/>
          <w:szCs w:val="28"/>
        </w:rPr>
      </w:pPr>
    </w:p>
    <w:p w:rsidR="00083C88" w:rsidRDefault="000B5950" w:rsidP="00496A9C">
      <w:pPr>
        <w:ind w:firstLine="709"/>
        <w:jc w:val="both"/>
        <w:rPr>
          <w:sz w:val="28"/>
          <w:szCs w:val="28"/>
        </w:rPr>
      </w:pPr>
      <w:r w:rsidRPr="00255A2F">
        <w:rPr>
          <w:sz w:val="28"/>
          <w:szCs w:val="28"/>
        </w:rPr>
        <w:t>Наш Центр  является многопрофильным образовательным учрежден</w:t>
      </w:r>
      <w:r w:rsidRPr="00255A2F">
        <w:rPr>
          <w:sz w:val="28"/>
          <w:szCs w:val="28"/>
        </w:rPr>
        <w:t>и</w:t>
      </w:r>
      <w:r w:rsidRPr="00255A2F">
        <w:rPr>
          <w:sz w:val="28"/>
          <w:szCs w:val="28"/>
        </w:rPr>
        <w:t>ем дополнительного о</w:t>
      </w:r>
      <w:r w:rsidR="008B678B">
        <w:rPr>
          <w:sz w:val="28"/>
          <w:szCs w:val="28"/>
        </w:rPr>
        <w:t xml:space="preserve">бразования </w:t>
      </w:r>
      <w:r w:rsidRPr="00255A2F">
        <w:rPr>
          <w:sz w:val="28"/>
          <w:szCs w:val="28"/>
        </w:rPr>
        <w:t>. В нем реализуются 52 авторские дополн</w:t>
      </w:r>
      <w:r w:rsidRPr="00255A2F">
        <w:rPr>
          <w:sz w:val="28"/>
          <w:szCs w:val="28"/>
        </w:rPr>
        <w:t>и</w:t>
      </w:r>
      <w:r w:rsidRPr="00255A2F">
        <w:rPr>
          <w:sz w:val="28"/>
          <w:szCs w:val="28"/>
        </w:rPr>
        <w:t>тельные общеразвивающие программы, из них: художественного направл</w:t>
      </w:r>
      <w:r w:rsidRPr="00255A2F">
        <w:rPr>
          <w:sz w:val="28"/>
          <w:szCs w:val="28"/>
        </w:rPr>
        <w:t>е</w:t>
      </w:r>
      <w:r w:rsidRPr="00255A2F">
        <w:rPr>
          <w:sz w:val="28"/>
          <w:szCs w:val="28"/>
        </w:rPr>
        <w:t>ния – 18 программ, физкультурно-спортивного направления – 5 программ, социально-педагогического направления – 22 программы, технического направления – 2 программы, естественнонаучного направления – 4 програ</w:t>
      </w:r>
      <w:r w:rsidRPr="00255A2F">
        <w:rPr>
          <w:sz w:val="28"/>
          <w:szCs w:val="28"/>
        </w:rPr>
        <w:t>м</w:t>
      </w:r>
      <w:r w:rsidRPr="00255A2F">
        <w:rPr>
          <w:sz w:val="28"/>
          <w:szCs w:val="28"/>
        </w:rPr>
        <w:t>мы, туристско-краеведческого направления – 1 программа.</w:t>
      </w:r>
    </w:p>
    <w:p w:rsidR="00273515" w:rsidRPr="00496A9C" w:rsidRDefault="00273515" w:rsidP="00496A9C">
      <w:pPr>
        <w:ind w:firstLine="709"/>
        <w:jc w:val="both"/>
        <w:rPr>
          <w:sz w:val="28"/>
          <w:szCs w:val="28"/>
          <w:highlight w:val="yellow"/>
        </w:rPr>
      </w:pPr>
    </w:p>
    <w:p w:rsidR="00E40E41" w:rsidRDefault="00E40E41" w:rsidP="000B595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B5950" w:rsidRPr="00255A2F" w:rsidRDefault="000B5950" w:rsidP="000B595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55A2F">
        <w:rPr>
          <w:b/>
          <w:sz w:val="28"/>
          <w:szCs w:val="28"/>
        </w:rPr>
        <w:lastRenderedPageBreak/>
        <w:t xml:space="preserve">Образовательная деятельность в ЦРТ «Левобережный» ведётся </w:t>
      </w:r>
    </w:p>
    <w:p w:rsidR="000B5950" w:rsidRPr="00255A2F" w:rsidRDefault="000B5950" w:rsidP="000B595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55A2F">
        <w:rPr>
          <w:b/>
          <w:sz w:val="28"/>
          <w:szCs w:val="28"/>
        </w:rPr>
        <w:t>по 52 дополнительным общеразвивающим программам: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560"/>
        <w:gridCol w:w="6237"/>
        <w:gridCol w:w="992"/>
      </w:tblGrid>
      <w:tr w:rsidR="00255A2F" w:rsidRPr="00255A2F" w:rsidTr="00255A2F">
        <w:tc>
          <w:tcPr>
            <w:tcW w:w="675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255A2F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560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вид обр</w:t>
            </w: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зовател</w:t>
            </w: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ной пр</w:t>
            </w: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</w:p>
          <w:p w:rsidR="00255A2F" w:rsidRPr="00255A2F" w:rsidRDefault="00255A2F" w:rsidP="000B5950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(основная, дополн</w:t>
            </w: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тельная)</w:t>
            </w:r>
          </w:p>
        </w:tc>
        <w:tc>
          <w:tcPr>
            <w:tcW w:w="6237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 xml:space="preserve">(направленность) </w:t>
            </w:r>
          </w:p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992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ный срок осв</w:t>
            </w: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</w:p>
        </w:tc>
      </w:tr>
      <w:tr w:rsidR="00255A2F" w:rsidRPr="00255A2F" w:rsidTr="00255A2F">
        <w:tc>
          <w:tcPr>
            <w:tcW w:w="675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255A2F" w:rsidRPr="00255A2F" w:rsidRDefault="00255A2F" w:rsidP="000B5950">
            <w:pPr>
              <w:ind w:left="99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Дополн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тельная</w:t>
            </w:r>
          </w:p>
        </w:tc>
        <w:tc>
          <w:tcPr>
            <w:tcW w:w="6237" w:type="dxa"/>
            <w:shd w:val="clear" w:color="auto" w:fill="auto"/>
          </w:tcPr>
          <w:p w:rsidR="00255A2F" w:rsidRPr="00255A2F" w:rsidRDefault="00255A2F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художественной направленности обучения детей и взрослых осн</w:t>
            </w:r>
            <w:r w:rsidRPr="00255A2F">
              <w:rPr>
                <w:sz w:val="28"/>
                <w:szCs w:val="28"/>
              </w:rPr>
              <w:t>о</w:t>
            </w:r>
            <w:r w:rsidRPr="00255A2F">
              <w:rPr>
                <w:sz w:val="28"/>
                <w:szCs w:val="28"/>
              </w:rPr>
              <w:t>вам изобразительных умений и навыков, необх</w:t>
            </w:r>
            <w:r w:rsidRPr="00255A2F">
              <w:rPr>
                <w:sz w:val="28"/>
                <w:szCs w:val="28"/>
              </w:rPr>
              <w:t>о</w:t>
            </w:r>
            <w:r w:rsidRPr="00255A2F">
              <w:rPr>
                <w:sz w:val="28"/>
                <w:szCs w:val="28"/>
              </w:rPr>
              <w:t>димых для создания фигур из воздушных шаров «Твистинг и аэродизайн»</w:t>
            </w:r>
          </w:p>
        </w:tc>
        <w:tc>
          <w:tcPr>
            <w:tcW w:w="992" w:type="dxa"/>
            <w:shd w:val="clear" w:color="auto" w:fill="auto"/>
          </w:tcPr>
          <w:p w:rsidR="00255A2F" w:rsidRPr="00255A2F" w:rsidRDefault="00255A2F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1 год</w:t>
            </w:r>
          </w:p>
        </w:tc>
      </w:tr>
      <w:tr w:rsidR="00255A2F" w:rsidRPr="00255A2F" w:rsidTr="00255A2F">
        <w:tc>
          <w:tcPr>
            <w:tcW w:w="675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255A2F" w:rsidRPr="00255A2F" w:rsidRDefault="00255A2F" w:rsidP="000B5950">
            <w:pPr>
              <w:ind w:left="99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Дополн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тельная</w:t>
            </w:r>
          </w:p>
        </w:tc>
        <w:tc>
          <w:tcPr>
            <w:tcW w:w="6237" w:type="dxa"/>
            <w:shd w:val="clear" w:color="auto" w:fill="auto"/>
          </w:tcPr>
          <w:p w:rsidR="00255A2F" w:rsidRPr="00255A2F" w:rsidRDefault="00255A2F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художественной направленности обучения детей школьного во</w:t>
            </w:r>
            <w:r w:rsidRPr="00255A2F">
              <w:rPr>
                <w:sz w:val="28"/>
                <w:szCs w:val="28"/>
              </w:rPr>
              <w:t>з</w:t>
            </w:r>
            <w:r w:rsidRPr="00255A2F">
              <w:rPr>
                <w:sz w:val="28"/>
                <w:szCs w:val="28"/>
              </w:rPr>
              <w:t>раста основам восточного танца «Босоножка»</w:t>
            </w:r>
          </w:p>
        </w:tc>
        <w:tc>
          <w:tcPr>
            <w:tcW w:w="992" w:type="dxa"/>
            <w:shd w:val="clear" w:color="auto" w:fill="auto"/>
          </w:tcPr>
          <w:p w:rsidR="00255A2F" w:rsidRPr="00255A2F" w:rsidRDefault="00255A2F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2 года</w:t>
            </w:r>
          </w:p>
        </w:tc>
      </w:tr>
      <w:tr w:rsidR="00255A2F" w:rsidRPr="00255A2F" w:rsidTr="00255A2F">
        <w:tc>
          <w:tcPr>
            <w:tcW w:w="675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255A2F" w:rsidRPr="00255A2F" w:rsidRDefault="00255A2F" w:rsidP="000B5950">
            <w:pPr>
              <w:ind w:left="99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Дополн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тельная</w:t>
            </w:r>
          </w:p>
        </w:tc>
        <w:tc>
          <w:tcPr>
            <w:tcW w:w="6237" w:type="dxa"/>
            <w:shd w:val="clear" w:color="auto" w:fill="auto"/>
          </w:tcPr>
          <w:p w:rsidR="00255A2F" w:rsidRPr="00255A2F" w:rsidRDefault="00255A2F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 xml:space="preserve"> Общеразвивающая программа художественной направленности обучения детей   и взрослых о</w:t>
            </w:r>
            <w:r w:rsidRPr="00255A2F">
              <w:rPr>
                <w:sz w:val="28"/>
                <w:szCs w:val="28"/>
              </w:rPr>
              <w:t>с</w:t>
            </w:r>
            <w:r w:rsidRPr="00255A2F">
              <w:rPr>
                <w:sz w:val="28"/>
                <w:szCs w:val="28"/>
              </w:rPr>
              <w:t>новам танцевальной аэробики «В ритме танца»</w:t>
            </w:r>
          </w:p>
        </w:tc>
        <w:tc>
          <w:tcPr>
            <w:tcW w:w="992" w:type="dxa"/>
            <w:shd w:val="clear" w:color="auto" w:fill="auto"/>
          </w:tcPr>
          <w:p w:rsidR="00255A2F" w:rsidRPr="00255A2F" w:rsidRDefault="00255A2F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1 год</w:t>
            </w:r>
          </w:p>
        </w:tc>
      </w:tr>
      <w:tr w:rsidR="00255A2F" w:rsidRPr="00255A2F" w:rsidTr="00255A2F">
        <w:tc>
          <w:tcPr>
            <w:tcW w:w="675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255A2F" w:rsidRPr="00255A2F" w:rsidRDefault="00255A2F" w:rsidP="000B5950">
            <w:pPr>
              <w:ind w:left="99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Дополн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тельная</w:t>
            </w:r>
          </w:p>
        </w:tc>
        <w:tc>
          <w:tcPr>
            <w:tcW w:w="6237" w:type="dxa"/>
            <w:shd w:val="clear" w:color="auto" w:fill="auto"/>
          </w:tcPr>
          <w:p w:rsidR="00255A2F" w:rsidRPr="00255A2F" w:rsidRDefault="00255A2F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художественной направленности обучения детей школьного во</w:t>
            </w:r>
            <w:r w:rsidRPr="00255A2F">
              <w:rPr>
                <w:sz w:val="28"/>
                <w:szCs w:val="28"/>
              </w:rPr>
              <w:t>з</w:t>
            </w:r>
            <w:r w:rsidRPr="00255A2F">
              <w:rPr>
                <w:sz w:val="28"/>
                <w:szCs w:val="28"/>
              </w:rPr>
              <w:t>раста пирографии, декоративной росписи и рез</w:t>
            </w:r>
            <w:r w:rsidRPr="00255A2F">
              <w:rPr>
                <w:sz w:val="28"/>
                <w:szCs w:val="28"/>
              </w:rPr>
              <w:t>ь</w:t>
            </w:r>
            <w:r w:rsidRPr="00255A2F">
              <w:rPr>
                <w:sz w:val="28"/>
                <w:szCs w:val="28"/>
              </w:rPr>
              <w:t>бе по дереву</w:t>
            </w:r>
          </w:p>
          <w:p w:rsidR="00255A2F" w:rsidRPr="00255A2F" w:rsidRDefault="00255A2F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«Сувенир»</w:t>
            </w:r>
          </w:p>
        </w:tc>
        <w:tc>
          <w:tcPr>
            <w:tcW w:w="992" w:type="dxa"/>
            <w:shd w:val="clear" w:color="auto" w:fill="auto"/>
          </w:tcPr>
          <w:p w:rsidR="00255A2F" w:rsidRPr="00255A2F" w:rsidRDefault="00255A2F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5 лет</w:t>
            </w:r>
          </w:p>
        </w:tc>
      </w:tr>
      <w:tr w:rsidR="00255A2F" w:rsidRPr="00255A2F" w:rsidTr="00255A2F">
        <w:tc>
          <w:tcPr>
            <w:tcW w:w="675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255A2F" w:rsidRPr="00255A2F" w:rsidRDefault="00255A2F" w:rsidP="000B5950">
            <w:pPr>
              <w:ind w:left="99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Дополн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тельная</w:t>
            </w:r>
          </w:p>
        </w:tc>
        <w:tc>
          <w:tcPr>
            <w:tcW w:w="6237" w:type="dxa"/>
            <w:shd w:val="clear" w:color="auto" w:fill="auto"/>
          </w:tcPr>
          <w:p w:rsidR="00255A2F" w:rsidRPr="00255A2F" w:rsidRDefault="00255A2F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художественной направленности обучения детей среднего и ста</w:t>
            </w:r>
            <w:r w:rsidRPr="00255A2F">
              <w:rPr>
                <w:sz w:val="28"/>
                <w:szCs w:val="28"/>
              </w:rPr>
              <w:t>р</w:t>
            </w:r>
            <w:r w:rsidRPr="00255A2F">
              <w:rPr>
                <w:sz w:val="28"/>
                <w:szCs w:val="28"/>
              </w:rPr>
              <w:t>шего возраста основам изготовления игрушек из папье-маше «Бумажная фантазия»</w:t>
            </w:r>
          </w:p>
        </w:tc>
        <w:tc>
          <w:tcPr>
            <w:tcW w:w="992" w:type="dxa"/>
            <w:shd w:val="clear" w:color="auto" w:fill="auto"/>
          </w:tcPr>
          <w:p w:rsidR="00255A2F" w:rsidRPr="00255A2F" w:rsidRDefault="00255A2F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2 года</w:t>
            </w:r>
          </w:p>
        </w:tc>
      </w:tr>
      <w:tr w:rsidR="00255A2F" w:rsidRPr="00255A2F" w:rsidTr="00255A2F">
        <w:tc>
          <w:tcPr>
            <w:tcW w:w="675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:rsidR="00255A2F" w:rsidRPr="00255A2F" w:rsidRDefault="00255A2F" w:rsidP="000B5950">
            <w:pPr>
              <w:ind w:left="99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Дополн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тельная</w:t>
            </w:r>
          </w:p>
        </w:tc>
        <w:tc>
          <w:tcPr>
            <w:tcW w:w="6237" w:type="dxa"/>
            <w:shd w:val="clear" w:color="auto" w:fill="auto"/>
          </w:tcPr>
          <w:p w:rsidR="00255A2F" w:rsidRPr="00255A2F" w:rsidRDefault="00255A2F" w:rsidP="000B5950">
            <w:pPr>
              <w:rPr>
                <w:b/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художественной направленности обучения детей школьного во</w:t>
            </w:r>
            <w:r w:rsidRPr="00255A2F">
              <w:rPr>
                <w:sz w:val="28"/>
                <w:szCs w:val="28"/>
              </w:rPr>
              <w:t>з</w:t>
            </w:r>
            <w:r w:rsidRPr="00255A2F">
              <w:rPr>
                <w:sz w:val="28"/>
                <w:szCs w:val="28"/>
              </w:rPr>
              <w:t>раста основам изобразительного искусства и д</w:t>
            </w:r>
            <w:r w:rsidRPr="00255A2F">
              <w:rPr>
                <w:sz w:val="28"/>
                <w:szCs w:val="28"/>
              </w:rPr>
              <w:t>е</w:t>
            </w:r>
            <w:r w:rsidRPr="00255A2F">
              <w:rPr>
                <w:sz w:val="28"/>
                <w:szCs w:val="28"/>
              </w:rPr>
              <w:t>коративно-прикладного творчества «Вдохнов</w:t>
            </w:r>
            <w:r w:rsidRPr="00255A2F">
              <w:rPr>
                <w:sz w:val="28"/>
                <w:szCs w:val="28"/>
              </w:rPr>
              <w:t>е</w:t>
            </w:r>
            <w:r w:rsidRPr="00255A2F">
              <w:rPr>
                <w:sz w:val="28"/>
                <w:szCs w:val="28"/>
              </w:rPr>
              <w:t>ние»</w:t>
            </w:r>
          </w:p>
        </w:tc>
        <w:tc>
          <w:tcPr>
            <w:tcW w:w="992" w:type="dxa"/>
            <w:shd w:val="clear" w:color="auto" w:fill="auto"/>
          </w:tcPr>
          <w:p w:rsidR="00255A2F" w:rsidRPr="00255A2F" w:rsidRDefault="00255A2F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3 года</w:t>
            </w:r>
          </w:p>
        </w:tc>
      </w:tr>
      <w:tr w:rsidR="00255A2F" w:rsidRPr="00255A2F" w:rsidTr="00255A2F">
        <w:tc>
          <w:tcPr>
            <w:tcW w:w="675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60" w:type="dxa"/>
            <w:shd w:val="clear" w:color="auto" w:fill="auto"/>
          </w:tcPr>
          <w:p w:rsidR="00255A2F" w:rsidRPr="00255A2F" w:rsidRDefault="00255A2F" w:rsidP="000B5950">
            <w:pPr>
              <w:ind w:left="99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Дополн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тельная</w:t>
            </w:r>
          </w:p>
        </w:tc>
        <w:tc>
          <w:tcPr>
            <w:tcW w:w="6237" w:type="dxa"/>
            <w:shd w:val="clear" w:color="auto" w:fill="auto"/>
          </w:tcPr>
          <w:p w:rsidR="00255A2F" w:rsidRPr="00255A2F" w:rsidRDefault="00255A2F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художественной направленности обучения детей дошкольного возраста основам изобразительного искусства и декоративно-прикладного творчества «Открой в себе художника!»</w:t>
            </w:r>
          </w:p>
        </w:tc>
        <w:tc>
          <w:tcPr>
            <w:tcW w:w="992" w:type="dxa"/>
            <w:shd w:val="clear" w:color="auto" w:fill="auto"/>
          </w:tcPr>
          <w:p w:rsidR="00255A2F" w:rsidRPr="00255A2F" w:rsidRDefault="00255A2F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2 года</w:t>
            </w:r>
          </w:p>
        </w:tc>
      </w:tr>
      <w:tr w:rsidR="00255A2F" w:rsidRPr="00255A2F" w:rsidTr="00255A2F">
        <w:tc>
          <w:tcPr>
            <w:tcW w:w="675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60" w:type="dxa"/>
            <w:shd w:val="clear" w:color="auto" w:fill="auto"/>
          </w:tcPr>
          <w:p w:rsidR="00255A2F" w:rsidRPr="00255A2F" w:rsidRDefault="00255A2F" w:rsidP="000B5950">
            <w:pPr>
              <w:ind w:left="99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Дополн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тельная</w:t>
            </w:r>
          </w:p>
        </w:tc>
        <w:tc>
          <w:tcPr>
            <w:tcW w:w="6237" w:type="dxa"/>
            <w:shd w:val="clear" w:color="auto" w:fill="auto"/>
          </w:tcPr>
          <w:p w:rsidR="00255A2F" w:rsidRPr="00255A2F" w:rsidRDefault="00255A2F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художественной направленности обучения детей школьного во</w:t>
            </w:r>
            <w:r w:rsidRPr="00255A2F">
              <w:rPr>
                <w:sz w:val="28"/>
                <w:szCs w:val="28"/>
              </w:rPr>
              <w:t>з</w:t>
            </w:r>
            <w:r w:rsidRPr="00255A2F">
              <w:rPr>
                <w:sz w:val="28"/>
                <w:szCs w:val="28"/>
              </w:rPr>
              <w:t>раста искусству создания изделий из бумаги «Мир твоими руками»</w:t>
            </w:r>
          </w:p>
        </w:tc>
        <w:tc>
          <w:tcPr>
            <w:tcW w:w="992" w:type="dxa"/>
            <w:shd w:val="clear" w:color="auto" w:fill="auto"/>
          </w:tcPr>
          <w:p w:rsidR="00255A2F" w:rsidRPr="00255A2F" w:rsidRDefault="00255A2F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2 года</w:t>
            </w:r>
          </w:p>
        </w:tc>
      </w:tr>
      <w:tr w:rsidR="00255A2F" w:rsidRPr="00255A2F" w:rsidTr="00255A2F">
        <w:tc>
          <w:tcPr>
            <w:tcW w:w="675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60" w:type="dxa"/>
            <w:shd w:val="clear" w:color="auto" w:fill="auto"/>
          </w:tcPr>
          <w:p w:rsidR="00255A2F" w:rsidRPr="00255A2F" w:rsidRDefault="00255A2F" w:rsidP="000B5950">
            <w:pPr>
              <w:ind w:left="99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Дополн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lastRenderedPageBreak/>
              <w:t>тельная</w:t>
            </w:r>
          </w:p>
        </w:tc>
        <w:tc>
          <w:tcPr>
            <w:tcW w:w="6237" w:type="dxa"/>
            <w:shd w:val="clear" w:color="auto" w:fill="auto"/>
          </w:tcPr>
          <w:p w:rsidR="00255A2F" w:rsidRPr="00255A2F" w:rsidRDefault="00255A2F" w:rsidP="000B5950">
            <w:pPr>
              <w:jc w:val="both"/>
              <w:rPr>
                <w:b/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lastRenderedPageBreak/>
              <w:t xml:space="preserve">Общеразвивающая программа художественной </w:t>
            </w:r>
            <w:r w:rsidRPr="00255A2F">
              <w:rPr>
                <w:sz w:val="28"/>
                <w:szCs w:val="28"/>
              </w:rPr>
              <w:lastRenderedPageBreak/>
              <w:t>направленности обучения детей с ограниченными возможностями здоровья основам декоративно-прикладного творчества «Чудотворец»</w:t>
            </w:r>
          </w:p>
        </w:tc>
        <w:tc>
          <w:tcPr>
            <w:tcW w:w="992" w:type="dxa"/>
            <w:shd w:val="clear" w:color="auto" w:fill="auto"/>
          </w:tcPr>
          <w:p w:rsidR="00255A2F" w:rsidRPr="00255A2F" w:rsidRDefault="00255A2F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lastRenderedPageBreak/>
              <w:t>5 лет</w:t>
            </w:r>
          </w:p>
        </w:tc>
      </w:tr>
      <w:tr w:rsidR="00255A2F" w:rsidRPr="00255A2F" w:rsidTr="00255A2F">
        <w:tc>
          <w:tcPr>
            <w:tcW w:w="675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560" w:type="dxa"/>
            <w:shd w:val="clear" w:color="auto" w:fill="auto"/>
          </w:tcPr>
          <w:p w:rsidR="00255A2F" w:rsidRPr="00255A2F" w:rsidRDefault="00255A2F" w:rsidP="000B5950">
            <w:pPr>
              <w:ind w:left="99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Дополн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тельная</w:t>
            </w:r>
          </w:p>
        </w:tc>
        <w:tc>
          <w:tcPr>
            <w:tcW w:w="6237" w:type="dxa"/>
            <w:shd w:val="clear" w:color="auto" w:fill="auto"/>
          </w:tcPr>
          <w:p w:rsidR="00255A2F" w:rsidRPr="00255A2F" w:rsidRDefault="00255A2F" w:rsidP="000B5950">
            <w:pPr>
              <w:ind w:left="-108"/>
              <w:rPr>
                <w:b/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художественной направленности обучения детей дошкольного школьного возраста основам музыкального тво</w:t>
            </w:r>
            <w:r w:rsidRPr="00255A2F">
              <w:rPr>
                <w:sz w:val="28"/>
                <w:szCs w:val="28"/>
              </w:rPr>
              <w:t>р</w:t>
            </w:r>
            <w:r w:rsidRPr="00255A2F">
              <w:rPr>
                <w:sz w:val="28"/>
                <w:szCs w:val="28"/>
              </w:rPr>
              <w:t>чества «Гармония»</w:t>
            </w:r>
            <w:r w:rsidRPr="00255A2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55A2F" w:rsidRPr="00255A2F" w:rsidRDefault="00255A2F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2 года</w:t>
            </w:r>
          </w:p>
        </w:tc>
      </w:tr>
      <w:tr w:rsidR="00255A2F" w:rsidRPr="00255A2F" w:rsidTr="00255A2F">
        <w:tc>
          <w:tcPr>
            <w:tcW w:w="675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60" w:type="dxa"/>
            <w:shd w:val="clear" w:color="auto" w:fill="auto"/>
          </w:tcPr>
          <w:p w:rsidR="00255A2F" w:rsidRPr="00255A2F" w:rsidRDefault="00255A2F" w:rsidP="000B5950">
            <w:pPr>
              <w:ind w:left="99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Дополн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тельная</w:t>
            </w:r>
          </w:p>
        </w:tc>
        <w:tc>
          <w:tcPr>
            <w:tcW w:w="6237" w:type="dxa"/>
            <w:shd w:val="clear" w:color="auto" w:fill="auto"/>
          </w:tcPr>
          <w:p w:rsidR="00255A2F" w:rsidRPr="00255A2F" w:rsidRDefault="00255A2F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художественной направленности обучения детей  среднего и старшего школьного возраста актерскому масте</w:t>
            </w:r>
            <w:r w:rsidRPr="00255A2F">
              <w:rPr>
                <w:sz w:val="28"/>
                <w:szCs w:val="28"/>
              </w:rPr>
              <w:t>р</w:t>
            </w:r>
            <w:r w:rsidRPr="00255A2F">
              <w:rPr>
                <w:sz w:val="28"/>
                <w:szCs w:val="28"/>
              </w:rPr>
              <w:t>ству, искусству организации и реализации спе</w:t>
            </w:r>
            <w:r w:rsidRPr="00255A2F">
              <w:rPr>
                <w:sz w:val="28"/>
                <w:szCs w:val="28"/>
              </w:rPr>
              <w:t>к</w:t>
            </w:r>
            <w:r w:rsidRPr="00255A2F">
              <w:rPr>
                <w:sz w:val="28"/>
                <w:szCs w:val="28"/>
              </w:rPr>
              <w:t>такля «Вся жизнь – театр!»</w:t>
            </w:r>
          </w:p>
        </w:tc>
        <w:tc>
          <w:tcPr>
            <w:tcW w:w="992" w:type="dxa"/>
            <w:shd w:val="clear" w:color="auto" w:fill="auto"/>
          </w:tcPr>
          <w:p w:rsidR="00255A2F" w:rsidRPr="00255A2F" w:rsidRDefault="00255A2F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5 лет</w:t>
            </w:r>
          </w:p>
        </w:tc>
      </w:tr>
      <w:tr w:rsidR="00255A2F" w:rsidRPr="00255A2F" w:rsidTr="00255A2F">
        <w:tc>
          <w:tcPr>
            <w:tcW w:w="675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60" w:type="dxa"/>
            <w:shd w:val="clear" w:color="auto" w:fill="auto"/>
          </w:tcPr>
          <w:p w:rsidR="00255A2F" w:rsidRPr="00255A2F" w:rsidRDefault="00255A2F" w:rsidP="000B5950">
            <w:pPr>
              <w:ind w:left="99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Дополн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тельная</w:t>
            </w:r>
          </w:p>
        </w:tc>
        <w:tc>
          <w:tcPr>
            <w:tcW w:w="6237" w:type="dxa"/>
            <w:shd w:val="clear" w:color="auto" w:fill="auto"/>
          </w:tcPr>
          <w:p w:rsidR="00255A2F" w:rsidRPr="00255A2F" w:rsidRDefault="00255A2F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художественной направленности обучения детей старшего школ</w:t>
            </w:r>
            <w:r w:rsidRPr="00255A2F">
              <w:rPr>
                <w:sz w:val="28"/>
                <w:szCs w:val="28"/>
              </w:rPr>
              <w:t>ь</w:t>
            </w:r>
            <w:r w:rsidRPr="00255A2F">
              <w:rPr>
                <w:sz w:val="28"/>
                <w:szCs w:val="28"/>
              </w:rPr>
              <w:t>ного возраста ораторскому мастерству, организ</w:t>
            </w:r>
            <w:r w:rsidRPr="00255A2F">
              <w:rPr>
                <w:sz w:val="28"/>
                <w:szCs w:val="28"/>
              </w:rPr>
              <w:t>а</w:t>
            </w:r>
            <w:r w:rsidRPr="00255A2F">
              <w:rPr>
                <w:sz w:val="28"/>
                <w:szCs w:val="28"/>
              </w:rPr>
              <w:t>ции и реализации творческих мероприятий «Школа ведущих»</w:t>
            </w:r>
          </w:p>
        </w:tc>
        <w:tc>
          <w:tcPr>
            <w:tcW w:w="992" w:type="dxa"/>
            <w:shd w:val="clear" w:color="auto" w:fill="auto"/>
          </w:tcPr>
          <w:p w:rsidR="00255A2F" w:rsidRPr="00255A2F" w:rsidRDefault="00255A2F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5 лет</w:t>
            </w:r>
          </w:p>
        </w:tc>
      </w:tr>
      <w:tr w:rsidR="00255A2F" w:rsidRPr="00255A2F" w:rsidTr="00255A2F">
        <w:tc>
          <w:tcPr>
            <w:tcW w:w="675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60" w:type="dxa"/>
            <w:shd w:val="clear" w:color="auto" w:fill="auto"/>
          </w:tcPr>
          <w:p w:rsidR="00255A2F" w:rsidRPr="00255A2F" w:rsidRDefault="00255A2F" w:rsidP="000B5950">
            <w:pPr>
              <w:ind w:left="99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Дополн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тельная</w:t>
            </w:r>
          </w:p>
        </w:tc>
        <w:tc>
          <w:tcPr>
            <w:tcW w:w="6237" w:type="dxa"/>
            <w:shd w:val="clear" w:color="auto" w:fill="auto"/>
          </w:tcPr>
          <w:p w:rsidR="00255A2F" w:rsidRPr="00255A2F" w:rsidRDefault="00255A2F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художественной направленности обучения  детей младшего, сре</w:t>
            </w:r>
            <w:r w:rsidRPr="00255A2F">
              <w:rPr>
                <w:sz w:val="28"/>
                <w:szCs w:val="28"/>
              </w:rPr>
              <w:t>д</w:t>
            </w:r>
            <w:r w:rsidRPr="00255A2F">
              <w:rPr>
                <w:sz w:val="28"/>
                <w:szCs w:val="28"/>
              </w:rPr>
              <w:t>него и старшего школьного возраста основам в</w:t>
            </w:r>
            <w:r w:rsidRPr="00255A2F">
              <w:rPr>
                <w:sz w:val="28"/>
                <w:szCs w:val="28"/>
              </w:rPr>
              <w:t>о</w:t>
            </w:r>
            <w:r w:rsidRPr="00255A2F">
              <w:rPr>
                <w:sz w:val="28"/>
                <w:szCs w:val="28"/>
              </w:rPr>
              <w:t>кала и игре на гитаре «Наполним музыкой сер</w:t>
            </w:r>
            <w:r w:rsidRPr="00255A2F">
              <w:rPr>
                <w:sz w:val="28"/>
                <w:szCs w:val="28"/>
              </w:rPr>
              <w:t>д</w:t>
            </w:r>
            <w:r w:rsidRPr="00255A2F">
              <w:rPr>
                <w:sz w:val="28"/>
                <w:szCs w:val="28"/>
              </w:rPr>
              <w:t>ца»</w:t>
            </w:r>
          </w:p>
        </w:tc>
        <w:tc>
          <w:tcPr>
            <w:tcW w:w="992" w:type="dxa"/>
            <w:shd w:val="clear" w:color="auto" w:fill="auto"/>
          </w:tcPr>
          <w:p w:rsidR="00255A2F" w:rsidRPr="00255A2F" w:rsidRDefault="00255A2F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2 года</w:t>
            </w:r>
          </w:p>
        </w:tc>
      </w:tr>
      <w:tr w:rsidR="00255A2F" w:rsidRPr="00255A2F" w:rsidTr="00255A2F">
        <w:tc>
          <w:tcPr>
            <w:tcW w:w="675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60" w:type="dxa"/>
            <w:shd w:val="clear" w:color="auto" w:fill="auto"/>
          </w:tcPr>
          <w:p w:rsidR="00255A2F" w:rsidRPr="00255A2F" w:rsidRDefault="00255A2F" w:rsidP="000B5950">
            <w:pPr>
              <w:ind w:left="99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Дополн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тельная</w:t>
            </w:r>
          </w:p>
        </w:tc>
        <w:tc>
          <w:tcPr>
            <w:tcW w:w="6237" w:type="dxa"/>
            <w:shd w:val="clear" w:color="auto" w:fill="auto"/>
          </w:tcPr>
          <w:p w:rsidR="00255A2F" w:rsidRPr="00255A2F" w:rsidRDefault="00255A2F" w:rsidP="000B5950">
            <w:pPr>
              <w:rPr>
                <w:b/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художественной направленности обучения детей среднего и ста</w:t>
            </w:r>
            <w:r w:rsidRPr="00255A2F">
              <w:rPr>
                <w:sz w:val="28"/>
                <w:szCs w:val="28"/>
              </w:rPr>
              <w:t>р</w:t>
            </w:r>
            <w:r w:rsidRPr="00255A2F">
              <w:rPr>
                <w:sz w:val="28"/>
                <w:szCs w:val="28"/>
              </w:rPr>
              <w:t>шего школьного возраста основам развития в</w:t>
            </w:r>
            <w:r w:rsidRPr="00255A2F">
              <w:rPr>
                <w:sz w:val="28"/>
                <w:szCs w:val="28"/>
              </w:rPr>
              <w:t>о</w:t>
            </w:r>
            <w:r w:rsidRPr="00255A2F">
              <w:rPr>
                <w:sz w:val="28"/>
                <w:szCs w:val="28"/>
              </w:rPr>
              <w:t>кальных данных и игры на музыкальных инстр</w:t>
            </w:r>
            <w:r w:rsidRPr="00255A2F">
              <w:rPr>
                <w:sz w:val="28"/>
                <w:szCs w:val="28"/>
              </w:rPr>
              <w:t>у</w:t>
            </w:r>
            <w:r w:rsidRPr="00255A2F">
              <w:rPr>
                <w:sz w:val="28"/>
                <w:szCs w:val="28"/>
              </w:rPr>
              <w:t>ментах «Звонкий камертон»</w:t>
            </w:r>
            <w:r w:rsidRPr="00255A2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55A2F" w:rsidRPr="00255A2F" w:rsidRDefault="00255A2F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2 года</w:t>
            </w:r>
          </w:p>
        </w:tc>
      </w:tr>
      <w:tr w:rsidR="00255A2F" w:rsidRPr="00255A2F" w:rsidTr="00255A2F">
        <w:tc>
          <w:tcPr>
            <w:tcW w:w="675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60" w:type="dxa"/>
            <w:shd w:val="clear" w:color="auto" w:fill="auto"/>
          </w:tcPr>
          <w:p w:rsidR="00255A2F" w:rsidRPr="00255A2F" w:rsidRDefault="00255A2F" w:rsidP="000B5950">
            <w:pPr>
              <w:ind w:left="99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Дополн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тельная</w:t>
            </w:r>
          </w:p>
        </w:tc>
        <w:tc>
          <w:tcPr>
            <w:tcW w:w="6237" w:type="dxa"/>
            <w:shd w:val="clear" w:color="auto" w:fill="auto"/>
          </w:tcPr>
          <w:p w:rsidR="00255A2F" w:rsidRPr="00255A2F" w:rsidRDefault="00255A2F" w:rsidP="000B5950">
            <w:pPr>
              <w:rPr>
                <w:b/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художественной направленности обучения детей дошкольного возраста танцевально-ритмической гимнастике «Танцевальные ступеньки»</w:t>
            </w:r>
            <w:r w:rsidRPr="00255A2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55A2F" w:rsidRPr="00255A2F" w:rsidRDefault="00255A2F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2 года</w:t>
            </w:r>
          </w:p>
        </w:tc>
      </w:tr>
      <w:tr w:rsidR="00255A2F" w:rsidRPr="00255A2F" w:rsidTr="00255A2F">
        <w:tc>
          <w:tcPr>
            <w:tcW w:w="675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60" w:type="dxa"/>
            <w:shd w:val="clear" w:color="auto" w:fill="auto"/>
          </w:tcPr>
          <w:p w:rsidR="00255A2F" w:rsidRPr="00255A2F" w:rsidRDefault="00255A2F" w:rsidP="000B5950">
            <w:pPr>
              <w:ind w:left="99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Дополн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тельная</w:t>
            </w:r>
          </w:p>
        </w:tc>
        <w:tc>
          <w:tcPr>
            <w:tcW w:w="6237" w:type="dxa"/>
            <w:shd w:val="clear" w:color="auto" w:fill="auto"/>
          </w:tcPr>
          <w:p w:rsidR="00255A2F" w:rsidRPr="00255A2F" w:rsidRDefault="00255A2F" w:rsidP="000B5950">
            <w:pPr>
              <w:rPr>
                <w:b/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художественной  направленности обучения детей младшего и среднего школьного возраста основам разных танцевальных направлений «Танцевальный к</w:t>
            </w:r>
            <w:r w:rsidRPr="00255A2F">
              <w:rPr>
                <w:sz w:val="28"/>
                <w:szCs w:val="28"/>
              </w:rPr>
              <w:t>а</w:t>
            </w:r>
            <w:r w:rsidRPr="00255A2F">
              <w:rPr>
                <w:sz w:val="28"/>
                <w:szCs w:val="28"/>
              </w:rPr>
              <w:t>лейдоскоп»</w:t>
            </w:r>
            <w:r w:rsidRPr="00255A2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255A2F" w:rsidRPr="00255A2F" w:rsidTr="00255A2F">
        <w:tc>
          <w:tcPr>
            <w:tcW w:w="675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60" w:type="dxa"/>
            <w:shd w:val="clear" w:color="auto" w:fill="auto"/>
          </w:tcPr>
          <w:p w:rsidR="00255A2F" w:rsidRPr="00255A2F" w:rsidRDefault="00255A2F" w:rsidP="000B5950">
            <w:pPr>
              <w:ind w:left="99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Дополн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тельная</w:t>
            </w:r>
          </w:p>
        </w:tc>
        <w:tc>
          <w:tcPr>
            <w:tcW w:w="6237" w:type="dxa"/>
            <w:shd w:val="clear" w:color="auto" w:fill="auto"/>
          </w:tcPr>
          <w:p w:rsidR="00255A2F" w:rsidRPr="00255A2F" w:rsidRDefault="00255A2F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художественной направленности обучения детей младшего и среднего школьного возраста основам изобраз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тельного искусства «Надежда»</w:t>
            </w:r>
          </w:p>
        </w:tc>
        <w:tc>
          <w:tcPr>
            <w:tcW w:w="992" w:type="dxa"/>
            <w:shd w:val="clear" w:color="auto" w:fill="auto"/>
          </w:tcPr>
          <w:p w:rsidR="00255A2F" w:rsidRPr="00255A2F" w:rsidRDefault="00255A2F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2 года</w:t>
            </w:r>
          </w:p>
        </w:tc>
      </w:tr>
      <w:tr w:rsidR="00255A2F" w:rsidRPr="00255A2F" w:rsidTr="00255A2F">
        <w:tc>
          <w:tcPr>
            <w:tcW w:w="675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60" w:type="dxa"/>
            <w:shd w:val="clear" w:color="auto" w:fill="auto"/>
          </w:tcPr>
          <w:p w:rsidR="00255A2F" w:rsidRPr="00255A2F" w:rsidRDefault="00255A2F" w:rsidP="000B5950">
            <w:pPr>
              <w:ind w:left="99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Дополн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тельная</w:t>
            </w:r>
          </w:p>
        </w:tc>
        <w:tc>
          <w:tcPr>
            <w:tcW w:w="6237" w:type="dxa"/>
            <w:shd w:val="clear" w:color="auto" w:fill="auto"/>
          </w:tcPr>
          <w:p w:rsidR="00255A2F" w:rsidRPr="00255A2F" w:rsidRDefault="00255A2F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художественной направленности обучения детей младшего и среднего школьного возраста основам изобраз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 xml:space="preserve">тельного искусства и декоративно-прикладного </w:t>
            </w:r>
            <w:r w:rsidRPr="00255A2F">
              <w:rPr>
                <w:sz w:val="28"/>
                <w:szCs w:val="28"/>
              </w:rPr>
              <w:lastRenderedPageBreak/>
              <w:t>творчества «Красочный мир»</w:t>
            </w:r>
          </w:p>
        </w:tc>
        <w:tc>
          <w:tcPr>
            <w:tcW w:w="992" w:type="dxa"/>
            <w:shd w:val="clear" w:color="auto" w:fill="auto"/>
          </w:tcPr>
          <w:p w:rsidR="00255A2F" w:rsidRPr="00255A2F" w:rsidRDefault="00255A2F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lastRenderedPageBreak/>
              <w:t>2 года</w:t>
            </w:r>
          </w:p>
        </w:tc>
      </w:tr>
      <w:tr w:rsidR="00255A2F" w:rsidRPr="00255A2F" w:rsidTr="00255A2F">
        <w:tc>
          <w:tcPr>
            <w:tcW w:w="675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1560" w:type="dxa"/>
            <w:shd w:val="clear" w:color="auto" w:fill="auto"/>
          </w:tcPr>
          <w:p w:rsidR="00255A2F" w:rsidRPr="00255A2F" w:rsidRDefault="00255A2F" w:rsidP="000B5950">
            <w:pPr>
              <w:ind w:left="99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Дополн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тельная</w:t>
            </w:r>
          </w:p>
        </w:tc>
        <w:tc>
          <w:tcPr>
            <w:tcW w:w="6237" w:type="dxa"/>
            <w:shd w:val="clear" w:color="auto" w:fill="auto"/>
          </w:tcPr>
          <w:p w:rsidR="00255A2F" w:rsidRPr="00255A2F" w:rsidRDefault="00255A2F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физкультурно-спортивной направленности обучения детей  школьного возраста цирковому искусству и орг</w:t>
            </w:r>
            <w:r w:rsidRPr="00255A2F">
              <w:rPr>
                <w:sz w:val="28"/>
                <w:szCs w:val="28"/>
              </w:rPr>
              <w:t>а</w:t>
            </w:r>
            <w:r w:rsidRPr="00255A2F">
              <w:rPr>
                <w:sz w:val="28"/>
                <w:szCs w:val="28"/>
              </w:rPr>
              <w:t>низации досуговой деятельности «Каскад»</w:t>
            </w:r>
          </w:p>
        </w:tc>
        <w:tc>
          <w:tcPr>
            <w:tcW w:w="992" w:type="dxa"/>
            <w:shd w:val="clear" w:color="auto" w:fill="auto"/>
          </w:tcPr>
          <w:p w:rsidR="00255A2F" w:rsidRPr="00255A2F" w:rsidRDefault="00255A2F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5 лет</w:t>
            </w:r>
          </w:p>
        </w:tc>
      </w:tr>
      <w:tr w:rsidR="00255A2F" w:rsidRPr="00255A2F" w:rsidTr="00255A2F">
        <w:tc>
          <w:tcPr>
            <w:tcW w:w="675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560" w:type="dxa"/>
            <w:shd w:val="clear" w:color="auto" w:fill="auto"/>
          </w:tcPr>
          <w:p w:rsidR="00255A2F" w:rsidRPr="00255A2F" w:rsidRDefault="00255A2F" w:rsidP="000B5950">
            <w:pPr>
              <w:ind w:left="99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Дополн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тельная</w:t>
            </w:r>
          </w:p>
        </w:tc>
        <w:tc>
          <w:tcPr>
            <w:tcW w:w="6237" w:type="dxa"/>
            <w:shd w:val="clear" w:color="auto" w:fill="auto"/>
          </w:tcPr>
          <w:p w:rsidR="00255A2F" w:rsidRPr="00255A2F" w:rsidRDefault="00255A2F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физкультурно-спортивной направленности обучения и оздоро</w:t>
            </w:r>
            <w:r w:rsidRPr="00255A2F">
              <w:rPr>
                <w:sz w:val="28"/>
                <w:szCs w:val="28"/>
              </w:rPr>
              <w:t>в</w:t>
            </w:r>
            <w:r w:rsidRPr="00255A2F">
              <w:rPr>
                <w:sz w:val="28"/>
                <w:szCs w:val="28"/>
              </w:rPr>
              <w:t>ления детей младшего и среднего школьного во</w:t>
            </w:r>
            <w:r w:rsidRPr="00255A2F">
              <w:rPr>
                <w:sz w:val="28"/>
                <w:szCs w:val="28"/>
              </w:rPr>
              <w:t>з</w:t>
            </w:r>
            <w:r w:rsidRPr="00255A2F">
              <w:rPr>
                <w:sz w:val="28"/>
                <w:szCs w:val="28"/>
              </w:rPr>
              <w:t>раста в  процессе занятий греко-римской борьбой «Греко-римская борьба»</w:t>
            </w:r>
          </w:p>
        </w:tc>
        <w:tc>
          <w:tcPr>
            <w:tcW w:w="992" w:type="dxa"/>
            <w:shd w:val="clear" w:color="auto" w:fill="auto"/>
          </w:tcPr>
          <w:p w:rsidR="00255A2F" w:rsidRPr="00255A2F" w:rsidRDefault="00255A2F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4 года</w:t>
            </w:r>
          </w:p>
        </w:tc>
      </w:tr>
      <w:tr w:rsidR="00255A2F" w:rsidRPr="00255A2F" w:rsidTr="00255A2F">
        <w:tc>
          <w:tcPr>
            <w:tcW w:w="675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560" w:type="dxa"/>
            <w:shd w:val="clear" w:color="auto" w:fill="auto"/>
          </w:tcPr>
          <w:p w:rsidR="00255A2F" w:rsidRPr="00255A2F" w:rsidRDefault="00255A2F" w:rsidP="000B5950">
            <w:pPr>
              <w:ind w:left="99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Дополн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тельная</w:t>
            </w:r>
          </w:p>
        </w:tc>
        <w:tc>
          <w:tcPr>
            <w:tcW w:w="6237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Общеразвивающая программа физкультурно-спортивной направленности обучения, воспит</w:t>
            </w: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ния, развития и оздоровления детей среднего и старшего школьного возраста в процессе занятий морским многоборьем  «Юный моряк»</w:t>
            </w:r>
          </w:p>
        </w:tc>
        <w:tc>
          <w:tcPr>
            <w:tcW w:w="992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255A2F" w:rsidRPr="00255A2F" w:rsidTr="00255A2F">
        <w:tc>
          <w:tcPr>
            <w:tcW w:w="675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560" w:type="dxa"/>
            <w:shd w:val="clear" w:color="auto" w:fill="auto"/>
          </w:tcPr>
          <w:p w:rsidR="00255A2F" w:rsidRPr="00255A2F" w:rsidRDefault="00255A2F" w:rsidP="000B5950">
            <w:pPr>
              <w:ind w:left="99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Дополн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тельная</w:t>
            </w:r>
          </w:p>
        </w:tc>
        <w:tc>
          <w:tcPr>
            <w:tcW w:w="6237" w:type="dxa"/>
            <w:shd w:val="clear" w:color="auto" w:fill="auto"/>
          </w:tcPr>
          <w:p w:rsidR="00255A2F" w:rsidRPr="00255A2F" w:rsidRDefault="00255A2F" w:rsidP="000B5950">
            <w:pPr>
              <w:rPr>
                <w:b/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физкультурно-спортивной направленности обучения, воспит</w:t>
            </w:r>
            <w:r w:rsidRPr="00255A2F">
              <w:rPr>
                <w:sz w:val="28"/>
                <w:szCs w:val="28"/>
              </w:rPr>
              <w:t>а</w:t>
            </w:r>
            <w:r w:rsidRPr="00255A2F">
              <w:rPr>
                <w:sz w:val="28"/>
                <w:szCs w:val="28"/>
              </w:rPr>
              <w:t>ния, развития и оздоровления детей среднего и старшего школьного возраста в процессе занятий мини-футболом «Юный футболист»</w:t>
            </w:r>
          </w:p>
        </w:tc>
        <w:tc>
          <w:tcPr>
            <w:tcW w:w="992" w:type="dxa"/>
            <w:shd w:val="clear" w:color="auto" w:fill="auto"/>
          </w:tcPr>
          <w:p w:rsidR="00255A2F" w:rsidRPr="00255A2F" w:rsidRDefault="00255A2F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4 года</w:t>
            </w:r>
          </w:p>
        </w:tc>
      </w:tr>
      <w:tr w:rsidR="00255A2F" w:rsidRPr="00255A2F" w:rsidTr="00255A2F">
        <w:tc>
          <w:tcPr>
            <w:tcW w:w="675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560" w:type="dxa"/>
            <w:shd w:val="clear" w:color="auto" w:fill="auto"/>
          </w:tcPr>
          <w:p w:rsidR="00255A2F" w:rsidRPr="00255A2F" w:rsidRDefault="00255A2F" w:rsidP="000B5950">
            <w:pPr>
              <w:ind w:left="99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Дополн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тельная</w:t>
            </w:r>
          </w:p>
        </w:tc>
        <w:tc>
          <w:tcPr>
            <w:tcW w:w="6237" w:type="dxa"/>
            <w:shd w:val="clear" w:color="auto" w:fill="auto"/>
          </w:tcPr>
          <w:p w:rsidR="00255A2F" w:rsidRPr="00255A2F" w:rsidRDefault="00255A2F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физкультурно-спортивной направленности обучения детей младшего и среднего школьного возраста осн</w:t>
            </w:r>
            <w:r w:rsidRPr="00255A2F">
              <w:rPr>
                <w:sz w:val="28"/>
                <w:szCs w:val="28"/>
              </w:rPr>
              <w:t>о</w:t>
            </w:r>
            <w:r w:rsidRPr="00255A2F">
              <w:rPr>
                <w:sz w:val="28"/>
                <w:szCs w:val="28"/>
              </w:rPr>
              <w:t>вам игры в шахматы «Шахматная вершина»</w:t>
            </w:r>
          </w:p>
        </w:tc>
        <w:tc>
          <w:tcPr>
            <w:tcW w:w="992" w:type="dxa"/>
            <w:shd w:val="clear" w:color="auto" w:fill="auto"/>
          </w:tcPr>
          <w:p w:rsidR="00255A2F" w:rsidRPr="00255A2F" w:rsidRDefault="00255A2F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2 года</w:t>
            </w:r>
          </w:p>
        </w:tc>
      </w:tr>
      <w:tr w:rsidR="00255A2F" w:rsidRPr="00255A2F" w:rsidTr="00255A2F">
        <w:tc>
          <w:tcPr>
            <w:tcW w:w="675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560" w:type="dxa"/>
            <w:shd w:val="clear" w:color="auto" w:fill="auto"/>
          </w:tcPr>
          <w:p w:rsidR="00255A2F" w:rsidRPr="00255A2F" w:rsidRDefault="00255A2F" w:rsidP="000B5950">
            <w:pPr>
              <w:ind w:left="99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Дополн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тельная</w:t>
            </w:r>
          </w:p>
        </w:tc>
        <w:tc>
          <w:tcPr>
            <w:tcW w:w="6237" w:type="dxa"/>
            <w:shd w:val="clear" w:color="auto" w:fill="auto"/>
          </w:tcPr>
          <w:p w:rsidR="00255A2F" w:rsidRPr="00255A2F" w:rsidRDefault="00255A2F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социально-педагогической направленности обучения детей младшего школьного возраста основам литер</w:t>
            </w:r>
            <w:r w:rsidRPr="00255A2F">
              <w:rPr>
                <w:sz w:val="28"/>
                <w:szCs w:val="28"/>
              </w:rPr>
              <w:t>а</w:t>
            </w:r>
            <w:r w:rsidRPr="00255A2F">
              <w:rPr>
                <w:sz w:val="28"/>
                <w:szCs w:val="28"/>
              </w:rPr>
              <w:t>турного творчества, логики и мышления «Рад</w:t>
            </w:r>
            <w:r w:rsidRPr="00255A2F">
              <w:rPr>
                <w:sz w:val="28"/>
                <w:szCs w:val="28"/>
              </w:rPr>
              <w:t>у</w:t>
            </w:r>
            <w:r w:rsidRPr="00255A2F">
              <w:rPr>
                <w:sz w:val="28"/>
                <w:szCs w:val="28"/>
              </w:rPr>
              <w:t>гой раскрасим детство»</w:t>
            </w:r>
          </w:p>
        </w:tc>
        <w:tc>
          <w:tcPr>
            <w:tcW w:w="992" w:type="dxa"/>
            <w:shd w:val="clear" w:color="auto" w:fill="auto"/>
          </w:tcPr>
          <w:p w:rsidR="00255A2F" w:rsidRPr="00255A2F" w:rsidRDefault="00255A2F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4 года</w:t>
            </w:r>
          </w:p>
        </w:tc>
      </w:tr>
      <w:tr w:rsidR="00255A2F" w:rsidRPr="00255A2F" w:rsidTr="00255A2F">
        <w:tc>
          <w:tcPr>
            <w:tcW w:w="675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560" w:type="dxa"/>
            <w:shd w:val="clear" w:color="auto" w:fill="auto"/>
          </w:tcPr>
          <w:p w:rsidR="00255A2F" w:rsidRPr="00255A2F" w:rsidRDefault="00255A2F" w:rsidP="000B5950">
            <w:pPr>
              <w:ind w:left="99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Дополн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тельная</w:t>
            </w:r>
          </w:p>
        </w:tc>
        <w:tc>
          <w:tcPr>
            <w:tcW w:w="6237" w:type="dxa"/>
            <w:shd w:val="clear" w:color="auto" w:fill="auto"/>
          </w:tcPr>
          <w:p w:rsidR="00255A2F" w:rsidRPr="00255A2F" w:rsidRDefault="00255A2F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социально-педагогической направленности обучения детей младшего школьного возраста основам исслед</w:t>
            </w:r>
            <w:r w:rsidRPr="00255A2F">
              <w:rPr>
                <w:sz w:val="28"/>
                <w:szCs w:val="28"/>
              </w:rPr>
              <w:t>о</w:t>
            </w:r>
            <w:r w:rsidRPr="00255A2F">
              <w:rPr>
                <w:sz w:val="28"/>
                <w:szCs w:val="28"/>
              </w:rPr>
              <w:t>вательской деятельности «Умники и умницы»</w:t>
            </w:r>
          </w:p>
        </w:tc>
        <w:tc>
          <w:tcPr>
            <w:tcW w:w="992" w:type="dxa"/>
            <w:shd w:val="clear" w:color="auto" w:fill="auto"/>
          </w:tcPr>
          <w:p w:rsidR="00255A2F" w:rsidRPr="00255A2F" w:rsidRDefault="00255A2F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4 года</w:t>
            </w:r>
          </w:p>
        </w:tc>
      </w:tr>
      <w:tr w:rsidR="00255A2F" w:rsidRPr="00255A2F" w:rsidTr="00255A2F">
        <w:tc>
          <w:tcPr>
            <w:tcW w:w="675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560" w:type="dxa"/>
            <w:shd w:val="clear" w:color="auto" w:fill="auto"/>
          </w:tcPr>
          <w:p w:rsidR="00255A2F" w:rsidRPr="00255A2F" w:rsidRDefault="00255A2F" w:rsidP="000B5950">
            <w:pPr>
              <w:ind w:left="99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Дополн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тельная</w:t>
            </w:r>
          </w:p>
        </w:tc>
        <w:tc>
          <w:tcPr>
            <w:tcW w:w="6237" w:type="dxa"/>
            <w:shd w:val="clear" w:color="auto" w:fill="auto"/>
          </w:tcPr>
          <w:p w:rsidR="00255A2F" w:rsidRPr="00255A2F" w:rsidRDefault="00255A2F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социально-педагогической направленности обучения детей младшего школьного возраста основам этикета «Страна этикета»</w:t>
            </w:r>
          </w:p>
        </w:tc>
        <w:tc>
          <w:tcPr>
            <w:tcW w:w="992" w:type="dxa"/>
            <w:shd w:val="clear" w:color="auto" w:fill="auto"/>
          </w:tcPr>
          <w:p w:rsidR="00255A2F" w:rsidRPr="00255A2F" w:rsidRDefault="00255A2F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4 года</w:t>
            </w:r>
          </w:p>
        </w:tc>
      </w:tr>
      <w:tr w:rsidR="00255A2F" w:rsidRPr="00255A2F" w:rsidTr="00255A2F">
        <w:tc>
          <w:tcPr>
            <w:tcW w:w="675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560" w:type="dxa"/>
            <w:shd w:val="clear" w:color="auto" w:fill="auto"/>
          </w:tcPr>
          <w:p w:rsidR="00255A2F" w:rsidRPr="00255A2F" w:rsidRDefault="00255A2F" w:rsidP="000B5950">
            <w:pPr>
              <w:ind w:left="99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Дополн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тельная</w:t>
            </w:r>
          </w:p>
        </w:tc>
        <w:tc>
          <w:tcPr>
            <w:tcW w:w="6237" w:type="dxa"/>
            <w:shd w:val="clear" w:color="auto" w:fill="auto"/>
          </w:tcPr>
          <w:p w:rsidR="00255A2F" w:rsidRPr="00255A2F" w:rsidRDefault="00255A2F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социально-педагогической направленности обучения детей младшего школьного возраста основам этикета «Этическая грамматика»</w:t>
            </w:r>
          </w:p>
        </w:tc>
        <w:tc>
          <w:tcPr>
            <w:tcW w:w="992" w:type="dxa"/>
            <w:shd w:val="clear" w:color="auto" w:fill="auto"/>
          </w:tcPr>
          <w:p w:rsidR="00255A2F" w:rsidRPr="00255A2F" w:rsidRDefault="00255A2F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4 года</w:t>
            </w:r>
          </w:p>
        </w:tc>
      </w:tr>
      <w:tr w:rsidR="00255A2F" w:rsidRPr="00255A2F" w:rsidTr="00255A2F">
        <w:tc>
          <w:tcPr>
            <w:tcW w:w="675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560" w:type="dxa"/>
            <w:shd w:val="clear" w:color="auto" w:fill="auto"/>
          </w:tcPr>
          <w:p w:rsidR="00255A2F" w:rsidRPr="00255A2F" w:rsidRDefault="00255A2F" w:rsidP="000B5950">
            <w:pPr>
              <w:ind w:left="99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Дополн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тельная</w:t>
            </w:r>
          </w:p>
        </w:tc>
        <w:tc>
          <w:tcPr>
            <w:tcW w:w="6237" w:type="dxa"/>
            <w:shd w:val="clear" w:color="auto" w:fill="auto"/>
          </w:tcPr>
          <w:p w:rsidR="00255A2F" w:rsidRPr="00255A2F" w:rsidRDefault="00255A2F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социально-педагогической направленности обучения детей младшего школьного возраста основам исслед</w:t>
            </w:r>
            <w:r w:rsidRPr="00255A2F">
              <w:rPr>
                <w:sz w:val="28"/>
                <w:szCs w:val="28"/>
              </w:rPr>
              <w:t>о</w:t>
            </w:r>
            <w:r w:rsidRPr="00255A2F">
              <w:rPr>
                <w:sz w:val="28"/>
                <w:szCs w:val="28"/>
              </w:rPr>
              <w:lastRenderedPageBreak/>
              <w:t>вательской деятельности «Юные дарования»</w:t>
            </w:r>
          </w:p>
        </w:tc>
        <w:tc>
          <w:tcPr>
            <w:tcW w:w="992" w:type="dxa"/>
            <w:shd w:val="clear" w:color="auto" w:fill="auto"/>
          </w:tcPr>
          <w:p w:rsidR="00255A2F" w:rsidRPr="00255A2F" w:rsidRDefault="00255A2F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lastRenderedPageBreak/>
              <w:t>4 года</w:t>
            </w:r>
          </w:p>
        </w:tc>
      </w:tr>
      <w:tr w:rsidR="00255A2F" w:rsidRPr="00255A2F" w:rsidTr="00255A2F">
        <w:tc>
          <w:tcPr>
            <w:tcW w:w="675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1560" w:type="dxa"/>
            <w:shd w:val="clear" w:color="auto" w:fill="auto"/>
          </w:tcPr>
          <w:p w:rsidR="00255A2F" w:rsidRPr="00255A2F" w:rsidRDefault="00255A2F" w:rsidP="000B5950">
            <w:pPr>
              <w:ind w:left="99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Дополн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тельная</w:t>
            </w:r>
          </w:p>
        </w:tc>
        <w:tc>
          <w:tcPr>
            <w:tcW w:w="6237" w:type="dxa"/>
            <w:shd w:val="clear" w:color="auto" w:fill="auto"/>
          </w:tcPr>
          <w:p w:rsidR="00255A2F" w:rsidRPr="00255A2F" w:rsidRDefault="00255A2F" w:rsidP="000B5950">
            <w:pPr>
              <w:jc w:val="both"/>
              <w:rPr>
                <w:b/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социально-педагогической направленности развития творч</w:t>
            </w:r>
            <w:r w:rsidRPr="00255A2F">
              <w:rPr>
                <w:sz w:val="28"/>
                <w:szCs w:val="28"/>
              </w:rPr>
              <w:t>е</w:t>
            </w:r>
            <w:r w:rsidRPr="00255A2F">
              <w:rPr>
                <w:sz w:val="28"/>
                <w:szCs w:val="28"/>
              </w:rPr>
              <w:t>ского мышления детей младшего школьного во</w:t>
            </w:r>
            <w:r w:rsidRPr="00255A2F">
              <w:rPr>
                <w:sz w:val="28"/>
                <w:szCs w:val="28"/>
              </w:rPr>
              <w:t>з</w:t>
            </w:r>
            <w:r w:rsidRPr="00255A2F">
              <w:rPr>
                <w:sz w:val="28"/>
                <w:szCs w:val="28"/>
              </w:rPr>
              <w:t>раста «Творческая личность»</w:t>
            </w:r>
          </w:p>
        </w:tc>
        <w:tc>
          <w:tcPr>
            <w:tcW w:w="992" w:type="dxa"/>
            <w:shd w:val="clear" w:color="auto" w:fill="auto"/>
          </w:tcPr>
          <w:p w:rsidR="00255A2F" w:rsidRPr="00255A2F" w:rsidRDefault="00255A2F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4 года</w:t>
            </w:r>
          </w:p>
        </w:tc>
      </w:tr>
      <w:tr w:rsidR="00255A2F" w:rsidRPr="00255A2F" w:rsidTr="00255A2F">
        <w:tc>
          <w:tcPr>
            <w:tcW w:w="675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560" w:type="dxa"/>
            <w:shd w:val="clear" w:color="auto" w:fill="auto"/>
          </w:tcPr>
          <w:p w:rsidR="00255A2F" w:rsidRPr="00255A2F" w:rsidRDefault="00255A2F" w:rsidP="000B5950">
            <w:pPr>
              <w:ind w:left="99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Дополн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тельная</w:t>
            </w:r>
          </w:p>
        </w:tc>
        <w:tc>
          <w:tcPr>
            <w:tcW w:w="6237" w:type="dxa"/>
            <w:shd w:val="clear" w:color="auto" w:fill="auto"/>
          </w:tcPr>
          <w:p w:rsidR="00255A2F" w:rsidRPr="00255A2F" w:rsidRDefault="00255A2F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социально-педагогической направленности развития у детей младшего школьного возраста логического мы</w:t>
            </w:r>
            <w:r w:rsidRPr="00255A2F">
              <w:rPr>
                <w:sz w:val="28"/>
                <w:szCs w:val="28"/>
              </w:rPr>
              <w:t>ш</w:t>
            </w:r>
            <w:r w:rsidRPr="00255A2F">
              <w:rPr>
                <w:sz w:val="28"/>
                <w:szCs w:val="28"/>
              </w:rPr>
              <w:t>ления «Логическое мышление»</w:t>
            </w:r>
          </w:p>
        </w:tc>
        <w:tc>
          <w:tcPr>
            <w:tcW w:w="992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255A2F" w:rsidRPr="00255A2F" w:rsidTr="00255A2F">
        <w:tc>
          <w:tcPr>
            <w:tcW w:w="675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560" w:type="dxa"/>
            <w:shd w:val="clear" w:color="auto" w:fill="auto"/>
          </w:tcPr>
          <w:p w:rsidR="00255A2F" w:rsidRPr="00255A2F" w:rsidRDefault="00255A2F" w:rsidP="000B5950">
            <w:pPr>
              <w:ind w:left="99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Дополн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тельная</w:t>
            </w:r>
          </w:p>
        </w:tc>
        <w:tc>
          <w:tcPr>
            <w:tcW w:w="6237" w:type="dxa"/>
            <w:shd w:val="clear" w:color="auto" w:fill="auto"/>
          </w:tcPr>
          <w:p w:rsidR="00255A2F" w:rsidRPr="00255A2F" w:rsidRDefault="00255A2F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социально-педагогической направленности курса щадящего обучения для детей с ОВЗ «Солнечный круг»</w:t>
            </w:r>
          </w:p>
        </w:tc>
        <w:tc>
          <w:tcPr>
            <w:tcW w:w="992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255A2F" w:rsidRPr="00255A2F" w:rsidTr="00255A2F">
        <w:tc>
          <w:tcPr>
            <w:tcW w:w="675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560" w:type="dxa"/>
            <w:shd w:val="clear" w:color="auto" w:fill="auto"/>
          </w:tcPr>
          <w:p w:rsidR="00255A2F" w:rsidRPr="00255A2F" w:rsidRDefault="00255A2F" w:rsidP="000B5950">
            <w:pPr>
              <w:ind w:left="99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Дополн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тельная</w:t>
            </w:r>
          </w:p>
        </w:tc>
        <w:tc>
          <w:tcPr>
            <w:tcW w:w="6237" w:type="dxa"/>
            <w:shd w:val="clear" w:color="auto" w:fill="auto"/>
          </w:tcPr>
          <w:p w:rsidR="00255A2F" w:rsidRPr="00255A2F" w:rsidRDefault="00255A2F" w:rsidP="000B5950">
            <w:pPr>
              <w:ind w:left="34"/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социально-педагогической направленности обучения детей младшего и среднего школьного возраста осн</w:t>
            </w:r>
            <w:r w:rsidRPr="00255A2F">
              <w:rPr>
                <w:sz w:val="28"/>
                <w:szCs w:val="28"/>
              </w:rPr>
              <w:t>о</w:t>
            </w:r>
            <w:r w:rsidRPr="00255A2F">
              <w:rPr>
                <w:sz w:val="28"/>
                <w:szCs w:val="28"/>
              </w:rPr>
              <w:t>вам коммуникативной культуры «Я+Я=МЫ»</w:t>
            </w:r>
          </w:p>
        </w:tc>
        <w:tc>
          <w:tcPr>
            <w:tcW w:w="992" w:type="dxa"/>
            <w:shd w:val="clear" w:color="auto" w:fill="auto"/>
          </w:tcPr>
          <w:p w:rsidR="00255A2F" w:rsidRPr="00255A2F" w:rsidRDefault="00255A2F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2 года</w:t>
            </w:r>
          </w:p>
        </w:tc>
      </w:tr>
      <w:tr w:rsidR="00255A2F" w:rsidRPr="00255A2F" w:rsidTr="00255A2F">
        <w:tc>
          <w:tcPr>
            <w:tcW w:w="675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560" w:type="dxa"/>
            <w:shd w:val="clear" w:color="auto" w:fill="auto"/>
          </w:tcPr>
          <w:p w:rsidR="00255A2F" w:rsidRPr="00255A2F" w:rsidRDefault="00255A2F" w:rsidP="000B5950">
            <w:pPr>
              <w:ind w:left="99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Дополн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тельная</w:t>
            </w:r>
          </w:p>
        </w:tc>
        <w:tc>
          <w:tcPr>
            <w:tcW w:w="6237" w:type="dxa"/>
            <w:shd w:val="clear" w:color="auto" w:fill="auto"/>
          </w:tcPr>
          <w:p w:rsidR="00255A2F" w:rsidRPr="00255A2F" w:rsidRDefault="00255A2F" w:rsidP="000B5950">
            <w:pPr>
              <w:jc w:val="both"/>
              <w:rPr>
                <w:b/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социально-педагогической направленности обучения детей дошкольного возраста этическим нормам повед</w:t>
            </w:r>
            <w:r w:rsidRPr="00255A2F">
              <w:rPr>
                <w:sz w:val="28"/>
                <w:szCs w:val="28"/>
              </w:rPr>
              <w:t>е</w:t>
            </w:r>
            <w:r w:rsidRPr="00255A2F">
              <w:rPr>
                <w:sz w:val="28"/>
                <w:szCs w:val="28"/>
              </w:rPr>
              <w:t>ния и правилам этикета «Этикет для малышей»</w:t>
            </w:r>
          </w:p>
        </w:tc>
        <w:tc>
          <w:tcPr>
            <w:tcW w:w="992" w:type="dxa"/>
            <w:shd w:val="clear" w:color="auto" w:fill="auto"/>
          </w:tcPr>
          <w:p w:rsidR="00255A2F" w:rsidRPr="00255A2F" w:rsidRDefault="00255A2F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2 года</w:t>
            </w:r>
          </w:p>
        </w:tc>
      </w:tr>
      <w:tr w:rsidR="00255A2F" w:rsidRPr="00255A2F" w:rsidTr="00255A2F">
        <w:tc>
          <w:tcPr>
            <w:tcW w:w="675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560" w:type="dxa"/>
            <w:shd w:val="clear" w:color="auto" w:fill="auto"/>
          </w:tcPr>
          <w:p w:rsidR="00255A2F" w:rsidRPr="00255A2F" w:rsidRDefault="00255A2F" w:rsidP="000B5950">
            <w:pPr>
              <w:ind w:left="99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Дополн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тельная</w:t>
            </w:r>
          </w:p>
        </w:tc>
        <w:tc>
          <w:tcPr>
            <w:tcW w:w="6237" w:type="dxa"/>
            <w:shd w:val="clear" w:color="auto" w:fill="auto"/>
          </w:tcPr>
          <w:p w:rsidR="00255A2F" w:rsidRPr="00255A2F" w:rsidRDefault="00255A2F" w:rsidP="000B5950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социально-педагогической направленности обучения детей дошкольного возраста основам грамматики и развитию речи «У Деда Буквоеда»</w:t>
            </w:r>
          </w:p>
        </w:tc>
        <w:tc>
          <w:tcPr>
            <w:tcW w:w="992" w:type="dxa"/>
            <w:shd w:val="clear" w:color="auto" w:fill="auto"/>
          </w:tcPr>
          <w:p w:rsidR="00255A2F" w:rsidRPr="00255A2F" w:rsidRDefault="00255A2F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2 года</w:t>
            </w:r>
          </w:p>
        </w:tc>
      </w:tr>
      <w:tr w:rsidR="00255A2F" w:rsidRPr="00255A2F" w:rsidTr="00255A2F">
        <w:tc>
          <w:tcPr>
            <w:tcW w:w="675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560" w:type="dxa"/>
            <w:shd w:val="clear" w:color="auto" w:fill="auto"/>
          </w:tcPr>
          <w:p w:rsidR="00255A2F" w:rsidRPr="00255A2F" w:rsidRDefault="00255A2F" w:rsidP="000B5950">
            <w:pPr>
              <w:ind w:left="99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Дополн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тельная</w:t>
            </w:r>
          </w:p>
        </w:tc>
        <w:tc>
          <w:tcPr>
            <w:tcW w:w="6237" w:type="dxa"/>
            <w:shd w:val="clear" w:color="auto" w:fill="auto"/>
          </w:tcPr>
          <w:p w:rsidR="00255A2F" w:rsidRPr="00255A2F" w:rsidRDefault="00255A2F" w:rsidP="000B5950">
            <w:pPr>
              <w:rPr>
                <w:b/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социально-педагогической направленности обучения детей старшего школьного возраста, студентов основам педагогической деятельности «Ступени вожа</w:t>
            </w:r>
            <w:r w:rsidRPr="00255A2F">
              <w:rPr>
                <w:sz w:val="28"/>
                <w:szCs w:val="28"/>
              </w:rPr>
              <w:t>т</w:t>
            </w:r>
            <w:r w:rsidRPr="00255A2F">
              <w:rPr>
                <w:sz w:val="28"/>
                <w:szCs w:val="28"/>
              </w:rPr>
              <w:t>ского мастерства»</w:t>
            </w:r>
          </w:p>
        </w:tc>
        <w:tc>
          <w:tcPr>
            <w:tcW w:w="992" w:type="dxa"/>
            <w:shd w:val="clear" w:color="auto" w:fill="auto"/>
          </w:tcPr>
          <w:p w:rsidR="00255A2F" w:rsidRPr="00255A2F" w:rsidRDefault="00255A2F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2 года</w:t>
            </w:r>
          </w:p>
        </w:tc>
      </w:tr>
      <w:tr w:rsidR="00255A2F" w:rsidRPr="00255A2F" w:rsidTr="00255A2F">
        <w:tc>
          <w:tcPr>
            <w:tcW w:w="675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560" w:type="dxa"/>
            <w:shd w:val="clear" w:color="auto" w:fill="auto"/>
          </w:tcPr>
          <w:p w:rsidR="00255A2F" w:rsidRPr="00255A2F" w:rsidRDefault="00255A2F" w:rsidP="000B5950">
            <w:pPr>
              <w:ind w:left="99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Дополн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тельная</w:t>
            </w:r>
          </w:p>
        </w:tc>
        <w:tc>
          <w:tcPr>
            <w:tcW w:w="6237" w:type="dxa"/>
            <w:shd w:val="clear" w:color="auto" w:fill="auto"/>
          </w:tcPr>
          <w:p w:rsidR="00255A2F" w:rsidRPr="00255A2F" w:rsidRDefault="00255A2F" w:rsidP="000B5950">
            <w:pPr>
              <w:rPr>
                <w:b/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Комплексная общеразвивающая программа соц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ально-педагогической направленности раннего художественно-эстетического и интеллектуал</w:t>
            </w:r>
            <w:r w:rsidRPr="00255A2F">
              <w:rPr>
                <w:sz w:val="28"/>
                <w:szCs w:val="28"/>
              </w:rPr>
              <w:t>ь</w:t>
            </w:r>
            <w:r w:rsidRPr="00255A2F">
              <w:rPr>
                <w:sz w:val="28"/>
                <w:szCs w:val="28"/>
              </w:rPr>
              <w:t>ного развития дошкольников «Вырастай-ка»</w:t>
            </w:r>
          </w:p>
        </w:tc>
        <w:tc>
          <w:tcPr>
            <w:tcW w:w="992" w:type="dxa"/>
            <w:shd w:val="clear" w:color="auto" w:fill="auto"/>
          </w:tcPr>
          <w:p w:rsidR="00255A2F" w:rsidRPr="00255A2F" w:rsidRDefault="00255A2F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2 года</w:t>
            </w:r>
          </w:p>
        </w:tc>
      </w:tr>
      <w:tr w:rsidR="00255A2F" w:rsidRPr="00255A2F" w:rsidTr="00255A2F">
        <w:tc>
          <w:tcPr>
            <w:tcW w:w="675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560" w:type="dxa"/>
            <w:shd w:val="clear" w:color="auto" w:fill="auto"/>
          </w:tcPr>
          <w:p w:rsidR="00255A2F" w:rsidRPr="00255A2F" w:rsidRDefault="00255A2F" w:rsidP="000B5950">
            <w:pPr>
              <w:ind w:left="99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Дополн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тельная</w:t>
            </w:r>
          </w:p>
        </w:tc>
        <w:tc>
          <w:tcPr>
            <w:tcW w:w="6237" w:type="dxa"/>
            <w:shd w:val="clear" w:color="auto" w:fill="auto"/>
          </w:tcPr>
          <w:p w:rsidR="00255A2F" w:rsidRPr="00255A2F" w:rsidRDefault="00255A2F" w:rsidP="000B5950">
            <w:pPr>
              <w:rPr>
                <w:b/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социально-педагогической направленности обучения детей дошкольного возраста основам грамматики и ра</w:t>
            </w:r>
            <w:r w:rsidRPr="00255A2F">
              <w:rPr>
                <w:sz w:val="28"/>
                <w:szCs w:val="28"/>
              </w:rPr>
              <w:t>з</w:t>
            </w:r>
            <w:r w:rsidRPr="00255A2F">
              <w:rPr>
                <w:sz w:val="28"/>
                <w:szCs w:val="28"/>
              </w:rPr>
              <w:t>витию речи «АБВГДейка»</w:t>
            </w:r>
          </w:p>
        </w:tc>
        <w:tc>
          <w:tcPr>
            <w:tcW w:w="992" w:type="dxa"/>
            <w:shd w:val="clear" w:color="auto" w:fill="auto"/>
          </w:tcPr>
          <w:p w:rsidR="00255A2F" w:rsidRPr="00255A2F" w:rsidRDefault="00255A2F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2 года</w:t>
            </w:r>
          </w:p>
        </w:tc>
      </w:tr>
      <w:tr w:rsidR="00255A2F" w:rsidRPr="00255A2F" w:rsidTr="00255A2F">
        <w:tc>
          <w:tcPr>
            <w:tcW w:w="675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560" w:type="dxa"/>
            <w:shd w:val="clear" w:color="auto" w:fill="auto"/>
          </w:tcPr>
          <w:p w:rsidR="00255A2F" w:rsidRPr="00255A2F" w:rsidRDefault="00255A2F" w:rsidP="000B5950">
            <w:pPr>
              <w:ind w:left="99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Дополн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тельная</w:t>
            </w:r>
          </w:p>
        </w:tc>
        <w:tc>
          <w:tcPr>
            <w:tcW w:w="6237" w:type="dxa"/>
            <w:shd w:val="clear" w:color="auto" w:fill="auto"/>
          </w:tcPr>
          <w:p w:rsidR="00255A2F" w:rsidRPr="00255A2F" w:rsidRDefault="00255A2F" w:rsidP="000B5950">
            <w:pPr>
              <w:rPr>
                <w:b/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социально-педагогической направленности развития речи детей дошкольного возраста «Родные просторы»</w:t>
            </w:r>
          </w:p>
        </w:tc>
        <w:tc>
          <w:tcPr>
            <w:tcW w:w="992" w:type="dxa"/>
            <w:shd w:val="clear" w:color="auto" w:fill="auto"/>
          </w:tcPr>
          <w:p w:rsidR="00255A2F" w:rsidRPr="00255A2F" w:rsidRDefault="00255A2F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2 года</w:t>
            </w:r>
          </w:p>
        </w:tc>
      </w:tr>
      <w:tr w:rsidR="00255A2F" w:rsidRPr="00255A2F" w:rsidTr="00255A2F">
        <w:tc>
          <w:tcPr>
            <w:tcW w:w="675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560" w:type="dxa"/>
            <w:shd w:val="clear" w:color="auto" w:fill="auto"/>
          </w:tcPr>
          <w:p w:rsidR="00255A2F" w:rsidRPr="00255A2F" w:rsidRDefault="00255A2F" w:rsidP="000B5950">
            <w:pPr>
              <w:ind w:left="99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Дополн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тельная</w:t>
            </w:r>
          </w:p>
        </w:tc>
        <w:tc>
          <w:tcPr>
            <w:tcW w:w="6237" w:type="dxa"/>
            <w:shd w:val="clear" w:color="auto" w:fill="auto"/>
          </w:tcPr>
          <w:p w:rsidR="00255A2F" w:rsidRPr="00255A2F" w:rsidRDefault="00255A2F" w:rsidP="000B5950">
            <w:pPr>
              <w:rPr>
                <w:b/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социально-педагогической направленности развития речи детей дошкольного возраста «Родничок»</w:t>
            </w:r>
          </w:p>
        </w:tc>
        <w:tc>
          <w:tcPr>
            <w:tcW w:w="992" w:type="dxa"/>
            <w:shd w:val="clear" w:color="auto" w:fill="auto"/>
          </w:tcPr>
          <w:p w:rsidR="00255A2F" w:rsidRPr="00255A2F" w:rsidRDefault="00255A2F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2 года</w:t>
            </w:r>
          </w:p>
        </w:tc>
      </w:tr>
      <w:tr w:rsidR="00255A2F" w:rsidRPr="00255A2F" w:rsidTr="00255A2F">
        <w:tc>
          <w:tcPr>
            <w:tcW w:w="675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560" w:type="dxa"/>
            <w:shd w:val="clear" w:color="auto" w:fill="auto"/>
          </w:tcPr>
          <w:p w:rsidR="00255A2F" w:rsidRPr="00255A2F" w:rsidRDefault="00255A2F" w:rsidP="000B5950">
            <w:pPr>
              <w:ind w:left="99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Дополн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lastRenderedPageBreak/>
              <w:t>тельная</w:t>
            </w:r>
          </w:p>
        </w:tc>
        <w:tc>
          <w:tcPr>
            <w:tcW w:w="6237" w:type="dxa"/>
            <w:shd w:val="clear" w:color="auto" w:fill="auto"/>
          </w:tcPr>
          <w:p w:rsidR="00255A2F" w:rsidRPr="00255A2F" w:rsidRDefault="00255A2F" w:rsidP="000B5950">
            <w:pPr>
              <w:jc w:val="both"/>
              <w:rPr>
                <w:b/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lastRenderedPageBreak/>
              <w:t>Общеразвивающая программа социально-</w:t>
            </w:r>
            <w:r w:rsidRPr="00255A2F">
              <w:rPr>
                <w:sz w:val="28"/>
                <w:szCs w:val="28"/>
              </w:rPr>
              <w:lastRenderedPageBreak/>
              <w:t>педагогической направленности обучения детей дошкольного возраста основам  математической логики «Играем и считаем»</w:t>
            </w:r>
          </w:p>
        </w:tc>
        <w:tc>
          <w:tcPr>
            <w:tcW w:w="992" w:type="dxa"/>
            <w:shd w:val="clear" w:color="auto" w:fill="auto"/>
          </w:tcPr>
          <w:p w:rsidR="00255A2F" w:rsidRPr="00255A2F" w:rsidRDefault="00255A2F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lastRenderedPageBreak/>
              <w:t>2 года</w:t>
            </w:r>
          </w:p>
        </w:tc>
      </w:tr>
      <w:tr w:rsidR="00255A2F" w:rsidRPr="00255A2F" w:rsidTr="00255A2F">
        <w:tc>
          <w:tcPr>
            <w:tcW w:w="675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1560" w:type="dxa"/>
            <w:shd w:val="clear" w:color="auto" w:fill="auto"/>
          </w:tcPr>
          <w:p w:rsidR="00255A2F" w:rsidRPr="00255A2F" w:rsidRDefault="00255A2F" w:rsidP="000B5950">
            <w:pPr>
              <w:ind w:left="99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Дополн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тельная</w:t>
            </w:r>
          </w:p>
        </w:tc>
        <w:tc>
          <w:tcPr>
            <w:tcW w:w="6237" w:type="dxa"/>
            <w:shd w:val="clear" w:color="auto" w:fill="auto"/>
          </w:tcPr>
          <w:p w:rsidR="00255A2F" w:rsidRPr="00255A2F" w:rsidRDefault="00255A2F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социально-педагогической направленности развития когн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тивной, эмоционально-волевой и коммуникати</w:t>
            </w:r>
            <w:r w:rsidRPr="00255A2F">
              <w:rPr>
                <w:sz w:val="28"/>
                <w:szCs w:val="28"/>
              </w:rPr>
              <w:t>в</w:t>
            </w:r>
            <w:r w:rsidRPr="00255A2F">
              <w:rPr>
                <w:sz w:val="28"/>
                <w:szCs w:val="28"/>
              </w:rPr>
              <w:t>ной сферы личности детей дошкольного возраста «Волшебные кубики»</w:t>
            </w:r>
          </w:p>
        </w:tc>
        <w:tc>
          <w:tcPr>
            <w:tcW w:w="992" w:type="dxa"/>
            <w:shd w:val="clear" w:color="auto" w:fill="auto"/>
          </w:tcPr>
          <w:p w:rsidR="00255A2F" w:rsidRPr="00255A2F" w:rsidRDefault="00255A2F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1 год</w:t>
            </w:r>
          </w:p>
        </w:tc>
      </w:tr>
      <w:tr w:rsidR="00255A2F" w:rsidRPr="00255A2F" w:rsidTr="00255A2F">
        <w:tc>
          <w:tcPr>
            <w:tcW w:w="675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560" w:type="dxa"/>
            <w:shd w:val="clear" w:color="auto" w:fill="auto"/>
          </w:tcPr>
          <w:p w:rsidR="00255A2F" w:rsidRPr="00255A2F" w:rsidRDefault="00255A2F" w:rsidP="000B5950">
            <w:pPr>
              <w:ind w:left="99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Дополн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тельная</w:t>
            </w:r>
          </w:p>
        </w:tc>
        <w:tc>
          <w:tcPr>
            <w:tcW w:w="6237" w:type="dxa"/>
            <w:shd w:val="clear" w:color="auto" w:fill="auto"/>
          </w:tcPr>
          <w:p w:rsidR="00255A2F" w:rsidRPr="00255A2F" w:rsidRDefault="00255A2F" w:rsidP="000B5950">
            <w:pPr>
              <w:rPr>
                <w:b/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Комплексная общеразвивающая программа соц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ально-педагогической направленности обучения детей дошкольного возраста основам математики, грамматики, развитию речи, основам музыкал</w:t>
            </w:r>
            <w:r w:rsidRPr="00255A2F">
              <w:rPr>
                <w:sz w:val="28"/>
                <w:szCs w:val="28"/>
              </w:rPr>
              <w:t>ь</w:t>
            </w:r>
            <w:r w:rsidRPr="00255A2F">
              <w:rPr>
                <w:sz w:val="28"/>
                <w:szCs w:val="28"/>
              </w:rPr>
              <w:t>ного творчества «Маленькие умники»</w:t>
            </w:r>
          </w:p>
        </w:tc>
        <w:tc>
          <w:tcPr>
            <w:tcW w:w="992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255A2F" w:rsidRPr="00255A2F" w:rsidTr="00255A2F">
        <w:tc>
          <w:tcPr>
            <w:tcW w:w="675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560" w:type="dxa"/>
            <w:shd w:val="clear" w:color="auto" w:fill="auto"/>
          </w:tcPr>
          <w:p w:rsidR="00255A2F" w:rsidRPr="00255A2F" w:rsidRDefault="00255A2F" w:rsidP="000B5950">
            <w:pPr>
              <w:ind w:left="99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Дополн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тельная</w:t>
            </w:r>
          </w:p>
        </w:tc>
        <w:tc>
          <w:tcPr>
            <w:tcW w:w="6237" w:type="dxa"/>
            <w:shd w:val="clear" w:color="auto" w:fill="auto"/>
          </w:tcPr>
          <w:p w:rsidR="00255A2F" w:rsidRPr="00255A2F" w:rsidRDefault="00255A2F" w:rsidP="000B5950">
            <w:pPr>
              <w:jc w:val="both"/>
              <w:rPr>
                <w:b/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социально-педагогической направленности обучения детей младшего школьного возраста основам безопа</w:t>
            </w:r>
            <w:r w:rsidRPr="00255A2F">
              <w:rPr>
                <w:sz w:val="28"/>
                <w:szCs w:val="28"/>
              </w:rPr>
              <w:t>с</w:t>
            </w:r>
            <w:r w:rsidRPr="00255A2F">
              <w:rPr>
                <w:sz w:val="28"/>
                <w:szCs w:val="28"/>
              </w:rPr>
              <w:t>ного поведения «Мой безопасный мир»</w:t>
            </w:r>
          </w:p>
        </w:tc>
        <w:tc>
          <w:tcPr>
            <w:tcW w:w="992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255A2F" w:rsidRPr="00255A2F" w:rsidTr="00255A2F">
        <w:tc>
          <w:tcPr>
            <w:tcW w:w="675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560" w:type="dxa"/>
            <w:shd w:val="clear" w:color="auto" w:fill="auto"/>
          </w:tcPr>
          <w:p w:rsidR="00255A2F" w:rsidRPr="00255A2F" w:rsidRDefault="00255A2F" w:rsidP="000B5950">
            <w:pPr>
              <w:ind w:left="99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Дополн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тельная</w:t>
            </w:r>
          </w:p>
        </w:tc>
        <w:tc>
          <w:tcPr>
            <w:tcW w:w="6237" w:type="dxa"/>
            <w:shd w:val="clear" w:color="auto" w:fill="auto"/>
          </w:tcPr>
          <w:p w:rsidR="00255A2F" w:rsidRPr="00255A2F" w:rsidRDefault="00255A2F" w:rsidP="000B5950">
            <w:pPr>
              <w:jc w:val="both"/>
              <w:rPr>
                <w:b/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социально-педагогической направленности обучения детей младшего школьного возраста основам безопа</w:t>
            </w:r>
            <w:r w:rsidRPr="00255A2F">
              <w:rPr>
                <w:sz w:val="28"/>
                <w:szCs w:val="28"/>
              </w:rPr>
              <w:t>с</w:t>
            </w:r>
            <w:r w:rsidRPr="00255A2F">
              <w:rPr>
                <w:sz w:val="28"/>
                <w:szCs w:val="28"/>
              </w:rPr>
              <w:t>ного поведения «Азбука безопасности»</w:t>
            </w:r>
          </w:p>
        </w:tc>
        <w:tc>
          <w:tcPr>
            <w:tcW w:w="992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255A2F" w:rsidRPr="00255A2F" w:rsidTr="00255A2F">
        <w:tc>
          <w:tcPr>
            <w:tcW w:w="675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560" w:type="dxa"/>
            <w:shd w:val="clear" w:color="auto" w:fill="auto"/>
          </w:tcPr>
          <w:p w:rsidR="00255A2F" w:rsidRPr="00255A2F" w:rsidRDefault="00255A2F" w:rsidP="000B5950">
            <w:pPr>
              <w:ind w:left="99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Дополн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тельная</w:t>
            </w:r>
          </w:p>
        </w:tc>
        <w:tc>
          <w:tcPr>
            <w:tcW w:w="6237" w:type="dxa"/>
            <w:shd w:val="clear" w:color="auto" w:fill="auto"/>
          </w:tcPr>
          <w:p w:rsidR="00255A2F" w:rsidRPr="00255A2F" w:rsidRDefault="00255A2F" w:rsidP="000B5950">
            <w:pPr>
              <w:jc w:val="both"/>
              <w:rPr>
                <w:b/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социально-педагогической направленности обучения детей среднего и старшего школьного возраста основам педагогической деятельности «Ребячьи сердца зажигать»</w:t>
            </w:r>
          </w:p>
        </w:tc>
        <w:tc>
          <w:tcPr>
            <w:tcW w:w="992" w:type="dxa"/>
            <w:shd w:val="clear" w:color="auto" w:fill="auto"/>
          </w:tcPr>
          <w:p w:rsidR="00255A2F" w:rsidRPr="00255A2F" w:rsidRDefault="00255A2F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2 года</w:t>
            </w:r>
          </w:p>
        </w:tc>
      </w:tr>
      <w:tr w:rsidR="00255A2F" w:rsidRPr="00255A2F" w:rsidTr="00255A2F">
        <w:tc>
          <w:tcPr>
            <w:tcW w:w="675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560" w:type="dxa"/>
            <w:shd w:val="clear" w:color="auto" w:fill="auto"/>
          </w:tcPr>
          <w:p w:rsidR="00255A2F" w:rsidRPr="00255A2F" w:rsidRDefault="00255A2F" w:rsidP="000B5950">
            <w:pPr>
              <w:ind w:left="99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Дополн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тельная</w:t>
            </w:r>
          </w:p>
        </w:tc>
        <w:tc>
          <w:tcPr>
            <w:tcW w:w="6237" w:type="dxa"/>
            <w:shd w:val="clear" w:color="auto" w:fill="auto"/>
          </w:tcPr>
          <w:p w:rsidR="00255A2F" w:rsidRPr="00255A2F" w:rsidRDefault="00255A2F" w:rsidP="000B5950">
            <w:pPr>
              <w:rPr>
                <w:b/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технической направленности обучения детей дошкольного возраста основам математической логики и и</w:t>
            </w:r>
            <w:r w:rsidRPr="00255A2F">
              <w:rPr>
                <w:sz w:val="28"/>
                <w:szCs w:val="28"/>
              </w:rPr>
              <w:t>н</w:t>
            </w:r>
            <w:r w:rsidRPr="00255A2F">
              <w:rPr>
                <w:sz w:val="28"/>
                <w:szCs w:val="28"/>
              </w:rPr>
              <w:t>форматики «Умная мышка»</w:t>
            </w:r>
            <w:r w:rsidRPr="00255A2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55A2F" w:rsidRPr="00255A2F" w:rsidRDefault="00496A9C" w:rsidP="000B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  <w:tr w:rsidR="00255A2F" w:rsidRPr="00255A2F" w:rsidTr="00255A2F">
        <w:tc>
          <w:tcPr>
            <w:tcW w:w="675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1560" w:type="dxa"/>
            <w:shd w:val="clear" w:color="auto" w:fill="auto"/>
          </w:tcPr>
          <w:p w:rsidR="00255A2F" w:rsidRPr="00255A2F" w:rsidRDefault="00255A2F" w:rsidP="000B5950">
            <w:pPr>
              <w:ind w:left="99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Дополн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тельная</w:t>
            </w:r>
          </w:p>
        </w:tc>
        <w:tc>
          <w:tcPr>
            <w:tcW w:w="6237" w:type="dxa"/>
            <w:shd w:val="clear" w:color="auto" w:fill="auto"/>
          </w:tcPr>
          <w:p w:rsidR="00255A2F" w:rsidRPr="00255A2F" w:rsidRDefault="00255A2F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технической направленности обучения детей среднего и ста</w:t>
            </w:r>
            <w:r w:rsidRPr="00255A2F">
              <w:rPr>
                <w:sz w:val="28"/>
                <w:szCs w:val="28"/>
              </w:rPr>
              <w:t>р</w:t>
            </w:r>
            <w:r w:rsidRPr="00255A2F">
              <w:rPr>
                <w:sz w:val="28"/>
                <w:szCs w:val="28"/>
              </w:rPr>
              <w:t>шего школьного возраста основам проектной и  исследовательской деятельности «Хочу всё знать!»</w:t>
            </w:r>
          </w:p>
        </w:tc>
        <w:tc>
          <w:tcPr>
            <w:tcW w:w="992" w:type="dxa"/>
            <w:shd w:val="clear" w:color="auto" w:fill="auto"/>
          </w:tcPr>
          <w:p w:rsidR="00255A2F" w:rsidRPr="00255A2F" w:rsidRDefault="00255A2F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5 лет</w:t>
            </w:r>
          </w:p>
        </w:tc>
      </w:tr>
      <w:tr w:rsidR="00255A2F" w:rsidRPr="00255A2F" w:rsidTr="00255A2F">
        <w:tc>
          <w:tcPr>
            <w:tcW w:w="675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1560" w:type="dxa"/>
            <w:shd w:val="clear" w:color="auto" w:fill="auto"/>
          </w:tcPr>
          <w:p w:rsidR="00255A2F" w:rsidRPr="00255A2F" w:rsidRDefault="00255A2F" w:rsidP="000B5950">
            <w:pPr>
              <w:ind w:left="99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Дополн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тельная</w:t>
            </w:r>
          </w:p>
        </w:tc>
        <w:tc>
          <w:tcPr>
            <w:tcW w:w="6237" w:type="dxa"/>
            <w:shd w:val="clear" w:color="auto" w:fill="auto"/>
          </w:tcPr>
          <w:p w:rsidR="00255A2F" w:rsidRPr="00255A2F" w:rsidRDefault="00255A2F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естественнонау</w:t>
            </w:r>
            <w:r w:rsidRPr="00255A2F">
              <w:rPr>
                <w:sz w:val="28"/>
                <w:szCs w:val="28"/>
              </w:rPr>
              <w:t>ч</w:t>
            </w:r>
            <w:r w:rsidRPr="00255A2F">
              <w:rPr>
                <w:sz w:val="28"/>
                <w:szCs w:val="28"/>
              </w:rPr>
              <w:t>ной направленности обучения детей младшего школьного возраста основам экологической кул</w:t>
            </w:r>
            <w:r w:rsidRPr="00255A2F">
              <w:rPr>
                <w:sz w:val="28"/>
                <w:szCs w:val="28"/>
              </w:rPr>
              <w:t>ь</w:t>
            </w:r>
            <w:r w:rsidRPr="00255A2F">
              <w:rPr>
                <w:sz w:val="28"/>
                <w:szCs w:val="28"/>
              </w:rPr>
              <w:t>туры «Я и мир вокруг»</w:t>
            </w:r>
          </w:p>
        </w:tc>
        <w:tc>
          <w:tcPr>
            <w:tcW w:w="992" w:type="dxa"/>
            <w:shd w:val="clear" w:color="auto" w:fill="auto"/>
          </w:tcPr>
          <w:p w:rsidR="00255A2F" w:rsidRPr="00255A2F" w:rsidRDefault="00255A2F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4 года</w:t>
            </w:r>
          </w:p>
        </w:tc>
      </w:tr>
      <w:tr w:rsidR="00255A2F" w:rsidRPr="00255A2F" w:rsidTr="00255A2F">
        <w:tc>
          <w:tcPr>
            <w:tcW w:w="675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1560" w:type="dxa"/>
            <w:shd w:val="clear" w:color="auto" w:fill="auto"/>
          </w:tcPr>
          <w:p w:rsidR="00255A2F" w:rsidRPr="00255A2F" w:rsidRDefault="00255A2F" w:rsidP="000B5950">
            <w:pPr>
              <w:ind w:left="99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Дополн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тельная</w:t>
            </w:r>
          </w:p>
        </w:tc>
        <w:tc>
          <w:tcPr>
            <w:tcW w:w="6237" w:type="dxa"/>
            <w:shd w:val="clear" w:color="auto" w:fill="auto"/>
          </w:tcPr>
          <w:p w:rsidR="00255A2F" w:rsidRPr="00255A2F" w:rsidRDefault="00255A2F" w:rsidP="000B5950">
            <w:pPr>
              <w:jc w:val="both"/>
              <w:rPr>
                <w:b/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</w:t>
            </w:r>
            <w:r w:rsidRPr="00255A2F">
              <w:rPr>
                <w:b/>
                <w:sz w:val="28"/>
                <w:szCs w:val="28"/>
              </w:rPr>
              <w:t xml:space="preserve"> </w:t>
            </w:r>
            <w:r w:rsidRPr="00255A2F">
              <w:rPr>
                <w:sz w:val="28"/>
                <w:szCs w:val="28"/>
              </w:rPr>
              <w:t>естественнонау</w:t>
            </w:r>
            <w:r w:rsidRPr="00255A2F">
              <w:rPr>
                <w:sz w:val="28"/>
                <w:szCs w:val="28"/>
              </w:rPr>
              <w:t>ч</w:t>
            </w:r>
            <w:r w:rsidRPr="00255A2F">
              <w:rPr>
                <w:sz w:val="28"/>
                <w:szCs w:val="28"/>
              </w:rPr>
              <w:t>ной направленности обучения детей младшего школьного возраста основам изготовления под</w:t>
            </w:r>
            <w:r w:rsidRPr="00255A2F">
              <w:rPr>
                <w:sz w:val="28"/>
                <w:szCs w:val="28"/>
              </w:rPr>
              <w:t>е</w:t>
            </w:r>
            <w:r w:rsidRPr="00255A2F">
              <w:rPr>
                <w:sz w:val="28"/>
                <w:szCs w:val="28"/>
              </w:rPr>
              <w:t>лок из бумаги, природного и бросового материала «Рукотворчество»</w:t>
            </w:r>
          </w:p>
        </w:tc>
        <w:tc>
          <w:tcPr>
            <w:tcW w:w="992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255A2F" w:rsidRPr="00255A2F" w:rsidTr="00255A2F">
        <w:tc>
          <w:tcPr>
            <w:tcW w:w="675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1560" w:type="dxa"/>
            <w:shd w:val="clear" w:color="auto" w:fill="auto"/>
          </w:tcPr>
          <w:p w:rsidR="00255A2F" w:rsidRPr="00255A2F" w:rsidRDefault="00255A2F" w:rsidP="000B5950">
            <w:pPr>
              <w:ind w:left="99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Дополн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тельная</w:t>
            </w:r>
          </w:p>
        </w:tc>
        <w:tc>
          <w:tcPr>
            <w:tcW w:w="6237" w:type="dxa"/>
            <w:shd w:val="clear" w:color="auto" w:fill="auto"/>
          </w:tcPr>
          <w:p w:rsidR="00255A2F" w:rsidRPr="00255A2F" w:rsidRDefault="00255A2F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естественнонау</w:t>
            </w:r>
            <w:r w:rsidRPr="00255A2F">
              <w:rPr>
                <w:sz w:val="28"/>
                <w:szCs w:val="28"/>
              </w:rPr>
              <w:t>ч</w:t>
            </w:r>
            <w:r w:rsidRPr="00255A2F">
              <w:rPr>
                <w:sz w:val="28"/>
                <w:szCs w:val="28"/>
              </w:rPr>
              <w:t>ной направленности обучения детей младшего школьного возраста основам экологической кул</w:t>
            </w:r>
            <w:r w:rsidRPr="00255A2F">
              <w:rPr>
                <w:sz w:val="28"/>
                <w:szCs w:val="28"/>
              </w:rPr>
              <w:t>ь</w:t>
            </w:r>
            <w:r w:rsidRPr="00255A2F">
              <w:rPr>
                <w:sz w:val="28"/>
                <w:szCs w:val="28"/>
              </w:rPr>
              <w:t>туры «Радуга»</w:t>
            </w:r>
          </w:p>
        </w:tc>
        <w:tc>
          <w:tcPr>
            <w:tcW w:w="992" w:type="dxa"/>
            <w:shd w:val="clear" w:color="auto" w:fill="auto"/>
          </w:tcPr>
          <w:p w:rsidR="00255A2F" w:rsidRPr="00255A2F" w:rsidRDefault="00255A2F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4 года</w:t>
            </w:r>
          </w:p>
        </w:tc>
      </w:tr>
      <w:tr w:rsidR="00255A2F" w:rsidRPr="00255A2F" w:rsidTr="00255A2F">
        <w:tc>
          <w:tcPr>
            <w:tcW w:w="675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1560" w:type="dxa"/>
            <w:shd w:val="clear" w:color="auto" w:fill="auto"/>
          </w:tcPr>
          <w:p w:rsidR="00255A2F" w:rsidRPr="00255A2F" w:rsidRDefault="00255A2F" w:rsidP="000B5950">
            <w:pPr>
              <w:ind w:left="99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Дополн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тельная</w:t>
            </w:r>
          </w:p>
        </w:tc>
        <w:tc>
          <w:tcPr>
            <w:tcW w:w="6237" w:type="dxa"/>
            <w:shd w:val="clear" w:color="auto" w:fill="auto"/>
          </w:tcPr>
          <w:p w:rsidR="00255A2F" w:rsidRPr="00255A2F" w:rsidRDefault="00255A2F" w:rsidP="000B5950">
            <w:pPr>
              <w:jc w:val="both"/>
              <w:rPr>
                <w:b/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</w:t>
            </w:r>
            <w:r w:rsidRPr="00255A2F">
              <w:rPr>
                <w:b/>
                <w:sz w:val="28"/>
                <w:szCs w:val="28"/>
              </w:rPr>
              <w:t xml:space="preserve"> </w:t>
            </w:r>
            <w:r w:rsidRPr="00255A2F">
              <w:rPr>
                <w:sz w:val="28"/>
                <w:szCs w:val="28"/>
              </w:rPr>
              <w:t>естественнонау</w:t>
            </w:r>
            <w:r w:rsidRPr="00255A2F">
              <w:rPr>
                <w:sz w:val="28"/>
                <w:szCs w:val="28"/>
              </w:rPr>
              <w:t>ч</w:t>
            </w:r>
            <w:r w:rsidRPr="00255A2F">
              <w:rPr>
                <w:sz w:val="28"/>
                <w:szCs w:val="28"/>
              </w:rPr>
              <w:t>ной направленности обучения детей младшего школьного возраста основам дизайна с использ</w:t>
            </w:r>
            <w:r w:rsidRPr="00255A2F">
              <w:rPr>
                <w:sz w:val="28"/>
                <w:szCs w:val="28"/>
              </w:rPr>
              <w:t>о</w:t>
            </w:r>
            <w:r w:rsidRPr="00255A2F">
              <w:rPr>
                <w:sz w:val="28"/>
                <w:szCs w:val="28"/>
              </w:rPr>
              <w:t>ванием бумаги, природного и бросового матери</w:t>
            </w:r>
            <w:r w:rsidRPr="00255A2F">
              <w:rPr>
                <w:sz w:val="28"/>
                <w:szCs w:val="28"/>
              </w:rPr>
              <w:t>а</w:t>
            </w:r>
            <w:r w:rsidRPr="00255A2F">
              <w:rPr>
                <w:sz w:val="28"/>
                <w:szCs w:val="28"/>
              </w:rPr>
              <w:t>ла «Красота рукотворная»</w:t>
            </w:r>
          </w:p>
        </w:tc>
        <w:tc>
          <w:tcPr>
            <w:tcW w:w="992" w:type="dxa"/>
            <w:shd w:val="clear" w:color="auto" w:fill="auto"/>
          </w:tcPr>
          <w:p w:rsidR="00255A2F" w:rsidRPr="00255A2F" w:rsidRDefault="00255A2F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2 года</w:t>
            </w:r>
          </w:p>
        </w:tc>
      </w:tr>
      <w:tr w:rsidR="00255A2F" w:rsidRPr="00255A2F" w:rsidTr="00255A2F">
        <w:tc>
          <w:tcPr>
            <w:tcW w:w="675" w:type="dxa"/>
            <w:shd w:val="clear" w:color="auto" w:fill="auto"/>
          </w:tcPr>
          <w:p w:rsidR="00255A2F" w:rsidRPr="00255A2F" w:rsidRDefault="00255A2F" w:rsidP="000B5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2F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1560" w:type="dxa"/>
            <w:shd w:val="clear" w:color="auto" w:fill="auto"/>
          </w:tcPr>
          <w:p w:rsidR="00255A2F" w:rsidRPr="00255A2F" w:rsidRDefault="00255A2F" w:rsidP="000B5950">
            <w:pPr>
              <w:ind w:left="99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Дополн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тельная</w:t>
            </w:r>
          </w:p>
        </w:tc>
        <w:tc>
          <w:tcPr>
            <w:tcW w:w="6237" w:type="dxa"/>
            <w:shd w:val="clear" w:color="auto" w:fill="auto"/>
          </w:tcPr>
          <w:p w:rsidR="00255A2F" w:rsidRPr="00255A2F" w:rsidRDefault="00255A2F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туристско-краеведческой направленности обучения детей младшего и среднего школьного возраста осн</w:t>
            </w:r>
            <w:r w:rsidRPr="00255A2F">
              <w:rPr>
                <w:sz w:val="28"/>
                <w:szCs w:val="28"/>
              </w:rPr>
              <w:t>о</w:t>
            </w:r>
            <w:r w:rsidRPr="00255A2F">
              <w:rPr>
                <w:sz w:val="28"/>
                <w:szCs w:val="28"/>
              </w:rPr>
              <w:t>вам краеведения «Истоки»</w:t>
            </w:r>
          </w:p>
        </w:tc>
        <w:tc>
          <w:tcPr>
            <w:tcW w:w="992" w:type="dxa"/>
            <w:shd w:val="clear" w:color="auto" w:fill="auto"/>
          </w:tcPr>
          <w:p w:rsidR="00255A2F" w:rsidRPr="00255A2F" w:rsidRDefault="00255A2F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2 года</w:t>
            </w:r>
          </w:p>
        </w:tc>
      </w:tr>
    </w:tbl>
    <w:p w:rsidR="000B5950" w:rsidRPr="00255A2F" w:rsidRDefault="000B5950" w:rsidP="000B5950">
      <w:pPr>
        <w:rPr>
          <w:b/>
          <w:sz w:val="28"/>
          <w:szCs w:val="28"/>
        </w:rPr>
      </w:pPr>
    </w:p>
    <w:p w:rsidR="000B5950" w:rsidRPr="004B3222" w:rsidRDefault="00C376FE" w:rsidP="004B3222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29325" cy="321945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inline>
        </w:drawing>
      </w:r>
      <w:r w:rsidR="004B3222">
        <w:rPr>
          <w:b/>
          <w:sz w:val="28"/>
          <w:szCs w:val="28"/>
        </w:rPr>
        <w:t xml:space="preserve">         </w:t>
      </w:r>
      <w:r w:rsidR="000B5950" w:rsidRPr="00255A2F">
        <w:rPr>
          <w:sz w:val="28"/>
          <w:szCs w:val="28"/>
        </w:rPr>
        <w:t>Тип и уровень образовательных программ определяется социальным з</w:t>
      </w:r>
      <w:r w:rsidR="000B5950" w:rsidRPr="00255A2F">
        <w:rPr>
          <w:sz w:val="28"/>
          <w:szCs w:val="28"/>
        </w:rPr>
        <w:t>а</w:t>
      </w:r>
      <w:r w:rsidR="000B5950" w:rsidRPr="00255A2F">
        <w:rPr>
          <w:sz w:val="28"/>
          <w:szCs w:val="28"/>
        </w:rPr>
        <w:t>казом, профессиональной квалификацией, спецификой детского коллектива, возрастными и индивидуальными особенностями  целевой аудитории, обе</w:t>
      </w:r>
      <w:r w:rsidR="000B5950" w:rsidRPr="00255A2F">
        <w:rPr>
          <w:sz w:val="28"/>
          <w:szCs w:val="28"/>
        </w:rPr>
        <w:t>с</w:t>
      </w:r>
      <w:r w:rsidR="000B5950" w:rsidRPr="00255A2F">
        <w:rPr>
          <w:sz w:val="28"/>
          <w:szCs w:val="28"/>
        </w:rPr>
        <w:t>печенностью методическими и мониторинговыми материалами.</w:t>
      </w:r>
    </w:p>
    <w:p w:rsidR="000B5950" w:rsidRPr="00255A2F" w:rsidRDefault="000B5950" w:rsidP="000B5950">
      <w:pPr>
        <w:tabs>
          <w:tab w:val="left" w:pos="840"/>
        </w:tabs>
        <w:ind w:firstLine="709"/>
        <w:jc w:val="both"/>
        <w:rPr>
          <w:sz w:val="28"/>
          <w:szCs w:val="28"/>
        </w:rPr>
      </w:pPr>
      <w:r w:rsidRPr="00255A2F">
        <w:rPr>
          <w:sz w:val="28"/>
          <w:szCs w:val="28"/>
        </w:rPr>
        <w:t>55,8 % образовательных программ, реализуемых в ЦРТ «Левобере</w:t>
      </w:r>
      <w:r w:rsidRPr="00255A2F">
        <w:rPr>
          <w:sz w:val="28"/>
          <w:szCs w:val="28"/>
        </w:rPr>
        <w:t>ж</w:t>
      </w:r>
      <w:r w:rsidRPr="00255A2F">
        <w:rPr>
          <w:sz w:val="28"/>
          <w:szCs w:val="28"/>
        </w:rPr>
        <w:t xml:space="preserve">ный», рассчитаны на срок обучения -  2 года,  1,9 % - 3 года, 21,1 % - 4 года, 13,5 % - 5 лет, 7,7  % - 1 год. </w:t>
      </w:r>
    </w:p>
    <w:p w:rsidR="000B5950" w:rsidRPr="00255A2F" w:rsidRDefault="000B5950" w:rsidP="000B5950">
      <w:pPr>
        <w:pStyle w:val="21"/>
        <w:spacing w:after="0" w:line="240" w:lineRule="auto"/>
        <w:ind w:firstLine="709"/>
        <w:contextualSpacing/>
        <w:rPr>
          <w:rFonts w:ascii="Times New Roman" w:hAnsi="Times New Roman"/>
          <w:kern w:val="20"/>
          <w:sz w:val="28"/>
          <w:szCs w:val="28"/>
        </w:rPr>
      </w:pPr>
      <w:bookmarkStart w:id="1" w:name="339"/>
      <w:bookmarkEnd w:id="1"/>
      <w:r w:rsidRPr="00255A2F">
        <w:rPr>
          <w:rFonts w:ascii="Times New Roman" w:hAnsi="Times New Roman"/>
          <w:sz w:val="28"/>
          <w:szCs w:val="28"/>
        </w:rPr>
        <w:t>Помимо образовательных программ в ЦРТ «Левобережный» реализ</w:t>
      </w:r>
      <w:r w:rsidRPr="00255A2F">
        <w:rPr>
          <w:rFonts w:ascii="Times New Roman" w:hAnsi="Times New Roman"/>
          <w:sz w:val="28"/>
          <w:szCs w:val="28"/>
        </w:rPr>
        <w:t>у</w:t>
      </w:r>
      <w:r w:rsidRPr="00255A2F">
        <w:rPr>
          <w:rFonts w:ascii="Times New Roman" w:hAnsi="Times New Roman"/>
          <w:sz w:val="28"/>
          <w:szCs w:val="28"/>
        </w:rPr>
        <w:t>ются 15 воспитательных программ.</w:t>
      </w:r>
      <w:r w:rsidRPr="00255A2F">
        <w:rPr>
          <w:rFonts w:ascii="Times New Roman" w:hAnsi="Times New Roman"/>
          <w:kern w:val="20"/>
          <w:sz w:val="28"/>
          <w:szCs w:val="28"/>
        </w:rPr>
        <w:t xml:space="preserve"> </w:t>
      </w:r>
    </w:p>
    <w:p w:rsidR="00E46249" w:rsidRPr="007A715F" w:rsidRDefault="000B5950" w:rsidP="007A715F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5A2F">
        <w:rPr>
          <w:rFonts w:ascii="Times New Roman" w:hAnsi="Times New Roman"/>
          <w:kern w:val="20"/>
          <w:sz w:val="28"/>
          <w:szCs w:val="28"/>
        </w:rPr>
        <w:t xml:space="preserve"> </w:t>
      </w:r>
      <w:r w:rsidRPr="00255A2F">
        <w:rPr>
          <w:rFonts w:ascii="Times New Roman" w:hAnsi="Times New Roman"/>
          <w:sz w:val="28"/>
          <w:szCs w:val="28"/>
        </w:rPr>
        <w:t>В 2016 году коллектив Центра приступил к реализации Программы развития ЦРТ «Левобережный» на 2015-2020 годы.</w:t>
      </w:r>
    </w:p>
    <w:p w:rsidR="00E40E41" w:rsidRDefault="00E40E41" w:rsidP="000B5950">
      <w:pPr>
        <w:jc w:val="center"/>
        <w:rPr>
          <w:b/>
          <w:sz w:val="28"/>
          <w:szCs w:val="28"/>
        </w:rPr>
      </w:pPr>
    </w:p>
    <w:p w:rsidR="000B5950" w:rsidRPr="00255A2F" w:rsidRDefault="000B5950" w:rsidP="000B5950">
      <w:pPr>
        <w:jc w:val="center"/>
        <w:rPr>
          <w:b/>
          <w:sz w:val="28"/>
          <w:szCs w:val="28"/>
        </w:rPr>
      </w:pPr>
      <w:r w:rsidRPr="00255A2F">
        <w:rPr>
          <w:b/>
          <w:sz w:val="28"/>
          <w:szCs w:val="28"/>
        </w:rPr>
        <w:t>Полнота реализации до</w:t>
      </w:r>
      <w:r w:rsidR="00E46249">
        <w:rPr>
          <w:b/>
          <w:sz w:val="28"/>
          <w:szCs w:val="28"/>
        </w:rPr>
        <w:t>полнительных общеразвивающих программ Центра</w:t>
      </w:r>
      <w:r w:rsidRPr="00255A2F">
        <w:rPr>
          <w:b/>
          <w:sz w:val="28"/>
          <w:szCs w:val="28"/>
        </w:rPr>
        <w:t>, используемых школами города для организации внеурочной д</w:t>
      </w:r>
      <w:r w:rsidRPr="00255A2F">
        <w:rPr>
          <w:b/>
          <w:sz w:val="28"/>
          <w:szCs w:val="28"/>
        </w:rPr>
        <w:t>е</w:t>
      </w:r>
      <w:r w:rsidRPr="00255A2F">
        <w:rPr>
          <w:b/>
          <w:sz w:val="28"/>
          <w:szCs w:val="28"/>
        </w:rPr>
        <w:t>ятельности в рамках внедрения ФГОС НОО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663"/>
        <w:gridCol w:w="2233"/>
      </w:tblGrid>
      <w:tr w:rsidR="000B5950" w:rsidRPr="00255A2F" w:rsidTr="00D72C41">
        <w:tc>
          <w:tcPr>
            <w:tcW w:w="675" w:type="dxa"/>
          </w:tcPr>
          <w:p w:rsidR="000B5950" w:rsidRPr="00255A2F" w:rsidRDefault="000B5950" w:rsidP="000B5950">
            <w:pPr>
              <w:jc w:val="center"/>
              <w:rPr>
                <w:b/>
                <w:sz w:val="28"/>
                <w:szCs w:val="28"/>
              </w:rPr>
            </w:pPr>
            <w:r w:rsidRPr="00255A2F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663" w:type="dxa"/>
          </w:tcPr>
          <w:p w:rsidR="000B5950" w:rsidRPr="00255A2F" w:rsidRDefault="000B5950" w:rsidP="000B5950">
            <w:pPr>
              <w:jc w:val="center"/>
              <w:rPr>
                <w:b/>
                <w:sz w:val="28"/>
                <w:szCs w:val="28"/>
              </w:rPr>
            </w:pPr>
            <w:r w:rsidRPr="00255A2F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2233" w:type="dxa"/>
          </w:tcPr>
          <w:p w:rsidR="00D72C41" w:rsidRDefault="00D72C41" w:rsidP="000B59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ность</w:t>
            </w:r>
            <w:r w:rsidR="000B5950" w:rsidRPr="00255A2F">
              <w:rPr>
                <w:b/>
                <w:sz w:val="28"/>
                <w:szCs w:val="28"/>
              </w:rPr>
              <w:t xml:space="preserve"> </w:t>
            </w:r>
          </w:p>
          <w:p w:rsidR="000B5950" w:rsidRPr="00255A2F" w:rsidRDefault="00D72C41" w:rsidP="000B59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</w:tc>
      </w:tr>
      <w:tr w:rsidR="000B5950" w:rsidRPr="00255A2F" w:rsidTr="00D72C41">
        <w:tc>
          <w:tcPr>
            <w:tcW w:w="675" w:type="dxa"/>
          </w:tcPr>
          <w:p w:rsidR="000B5950" w:rsidRPr="00255A2F" w:rsidRDefault="000B5950" w:rsidP="000B5950">
            <w:pPr>
              <w:rPr>
                <w:b/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0B5950" w:rsidRPr="00255A2F" w:rsidRDefault="000B5950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художественной направленности обучения детей школьного возраста пирографии, декоративной росписи и резьбе по дер</w:t>
            </w:r>
            <w:r w:rsidRPr="00255A2F">
              <w:rPr>
                <w:sz w:val="28"/>
                <w:szCs w:val="28"/>
              </w:rPr>
              <w:t>е</w:t>
            </w:r>
            <w:r w:rsidRPr="00255A2F">
              <w:rPr>
                <w:sz w:val="28"/>
                <w:szCs w:val="28"/>
              </w:rPr>
              <w:t>ву «Сувенир»</w:t>
            </w:r>
          </w:p>
        </w:tc>
        <w:tc>
          <w:tcPr>
            <w:tcW w:w="2233" w:type="dxa"/>
          </w:tcPr>
          <w:p w:rsidR="000B5950" w:rsidRPr="00255A2F" w:rsidRDefault="000B5950" w:rsidP="000B5950">
            <w:pPr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художественное</w:t>
            </w:r>
          </w:p>
        </w:tc>
      </w:tr>
      <w:tr w:rsidR="000B5950" w:rsidRPr="00255A2F" w:rsidTr="00D72C41">
        <w:tc>
          <w:tcPr>
            <w:tcW w:w="675" w:type="dxa"/>
          </w:tcPr>
          <w:p w:rsidR="000B5950" w:rsidRPr="00255A2F" w:rsidRDefault="000B5950" w:rsidP="000B5950">
            <w:pPr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0B5950" w:rsidRPr="00255A2F" w:rsidRDefault="000B5950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художественной направленности обучения детей школьного возраста основам изобразительного искусства и декоративно-прикладного творчества «Вдохновение»</w:t>
            </w:r>
          </w:p>
        </w:tc>
        <w:tc>
          <w:tcPr>
            <w:tcW w:w="2233" w:type="dxa"/>
          </w:tcPr>
          <w:p w:rsidR="000B5950" w:rsidRPr="00255A2F" w:rsidRDefault="000B5950" w:rsidP="000B5950">
            <w:pPr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художественное</w:t>
            </w:r>
          </w:p>
        </w:tc>
      </w:tr>
      <w:tr w:rsidR="000B5950" w:rsidRPr="00255A2F" w:rsidTr="00D72C41">
        <w:tc>
          <w:tcPr>
            <w:tcW w:w="675" w:type="dxa"/>
          </w:tcPr>
          <w:p w:rsidR="000B5950" w:rsidRPr="00255A2F" w:rsidRDefault="000B5950" w:rsidP="000B5950">
            <w:pPr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0B5950" w:rsidRPr="00255A2F" w:rsidRDefault="000B5950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художественной направленности обучения детей школьного возраста искусству создания изделий из бумаги «Мир твоими руками»</w:t>
            </w:r>
          </w:p>
        </w:tc>
        <w:tc>
          <w:tcPr>
            <w:tcW w:w="2233" w:type="dxa"/>
          </w:tcPr>
          <w:p w:rsidR="000B5950" w:rsidRPr="00255A2F" w:rsidRDefault="000B5950" w:rsidP="000B5950">
            <w:pPr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художественное</w:t>
            </w:r>
          </w:p>
        </w:tc>
      </w:tr>
      <w:tr w:rsidR="000B5950" w:rsidRPr="00255A2F" w:rsidTr="00D72C41">
        <w:tc>
          <w:tcPr>
            <w:tcW w:w="675" w:type="dxa"/>
          </w:tcPr>
          <w:p w:rsidR="000B5950" w:rsidRPr="00255A2F" w:rsidRDefault="000B5950" w:rsidP="000B5950">
            <w:pPr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0B5950" w:rsidRPr="00255A2F" w:rsidRDefault="000B5950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художественной направленности обучения детей младшего и среднего школьного возраста основам изобразительного и</w:t>
            </w:r>
            <w:r w:rsidRPr="00255A2F">
              <w:rPr>
                <w:sz w:val="28"/>
                <w:szCs w:val="28"/>
              </w:rPr>
              <w:t>с</w:t>
            </w:r>
            <w:r w:rsidRPr="00255A2F">
              <w:rPr>
                <w:sz w:val="28"/>
                <w:szCs w:val="28"/>
              </w:rPr>
              <w:t>кусства «Надежда»</w:t>
            </w:r>
          </w:p>
        </w:tc>
        <w:tc>
          <w:tcPr>
            <w:tcW w:w="2233" w:type="dxa"/>
          </w:tcPr>
          <w:p w:rsidR="000B5950" w:rsidRPr="00255A2F" w:rsidRDefault="000B5950" w:rsidP="000B5950">
            <w:pPr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художественное</w:t>
            </w:r>
          </w:p>
        </w:tc>
      </w:tr>
      <w:tr w:rsidR="000B5950" w:rsidRPr="00255A2F" w:rsidTr="00D72C41">
        <w:tc>
          <w:tcPr>
            <w:tcW w:w="675" w:type="dxa"/>
          </w:tcPr>
          <w:p w:rsidR="000B5950" w:rsidRPr="00255A2F" w:rsidRDefault="000B5950" w:rsidP="000B5950">
            <w:pPr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:rsidR="000B5950" w:rsidRPr="00255A2F" w:rsidRDefault="000B5950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художественной направленности обучения детей младшего и среднего школьного возраста основам изобразительного и</w:t>
            </w:r>
            <w:r w:rsidRPr="00255A2F">
              <w:rPr>
                <w:sz w:val="28"/>
                <w:szCs w:val="28"/>
              </w:rPr>
              <w:t>с</w:t>
            </w:r>
            <w:r w:rsidRPr="00255A2F">
              <w:rPr>
                <w:sz w:val="28"/>
                <w:szCs w:val="28"/>
              </w:rPr>
              <w:t>кусства и декоративно-прикладного творчества «Красочный мир»</w:t>
            </w:r>
          </w:p>
        </w:tc>
        <w:tc>
          <w:tcPr>
            <w:tcW w:w="2233" w:type="dxa"/>
          </w:tcPr>
          <w:p w:rsidR="000B5950" w:rsidRPr="00255A2F" w:rsidRDefault="000B5950" w:rsidP="000B5950">
            <w:pPr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художественное</w:t>
            </w:r>
          </w:p>
        </w:tc>
      </w:tr>
      <w:tr w:rsidR="000B5950" w:rsidRPr="00255A2F" w:rsidTr="00D72C41">
        <w:tc>
          <w:tcPr>
            <w:tcW w:w="675" w:type="dxa"/>
          </w:tcPr>
          <w:p w:rsidR="000B5950" w:rsidRPr="00255A2F" w:rsidRDefault="000B5950" w:rsidP="000B5950">
            <w:pPr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6.</w:t>
            </w:r>
          </w:p>
        </w:tc>
        <w:tc>
          <w:tcPr>
            <w:tcW w:w="6663" w:type="dxa"/>
          </w:tcPr>
          <w:p w:rsidR="000B5950" w:rsidRPr="00255A2F" w:rsidRDefault="000B5950" w:rsidP="000B5950">
            <w:pPr>
              <w:rPr>
                <w:b/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физкультурно-спортивной направленности обучения детей младш</w:t>
            </w:r>
            <w:r w:rsidRPr="00255A2F">
              <w:rPr>
                <w:sz w:val="28"/>
                <w:szCs w:val="28"/>
              </w:rPr>
              <w:t>е</w:t>
            </w:r>
            <w:r w:rsidRPr="00255A2F">
              <w:rPr>
                <w:sz w:val="28"/>
                <w:szCs w:val="28"/>
              </w:rPr>
              <w:t>го и среднего школьного возраста основам игры в шахматы «Шахматная вершина»</w:t>
            </w:r>
          </w:p>
        </w:tc>
        <w:tc>
          <w:tcPr>
            <w:tcW w:w="2233" w:type="dxa"/>
          </w:tcPr>
          <w:p w:rsidR="000B5950" w:rsidRPr="00255A2F" w:rsidRDefault="000B5950" w:rsidP="000B5950">
            <w:pPr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физкультурно-спортивное</w:t>
            </w:r>
          </w:p>
        </w:tc>
      </w:tr>
      <w:tr w:rsidR="000B5950" w:rsidRPr="00255A2F" w:rsidTr="00D72C41">
        <w:tc>
          <w:tcPr>
            <w:tcW w:w="675" w:type="dxa"/>
          </w:tcPr>
          <w:p w:rsidR="000B5950" w:rsidRPr="00255A2F" w:rsidRDefault="000B5950" w:rsidP="000B5950">
            <w:pPr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:rsidR="000B5950" w:rsidRPr="00255A2F" w:rsidRDefault="000B5950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социально-педагогической направленности обучения детей младшего школьного возраста основам литературн</w:t>
            </w:r>
            <w:r w:rsidRPr="00255A2F">
              <w:rPr>
                <w:sz w:val="28"/>
                <w:szCs w:val="28"/>
              </w:rPr>
              <w:t>о</w:t>
            </w:r>
            <w:r w:rsidRPr="00255A2F">
              <w:rPr>
                <w:sz w:val="28"/>
                <w:szCs w:val="28"/>
              </w:rPr>
              <w:t>го творчества, логики и мышления «Радугой раскр</w:t>
            </w:r>
            <w:r w:rsidRPr="00255A2F">
              <w:rPr>
                <w:sz w:val="28"/>
                <w:szCs w:val="28"/>
              </w:rPr>
              <w:t>а</w:t>
            </w:r>
            <w:r w:rsidRPr="00255A2F">
              <w:rPr>
                <w:sz w:val="28"/>
                <w:szCs w:val="28"/>
              </w:rPr>
              <w:t>сим детство»</w:t>
            </w:r>
          </w:p>
        </w:tc>
        <w:tc>
          <w:tcPr>
            <w:tcW w:w="2233" w:type="dxa"/>
          </w:tcPr>
          <w:p w:rsidR="000B5950" w:rsidRPr="00255A2F" w:rsidRDefault="000B5950" w:rsidP="000B5950">
            <w:pPr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социально-педагогическое</w:t>
            </w:r>
          </w:p>
        </w:tc>
      </w:tr>
      <w:tr w:rsidR="000B5950" w:rsidRPr="00255A2F" w:rsidTr="00D72C41">
        <w:tc>
          <w:tcPr>
            <w:tcW w:w="675" w:type="dxa"/>
          </w:tcPr>
          <w:p w:rsidR="000B5950" w:rsidRPr="00255A2F" w:rsidRDefault="000B5950" w:rsidP="000B5950">
            <w:pPr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8.</w:t>
            </w:r>
          </w:p>
        </w:tc>
        <w:tc>
          <w:tcPr>
            <w:tcW w:w="6663" w:type="dxa"/>
          </w:tcPr>
          <w:p w:rsidR="000B5950" w:rsidRPr="00255A2F" w:rsidRDefault="000B5950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социально-педагогической направленности обучения детей младшего школьного возраста основам исследов</w:t>
            </w:r>
            <w:r w:rsidRPr="00255A2F">
              <w:rPr>
                <w:sz w:val="28"/>
                <w:szCs w:val="28"/>
              </w:rPr>
              <w:t>а</w:t>
            </w:r>
            <w:r w:rsidRPr="00255A2F">
              <w:rPr>
                <w:sz w:val="28"/>
                <w:szCs w:val="28"/>
              </w:rPr>
              <w:t>тельской деятельности «Умники и умницы»</w:t>
            </w:r>
          </w:p>
        </w:tc>
        <w:tc>
          <w:tcPr>
            <w:tcW w:w="2233" w:type="dxa"/>
          </w:tcPr>
          <w:p w:rsidR="000B5950" w:rsidRPr="00255A2F" w:rsidRDefault="000B5950" w:rsidP="000B5950">
            <w:pPr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социально-педагогическое</w:t>
            </w:r>
          </w:p>
        </w:tc>
      </w:tr>
      <w:tr w:rsidR="000B5950" w:rsidRPr="00255A2F" w:rsidTr="00D72C41">
        <w:tc>
          <w:tcPr>
            <w:tcW w:w="675" w:type="dxa"/>
          </w:tcPr>
          <w:p w:rsidR="000B5950" w:rsidRPr="00255A2F" w:rsidRDefault="000B5950" w:rsidP="000B5950">
            <w:pPr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9.</w:t>
            </w:r>
          </w:p>
        </w:tc>
        <w:tc>
          <w:tcPr>
            <w:tcW w:w="6663" w:type="dxa"/>
          </w:tcPr>
          <w:p w:rsidR="000B5950" w:rsidRPr="00255A2F" w:rsidRDefault="000B5950" w:rsidP="000B5950">
            <w:pPr>
              <w:jc w:val="both"/>
              <w:rPr>
                <w:b/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социально-педагогической направленности обучения детей младшего школьного возраста основам этикета «Страна этикета»</w:t>
            </w:r>
          </w:p>
        </w:tc>
        <w:tc>
          <w:tcPr>
            <w:tcW w:w="2233" w:type="dxa"/>
          </w:tcPr>
          <w:p w:rsidR="000B5950" w:rsidRPr="00255A2F" w:rsidRDefault="000B5950" w:rsidP="000B5950">
            <w:pPr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социально-педагогическое</w:t>
            </w:r>
          </w:p>
        </w:tc>
      </w:tr>
      <w:tr w:rsidR="000B5950" w:rsidRPr="00255A2F" w:rsidTr="00D72C41">
        <w:tc>
          <w:tcPr>
            <w:tcW w:w="675" w:type="dxa"/>
          </w:tcPr>
          <w:p w:rsidR="000B5950" w:rsidRPr="00255A2F" w:rsidRDefault="000B5950" w:rsidP="000B5950">
            <w:pPr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10.</w:t>
            </w:r>
          </w:p>
        </w:tc>
        <w:tc>
          <w:tcPr>
            <w:tcW w:w="6663" w:type="dxa"/>
          </w:tcPr>
          <w:p w:rsidR="000B5950" w:rsidRPr="00255A2F" w:rsidRDefault="000B5950" w:rsidP="000B5950">
            <w:pPr>
              <w:ind w:left="15"/>
              <w:rPr>
                <w:b/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 xml:space="preserve">Общеразвивающая программа социально-педагогической направленности обучения детей младшего школьного возраста основам этикета </w:t>
            </w:r>
            <w:r w:rsidRPr="00255A2F">
              <w:rPr>
                <w:sz w:val="28"/>
                <w:szCs w:val="28"/>
              </w:rPr>
              <w:lastRenderedPageBreak/>
              <w:t>«Этическая грамматика»</w:t>
            </w:r>
          </w:p>
        </w:tc>
        <w:tc>
          <w:tcPr>
            <w:tcW w:w="2233" w:type="dxa"/>
          </w:tcPr>
          <w:p w:rsidR="000B5950" w:rsidRPr="00255A2F" w:rsidRDefault="000B5950" w:rsidP="000B5950">
            <w:pPr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lastRenderedPageBreak/>
              <w:t>социально-педагогическое</w:t>
            </w:r>
          </w:p>
        </w:tc>
      </w:tr>
      <w:tr w:rsidR="000B5950" w:rsidRPr="00255A2F" w:rsidTr="00D72C41">
        <w:tc>
          <w:tcPr>
            <w:tcW w:w="675" w:type="dxa"/>
          </w:tcPr>
          <w:p w:rsidR="000B5950" w:rsidRPr="00255A2F" w:rsidRDefault="000B5950" w:rsidP="000B5950">
            <w:pPr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6663" w:type="dxa"/>
          </w:tcPr>
          <w:p w:rsidR="000B5950" w:rsidRPr="00255A2F" w:rsidRDefault="000B5950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социально-педагогической направленности обучения детей младшего школьного возраста основам исследов</w:t>
            </w:r>
            <w:r w:rsidRPr="00255A2F">
              <w:rPr>
                <w:sz w:val="28"/>
                <w:szCs w:val="28"/>
              </w:rPr>
              <w:t>а</w:t>
            </w:r>
            <w:r w:rsidRPr="00255A2F">
              <w:rPr>
                <w:sz w:val="28"/>
                <w:szCs w:val="28"/>
              </w:rPr>
              <w:t>тельской деятельности «Юные дарования»</w:t>
            </w:r>
          </w:p>
        </w:tc>
        <w:tc>
          <w:tcPr>
            <w:tcW w:w="2233" w:type="dxa"/>
          </w:tcPr>
          <w:p w:rsidR="000B5950" w:rsidRPr="00255A2F" w:rsidRDefault="000B5950" w:rsidP="000B5950">
            <w:pPr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социально-педагогическое</w:t>
            </w:r>
          </w:p>
        </w:tc>
      </w:tr>
      <w:tr w:rsidR="000B5950" w:rsidRPr="00255A2F" w:rsidTr="00D72C41">
        <w:tc>
          <w:tcPr>
            <w:tcW w:w="675" w:type="dxa"/>
          </w:tcPr>
          <w:p w:rsidR="000B5950" w:rsidRPr="00255A2F" w:rsidRDefault="000B5950" w:rsidP="000B5950">
            <w:pPr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12.</w:t>
            </w:r>
          </w:p>
        </w:tc>
        <w:tc>
          <w:tcPr>
            <w:tcW w:w="6663" w:type="dxa"/>
          </w:tcPr>
          <w:p w:rsidR="000B5950" w:rsidRPr="00255A2F" w:rsidRDefault="000B5950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социально-педагогической направленности развития творческ</w:t>
            </w:r>
            <w:r w:rsidRPr="00255A2F">
              <w:rPr>
                <w:sz w:val="28"/>
                <w:szCs w:val="28"/>
              </w:rPr>
              <w:t>о</w:t>
            </w:r>
            <w:r w:rsidRPr="00255A2F">
              <w:rPr>
                <w:sz w:val="28"/>
                <w:szCs w:val="28"/>
              </w:rPr>
              <w:t>го мышления детей младшего школьного возраста «Творческая личность»</w:t>
            </w:r>
          </w:p>
        </w:tc>
        <w:tc>
          <w:tcPr>
            <w:tcW w:w="2233" w:type="dxa"/>
          </w:tcPr>
          <w:p w:rsidR="000B5950" w:rsidRPr="00255A2F" w:rsidRDefault="000B5950" w:rsidP="000B5950">
            <w:pPr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социально-педагогическое</w:t>
            </w:r>
          </w:p>
        </w:tc>
      </w:tr>
      <w:tr w:rsidR="000B5950" w:rsidRPr="00255A2F" w:rsidTr="00D72C41">
        <w:tc>
          <w:tcPr>
            <w:tcW w:w="675" w:type="dxa"/>
          </w:tcPr>
          <w:p w:rsidR="000B5950" w:rsidRPr="00255A2F" w:rsidRDefault="000B5950" w:rsidP="000B5950">
            <w:pPr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13.</w:t>
            </w:r>
          </w:p>
        </w:tc>
        <w:tc>
          <w:tcPr>
            <w:tcW w:w="6663" w:type="dxa"/>
          </w:tcPr>
          <w:p w:rsidR="000B5950" w:rsidRPr="00255A2F" w:rsidRDefault="000B5950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социально-педагогической направленности развития у детей младшего школьного возраста логического мышл</w:t>
            </w:r>
            <w:r w:rsidRPr="00255A2F">
              <w:rPr>
                <w:sz w:val="28"/>
                <w:szCs w:val="28"/>
              </w:rPr>
              <w:t>е</w:t>
            </w:r>
            <w:r w:rsidRPr="00255A2F">
              <w:rPr>
                <w:sz w:val="28"/>
                <w:szCs w:val="28"/>
              </w:rPr>
              <w:t>ния «Логическое мышление»</w:t>
            </w:r>
          </w:p>
        </w:tc>
        <w:tc>
          <w:tcPr>
            <w:tcW w:w="2233" w:type="dxa"/>
          </w:tcPr>
          <w:p w:rsidR="000B5950" w:rsidRPr="00255A2F" w:rsidRDefault="000B5950" w:rsidP="000B5950">
            <w:pPr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социально-педагогическое</w:t>
            </w:r>
          </w:p>
        </w:tc>
      </w:tr>
      <w:tr w:rsidR="000B5950" w:rsidRPr="00255A2F" w:rsidTr="00D72C41">
        <w:tc>
          <w:tcPr>
            <w:tcW w:w="675" w:type="dxa"/>
          </w:tcPr>
          <w:p w:rsidR="000B5950" w:rsidRPr="00255A2F" w:rsidRDefault="000B5950" w:rsidP="000B5950">
            <w:pPr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14.</w:t>
            </w:r>
          </w:p>
        </w:tc>
        <w:tc>
          <w:tcPr>
            <w:tcW w:w="6663" w:type="dxa"/>
          </w:tcPr>
          <w:p w:rsidR="000B5950" w:rsidRPr="00255A2F" w:rsidRDefault="000B5950" w:rsidP="000B5950">
            <w:pPr>
              <w:rPr>
                <w:b/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социально-педагогической направленности обучения детей младшего и среднего школьного возраста основам коммуникативной культуры «Я+Я=МЫ»</w:t>
            </w:r>
          </w:p>
        </w:tc>
        <w:tc>
          <w:tcPr>
            <w:tcW w:w="2233" w:type="dxa"/>
          </w:tcPr>
          <w:p w:rsidR="000B5950" w:rsidRPr="00255A2F" w:rsidRDefault="000B5950" w:rsidP="000B5950">
            <w:pPr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социально-педагогическое</w:t>
            </w:r>
          </w:p>
        </w:tc>
      </w:tr>
      <w:tr w:rsidR="000B5950" w:rsidRPr="00255A2F" w:rsidTr="00D72C41">
        <w:tc>
          <w:tcPr>
            <w:tcW w:w="675" w:type="dxa"/>
          </w:tcPr>
          <w:p w:rsidR="000B5950" w:rsidRPr="00255A2F" w:rsidRDefault="000B5950" w:rsidP="000B5950">
            <w:pPr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15.</w:t>
            </w:r>
          </w:p>
        </w:tc>
        <w:tc>
          <w:tcPr>
            <w:tcW w:w="6663" w:type="dxa"/>
          </w:tcPr>
          <w:p w:rsidR="000B5950" w:rsidRPr="00255A2F" w:rsidRDefault="000B5950" w:rsidP="000B5950">
            <w:pPr>
              <w:rPr>
                <w:b/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социально-педагогической направленности обучения детей младшего школьного возраста основам безопасного поведения «Мой безопасный мир»</w:t>
            </w:r>
          </w:p>
        </w:tc>
        <w:tc>
          <w:tcPr>
            <w:tcW w:w="2233" w:type="dxa"/>
          </w:tcPr>
          <w:p w:rsidR="000B5950" w:rsidRPr="00255A2F" w:rsidRDefault="000B5950" w:rsidP="000B5950">
            <w:pPr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социально-педагогическое</w:t>
            </w:r>
          </w:p>
        </w:tc>
      </w:tr>
      <w:tr w:rsidR="000B5950" w:rsidRPr="00255A2F" w:rsidTr="00D72C41">
        <w:tc>
          <w:tcPr>
            <w:tcW w:w="675" w:type="dxa"/>
          </w:tcPr>
          <w:p w:rsidR="000B5950" w:rsidRPr="00255A2F" w:rsidRDefault="000B5950" w:rsidP="000B5950">
            <w:pPr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16.</w:t>
            </w:r>
          </w:p>
        </w:tc>
        <w:tc>
          <w:tcPr>
            <w:tcW w:w="6663" w:type="dxa"/>
          </w:tcPr>
          <w:p w:rsidR="000B5950" w:rsidRPr="00255A2F" w:rsidRDefault="000B5950" w:rsidP="000B5950">
            <w:pPr>
              <w:rPr>
                <w:b/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социально-педагогической направленности обучения детей младшего школьного возраста основам безопасного поведения «Азбука безопасности»</w:t>
            </w:r>
          </w:p>
        </w:tc>
        <w:tc>
          <w:tcPr>
            <w:tcW w:w="2233" w:type="dxa"/>
          </w:tcPr>
          <w:p w:rsidR="000B5950" w:rsidRPr="00255A2F" w:rsidRDefault="000B5950" w:rsidP="000B5950">
            <w:pPr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социально-педагогическое</w:t>
            </w:r>
          </w:p>
        </w:tc>
      </w:tr>
      <w:tr w:rsidR="000B5950" w:rsidRPr="00255A2F" w:rsidTr="00D72C41">
        <w:tc>
          <w:tcPr>
            <w:tcW w:w="675" w:type="dxa"/>
          </w:tcPr>
          <w:p w:rsidR="000B5950" w:rsidRPr="00255A2F" w:rsidRDefault="000B5950" w:rsidP="000B5950">
            <w:pPr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17.</w:t>
            </w:r>
          </w:p>
        </w:tc>
        <w:tc>
          <w:tcPr>
            <w:tcW w:w="6663" w:type="dxa"/>
          </w:tcPr>
          <w:p w:rsidR="000B5950" w:rsidRPr="00255A2F" w:rsidRDefault="000B5950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естественнонаучной направленности обучения детей младшего школьн</w:t>
            </w:r>
            <w:r w:rsidRPr="00255A2F">
              <w:rPr>
                <w:sz w:val="28"/>
                <w:szCs w:val="28"/>
              </w:rPr>
              <w:t>о</w:t>
            </w:r>
            <w:r w:rsidRPr="00255A2F">
              <w:rPr>
                <w:sz w:val="28"/>
                <w:szCs w:val="28"/>
              </w:rPr>
              <w:t>го возраста основам экологической культуры «Я и мир вокруг»</w:t>
            </w:r>
          </w:p>
        </w:tc>
        <w:tc>
          <w:tcPr>
            <w:tcW w:w="2233" w:type="dxa"/>
          </w:tcPr>
          <w:p w:rsidR="000B5950" w:rsidRPr="00255A2F" w:rsidRDefault="000B5950" w:rsidP="000B5950">
            <w:pPr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естественнон</w:t>
            </w:r>
            <w:r w:rsidRPr="00255A2F">
              <w:rPr>
                <w:sz w:val="28"/>
                <w:szCs w:val="28"/>
              </w:rPr>
              <w:t>а</w:t>
            </w:r>
            <w:r w:rsidRPr="00255A2F">
              <w:rPr>
                <w:sz w:val="28"/>
                <w:szCs w:val="28"/>
              </w:rPr>
              <w:t>учное</w:t>
            </w:r>
          </w:p>
        </w:tc>
      </w:tr>
      <w:tr w:rsidR="000B5950" w:rsidRPr="00255A2F" w:rsidTr="00D72C41">
        <w:tc>
          <w:tcPr>
            <w:tcW w:w="675" w:type="dxa"/>
          </w:tcPr>
          <w:p w:rsidR="000B5950" w:rsidRPr="00255A2F" w:rsidRDefault="000B5950" w:rsidP="000B5950">
            <w:pPr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18.</w:t>
            </w:r>
          </w:p>
        </w:tc>
        <w:tc>
          <w:tcPr>
            <w:tcW w:w="6663" w:type="dxa"/>
          </w:tcPr>
          <w:p w:rsidR="000B5950" w:rsidRPr="00255A2F" w:rsidRDefault="000B5950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</w:t>
            </w:r>
            <w:r w:rsidRPr="00255A2F">
              <w:rPr>
                <w:b/>
                <w:sz w:val="28"/>
                <w:szCs w:val="28"/>
              </w:rPr>
              <w:t xml:space="preserve"> </w:t>
            </w:r>
            <w:r w:rsidRPr="00255A2F">
              <w:rPr>
                <w:sz w:val="28"/>
                <w:szCs w:val="28"/>
              </w:rPr>
              <w:t>естественнонаучной направленности обучения детей младшего школьн</w:t>
            </w:r>
            <w:r w:rsidRPr="00255A2F">
              <w:rPr>
                <w:sz w:val="28"/>
                <w:szCs w:val="28"/>
              </w:rPr>
              <w:t>о</w:t>
            </w:r>
            <w:r w:rsidRPr="00255A2F">
              <w:rPr>
                <w:sz w:val="28"/>
                <w:szCs w:val="28"/>
              </w:rPr>
              <w:t>го возраста основам изготовления поделок из бумаги, природного и бросового материала «Рукотворчество»</w:t>
            </w:r>
          </w:p>
        </w:tc>
        <w:tc>
          <w:tcPr>
            <w:tcW w:w="2233" w:type="dxa"/>
          </w:tcPr>
          <w:p w:rsidR="000B5950" w:rsidRPr="00255A2F" w:rsidRDefault="000B5950" w:rsidP="000B5950">
            <w:pPr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естественнон</w:t>
            </w:r>
            <w:r w:rsidRPr="00255A2F">
              <w:rPr>
                <w:sz w:val="28"/>
                <w:szCs w:val="28"/>
              </w:rPr>
              <w:t>а</w:t>
            </w:r>
            <w:r w:rsidRPr="00255A2F">
              <w:rPr>
                <w:sz w:val="28"/>
                <w:szCs w:val="28"/>
              </w:rPr>
              <w:t>учное</w:t>
            </w:r>
          </w:p>
        </w:tc>
      </w:tr>
      <w:tr w:rsidR="000B5950" w:rsidRPr="00255A2F" w:rsidTr="00D72C41">
        <w:tc>
          <w:tcPr>
            <w:tcW w:w="675" w:type="dxa"/>
          </w:tcPr>
          <w:p w:rsidR="000B5950" w:rsidRPr="00255A2F" w:rsidRDefault="000B5950" w:rsidP="000B5950">
            <w:pPr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19.</w:t>
            </w:r>
          </w:p>
        </w:tc>
        <w:tc>
          <w:tcPr>
            <w:tcW w:w="6663" w:type="dxa"/>
          </w:tcPr>
          <w:p w:rsidR="000B5950" w:rsidRPr="00255A2F" w:rsidRDefault="000B5950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естественнонаучной направленности обучения детей младшего школьн</w:t>
            </w:r>
            <w:r w:rsidRPr="00255A2F">
              <w:rPr>
                <w:sz w:val="28"/>
                <w:szCs w:val="28"/>
              </w:rPr>
              <w:t>о</w:t>
            </w:r>
            <w:r w:rsidRPr="00255A2F">
              <w:rPr>
                <w:sz w:val="28"/>
                <w:szCs w:val="28"/>
              </w:rPr>
              <w:t>го возраста основам экологической культуры «Рад</w:t>
            </w:r>
            <w:r w:rsidRPr="00255A2F">
              <w:rPr>
                <w:sz w:val="28"/>
                <w:szCs w:val="28"/>
              </w:rPr>
              <w:t>у</w:t>
            </w:r>
            <w:r w:rsidRPr="00255A2F">
              <w:rPr>
                <w:sz w:val="28"/>
                <w:szCs w:val="28"/>
              </w:rPr>
              <w:t>га»</w:t>
            </w:r>
          </w:p>
        </w:tc>
        <w:tc>
          <w:tcPr>
            <w:tcW w:w="2233" w:type="dxa"/>
          </w:tcPr>
          <w:p w:rsidR="000B5950" w:rsidRPr="00255A2F" w:rsidRDefault="000B5950" w:rsidP="000B5950">
            <w:pPr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естественнон</w:t>
            </w:r>
            <w:r w:rsidRPr="00255A2F">
              <w:rPr>
                <w:sz w:val="28"/>
                <w:szCs w:val="28"/>
              </w:rPr>
              <w:t>а</w:t>
            </w:r>
            <w:r w:rsidRPr="00255A2F">
              <w:rPr>
                <w:sz w:val="28"/>
                <w:szCs w:val="28"/>
              </w:rPr>
              <w:t>учное</w:t>
            </w:r>
          </w:p>
        </w:tc>
      </w:tr>
      <w:tr w:rsidR="000B5950" w:rsidRPr="00255A2F" w:rsidTr="00D72C41">
        <w:tc>
          <w:tcPr>
            <w:tcW w:w="675" w:type="dxa"/>
          </w:tcPr>
          <w:p w:rsidR="000B5950" w:rsidRPr="00255A2F" w:rsidRDefault="000B5950" w:rsidP="000B5950">
            <w:pPr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20.</w:t>
            </w:r>
          </w:p>
        </w:tc>
        <w:tc>
          <w:tcPr>
            <w:tcW w:w="6663" w:type="dxa"/>
          </w:tcPr>
          <w:p w:rsidR="000B5950" w:rsidRPr="00255A2F" w:rsidRDefault="000B5950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</w:t>
            </w:r>
            <w:r w:rsidRPr="00255A2F">
              <w:rPr>
                <w:b/>
                <w:sz w:val="28"/>
                <w:szCs w:val="28"/>
              </w:rPr>
              <w:t xml:space="preserve"> </w:t>
            </w:r>
            <w:r w:rsidRPr="00255A2F">
              <w:rPr>
                <w:sz w:val="28"/>
                <w:szCs w:val="28"/>
              </w:rPr>
              <w:t>естественнонаучной направленности обучения детей младшего школьн</w:t>
            </w:r>
            <w:r w:rsidRPr="00255A2F">
              <w:rPr>
                <w:sz w:val="28"/>
                <w:szCs w:val="28"/>
              </w:rPr>
              <w:t>о</w:t>
            </w:r>
            <w:r w:rsidRPr="00255A2F">
              <w:rPr>
                <w:sz w:val="28"/>
                <w:szCs w:val="28"/>
              </w:rPr>
              <w:t>го возраста основам дизайна с использованием бум</w:t>
            </w:r>
            <w:r w:rsidRPr="00255A2F">
              <w:rPr>
                <w:sz w:val="28"/>
                <w:szCs w:val="28"/>
              </w:rPr>
              <w:t>а</w:t>
            </w:r>
            <w:r w:rsidRPr="00255A2F">
              <w:rPr>
                <w:sz w:val="28"/>
                <w:szCs w:val="28"/>
              </w:rPr>
              <w:t>ги, природного и бросового материала «Красота р</w:t>
            </w:r>
            <w:r w:rsidRPr="00255A2F">
              <w:rPr>
                <w:sz w:val="28"/>
                <w:szCs w:val="28"/>
              </w:rPr>
              <w:t>у</w:t>
            </w:r>
            <w:r w:rsidRPr="00255A2F">
              <w:rPr>
                <w:sz w:val="28"/>
                <w:szCs w:val="28"/>
              </w:rPr>
              <w:t>котворная»</w:t>
            </w:r>
          </w:p>
        </w:tc>
        <w:tc>
          <w:tcPr>
            <w:tcW w:w="2233" w:type="dxa"/>
          </w:tcPr>
          <w:p w:rsidR="000B5950" w:rsidRPr="00255A2F" w:rsidRDefault="000B5950" w:rsidP="000B5950">
            <w:pPr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естественнон</w:t>
            </w:r>
            <w:r w:rsidRPr="00255A2F">
              <w:rPr>
                <w:sz w:val="28"/>
                <w:szCs w:val="28"/>
              </w:rPr>
              <w:t>а</w:t>
            </w:r>
            <w:r w:rsidRPr="00255A2F">
              <w:rPr>
                <w:sz w:val="28"/>
                <w:szCs w:val="28"/>
              </w:rPr>
              <w:t>учное</w:t>
            </w:r>
          </w:p>
        </w:tc>
      </w:tr>
    </w:tbl>
    <w:p w:rsidR="00341797" w:rsidRDefault="00341797" w:rsidP="000B5950">
      <w:pPr>
        <w:jc w:val="center"/>
        <w:rPr>
          <w:b/>
          <w:sz w:val="28"/>
          <w:szCs w:val="28"/>
        </w:rPr>
      </w:pPr>
    </w:p>
    <w:p w:rsidR="000B5950" w:rsidRPr="00255A2F" w:rsidRDefault="000B5950" w:rsidP="000B5950">
      <w:pPr>
        <w:jc w:val="center"/>
        <w:rPr>
          <w:b/>
          <w:sz w:val="28"/>
          <w:szCs w:val="28"/>
        </w:rPr>
      </w:pPr>
      <w:r w:rsidRPr="00255A2F">
        <w:rPr>
          <w:b/>
          <w:sz w:val="28"/>
          <w:szCs w:val="28"/>
        </w:rPr>
        <w:lastRenderedPageBreak/>
        <w:t>Реализация дополнительных общеразвивающих программ (разделов) по сохранению и укреплению здоровья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3"/>
      </w:tblGrid>
      <w:tr w:rsidR="000B5950" w:rsidRPr="00255A2F" w:rsidTr="000B5950">
        <w:tc>
          <w:tcPr>
            <w:tcW w:w="648" w:type="dxa"/>
          </w:tcPr>
          <w:p w:rsidR="000B5950" w:rsidRPr="00255A2F" w:rsidRDefault="000B5950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1.</w:t>
            </w:r>
          </w:p>
        </w:tc>
        <w:tc>
          <w:tcPr>
            <w:tcW w:w="8923" w:type="dxa"/>
          </w:tcPr>
          <w:p w:rsidR="000B5950" w:rsidRPr="00255A2F" w:rsidRDefault="000B5950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художественной направленности обуч</w:t>
            </w:r>
            <w:r w:rsidRPr="00255A2F">
              <w:rPr>
                <w:sz w:val="28"/>
                <w:szCs w:val="28"/>
              </w:rPr>
              <w:t>е</w:t>
            </w:r>
            <w:r w:rsidRPr="00255A2F">
              <w:rPr>
                <w:sz w:val="28"/>
                <w:szCs w:val="28"/>
              </w:rPr>
              <w:t>ния детей школьного возраста основам восточного танца «Босоножка»</w:t>
            </w:r>
          </w:p>
        </w:tc>
      </w:tr>
      <w:tr w:rsidR="000B5950" w:rsidRPr="00255A2F" w:rsidTr="000B5950">
        <w:tc>
          <w:tcPr>
            <w:tcW w:w="648" w:type="dxa"/>
          </w:tcPr>
          <w:p w:rsidR="000B5950" w:rsidRPr="00255A2F" w:rsidRDefault="000B5950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2.</w:t>
            </w:r>
          </w:p>
        </w:tc>
        <w:tc>
          <w:tcPr>
            <w:tcW w:w="8923" w:type="dxa"/>
          </w:tcPr>
          <w:p w:rsidR="000B5950" w:rsidRPr="00255A2F" w:rsidRDefault="000B5950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 xml:space="preserve"> Общеразвивающая программа художественной направленности обуч</w:t>
            </w:r>
            <w:r w:rsidRPr="00255A2F">
              <w:rPr>
                <w:sz w:val="28"/>
                <w:szCs w:val="28"/>
              </w:rPr>
              <w:t>е</w:t>
            </w:r>
            <w:r w:rsidRPr="00255A2F">
              <w:rPr>
                <w:sz w:val="28"/>
                <w:szCs w:val="28"/>
              </w:rPr>
              <w:t>ния детей   и взрослых основам танцевальной аэробики «В ритме танца»</w:t>
            </w:r>
          </w:p>
        </w:tc>
      </w:tr>
      <w:tr w:rsidR="000B5950" w:rsidRPr="00255A2F" w:rsidTr="000B5950">
        <w:tc>
          <w:tcPr>
            <w:tcW w:w="648" w:type="dxa"/>
          </w:tcPr>
          <w:p w:rsidR="000B5950" w:rsidRPr="00255A2F" w:rsidRDefault="000B5950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3.</w:t>
            </w:r>
          </w:p>
        </w:tc>
        <w:tc>
          <w:tcPr>
            <w:tcW w:w="8923" w:type="dxa"/>
          </w:tcPr>
          <w:p w:rsidR="000B5950" w:rsidRPr="00255A2F" w:rsidRDefault="000B5950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художественной направленности обуч</w:t>
            </w:r>
            <w:r w:rsidRPr="00255A2F">
              <w:rPr>
                <w:sz w:val="28"/>
                <w:szCs w:val="28"/>
              </w:rPr>
              <w:t>е</w:t>
            </w:r>
            <w:r w:rsidRPr="00255A2F">
              <w:rPr>
                <w:sz w:val="28"/>
                <w:szCs w:val="28"/>
              </w:rPr>
              <w:t>ния детей с ограниченными возможностями здоровья основам декор</w:t>
            </w:r>
            <w:r w:rsidRPr="00255A2F">
              <w:rPr>
                <w:sz w:val="28"/>
                <w:szCs w:val="28"/>
              </w:rPr>
              <w:t>а</w:t>
            </w:r>
            <w:r w:rsidRPr="00255A2F">
              <w:rPr>
                <w:sz w:val="28"/>
                <w:szCs w:val="28"/>
              </w:rPr>
              <w:t>тивно-прикладного творчества «Чудотворец»</w:t>
            </w:r>
          </w:p>
        </w:tc>
      </w:tr>
      <w:tr w:rsidR="000B5950" w:rsidRPr="00255A2F" w:rsidTr="000B5950">
        <w:tc>
          <w:tcPr>
            <w:tcW w:w="648" w:type="dxa"/>
          </w:tcPr>
          <w:p w:rsidR="000B5950" w:rsidRPr="00255A2F" w:rsidRDefault="000B5950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4.</w:t>
            </w:r>
          </w:p>
        </w:tc>
        <w:tc>
          <w:tcPr>
            <w:tcW w:w="8923" w:type="dxa"/>
          </w:tcPr>
          <w:p w:rsidR="000B5950" w:rsidRPr="00255A2F" w:rsidRDefault="000B5950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художественной направленности обуч</w:t>
            </w:r>
            <w:r w:rsidRPr="00255A2F">
              <w:rPr>
                <w:sz w:val="28"/>
                <w:szCs w:val="28"/>
              </w:rPr>
              <w:t>е</w:t>
            </w:r>
            <w:r w:rsidRPr="00255A2F">
              <w:rPr>
                <w:sz w:val="28"/>
                <w:szCs w:val="28"/>
              </w:rPr>
              <w:t>ния детей дошкольного возраста танцевально-ритмической гимнастике «Танцевальные ступеньки»</w:t>
            </w:r>
            <w:r w:rsidRPr="00255A2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B5950" w:rsidRPr="00255A2F" w:rsidTr="000B5950">
        <w:tc>
          <w:tcPr>
            <w:tcW w:w="648" w:type="dxa"/>
          </w:tcPr>
          <w:p w:rsidR="000B5950" w:rsidRPr="00255A2F" w:rsidRDefault="000B5950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5.</w:t>
            </w:r>
          </w:p>
        </w:tc>
        <w:tc>
          <w:tcPr>
            <w:tcW w:w="8923" w:type="dxa"/>
          </w:tcPr>
          <w:p w:rsidR="000B5950" w:rsidRPr="00255A2F" w:rsidRDefault="000B5950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художественной  направленности обуч</w:t>
            </w:r>
            <w:r w:rsidRPr="00255A2F">
              <w:rPr>
                <w:sz w:val="28"/>
                <w:szCs w:val="28"/>
              </w:rPr>
              <w:t>е</w:t>
            </w:r>
            <w:r w:rsidRPr="00255A2F">
              <w:rPr>
                <w:sz w:val="28"/>
                <w:szCs w:val="28"/>
              </w:rPr>
              <w:t>ния детей младшего и среднего школьного возраста основам разных танцевальных направлений «Танцевальный калейдоскоп»</w:t>
            </w:r>
            <w:r w:rsidRPr="00255A2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B5950" w:rsidRPr="00255A2F" w:rsidTr="000B5950">
        <w:tc>
          <w:tcPr>
            <w:tcW w:w="648" w:type="dxa"/>
          </w:tcPr>
          <w:p w:rsidR="000B5950" w:rsidRPr="00255A2F" w:rsidRDefault="000B5950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6.</w:t>
            </w:r>
          </w:p>
        </w:tc>
        <w:tc>
          <w:tcPr>
            <w:tcW w:w="8923" w:type="dxa"/>
          </w:tcPr>
          <w:p w:rsidR="000B5950" w:rsidRPr="00255A2F" w:rsidRDefault="000B5950" w:rsidP="000B5950">
            <w:pPr>
              <w:rPr>
                <w:b/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физкультурно-спортивной направленн</w:t>
            </w:r>
            <w:r w:rsidRPr="00255A2F">
              <w:rPr>
                <w:sz w:val="28"/>
                <w:szCs w:val="28"/>
              </w:rPr>
              <w:t>о</w:t>
            </w:r>
            <w:r w:rsidRPr="00255A2F">
              <w:rPr>
                <w:sz w:val="28"/>
                <w:szCs w:val="28"/>
              </w:rPr>
              <w:t>сти обучения детей  школьного возраста цирковому искусству и орган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зации досуговой деятельности «Каскад»</w:t>
            </w:r>
          </w:p>
        </w:tc>
      </w:tr>
      <w:tr w:rsidR="000B5950" w:rsidRPr="00255A2F" w:rsidTr="000B5950">
        <w:tc>
          <w:tcPr>
            <w:tcW w:w="648" w:type="dxa"/>
          </w:tcPr>
          <w:p w:rsidR="000B5950" w:rsidRPr="00255A2F" w:rsidRDefault="000B5950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7.</w:t>
            </w:r>
          </w:p>
        </w:tc>
        <w:tc>
          <w:tcPr>
            <w:tcW w:w="8923" w:type="dxa"/>
          </w:tcPr>
          <w:p w:rsidR="000B5950" w:rsidRPr="00255A2F" w:rsidRDefault="000B5950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физкультурно-спортивной направленн</w:t>
            </w:r>
            <w:r w:rsidRPr="00255A2F">
              <w:rPr>
                <w:sz w:val="28"/>
                <w:szCs w:val="28"/>
              </w:rPr>
              <w:t>о</w:t>
            </w:r>
            <w:r w:rsidRPr="00255A2F">
              <w:rPr>
                <w:sz w:val="28"/>
                <w:szCs w:val="28"/>
              </w:rPr>
              <w:t>сти обучения и оздоровления детей младшего и среднего школьного возраста в  процессе занятий греко-римской борьбой «Греко-римская борьба»</w:t>
            </w:r>
          </w:p>
        </w:tc>
      </w:tr>
      <w:tr w:rsidR="000B5950" w:rsidRPr="00255A2F" w:rsidTr="000B5950">
        <w:tc>
          <w:tcPr>
            <w:tcW w:w="648" w:type="dxa"/>
          </w:tcPr>
          <w:p w:rsidR="000B5950" w:rsidRPr="00255A2F" w:rsidRDefault="000B5950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8.</w:t>
            </w:r>
          </w:p>
        </w:tc>
        <w:tc>
          <w:tcPr>
            <w:tcW w:w="8923" w:type="dxa"/>
          </w:tcPr>
          <w:p w:rsidR="000B5950" w:rsidRPr="00255A2F" w:rsidRDefault="000B5950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физкультурно-спортивной направленн</w:t>
            </w:r>
            <w:r w:rsidRPr="00255A2F">
              <w:rPr>
                <w:sz w:val="28"/>
                <w:szCs w:val="28"/>
              </w:rPr>
              <w:t>о</w:t>
            </w:r>
            <w:r w:rsidRPr="00255A2F">
              <w:rPr>
                <w:sz w:val="28"/>
                <w:szCs w:val="28"/>
              </w:rPr>
              <w:t>сти обучения, воспитания, развития и оздоровления детей среднего и старшего школьного возраста в процессе занятий морским многоборьем  «Юный моряк»</w:t>
            </w:r>
          </w:p>
        </w:tc>
      </w:tr>
      <w:tr w:rsidR="000B5950" w:rsidRPr="00255A2F" w:rsidTr="000B5950">
        <w:tc>
          <w:tcPr>
            <w:tcW w:w="648" w:type="dxa"/>
          </w:tcPr>
          <w:p w:rsidR="000B5950" w:rsidRPr="00255A2F" w:rsidRDefault="000B5950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9.</w:t>
            </w:r>
          </w:p>
        </w:tc>
        <w:tc>
          <w:tcPr>
            <w:tcW w:w="8923" w:type="dxa"/>
          </w:tcPr>
          <w:p w:rsidR="000B5950" w:rsidRPr="00255A2F" w:rsidRDefault="000B5950" w:rsidP="000B5950">
            <w:pPr>
              <w:jc w:val="both"/>
              <w:rPr>
                <w:b/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физкультурно-спортивной направленн</w:t>
            </w:r>
            <w:r w:rsidRPr="00255A2F">
              <w:rPr>
                <w:sz w:val="28"/>
                <w:szCs w:val="28"/>
              </w:rPr>
              <w:t>о</w:t>
            </w:r>
            <w:r w:rsidRPr="00255A2F">
              <w:rPr>
                <w:sz w:val="28"/>
                <w:szCs w:val="28"/>
              </w:rPr>
              <w:t>сти обучения, воспитания, развития и оздоровления детей среднего и старшего школьного возраста в процессе занятий мини-футболом «Юный футболист»</w:t>
            </w:r>
          </w:p>
        </w:tc>
      </w:tr>
      <w:tr w:rsidR="000B5950" w:rsidRPr="00255A2F" w:rsidTr="000B5950">
        <w:tc>
          <w:tcPr>
            <w:tcW w:w="648" w:type="dxa"/>
          </w:tcPr>
          <w:p w:rsidR="000B5950" w:rsidRPr="00255A2F" w:rsidRDefault="000B5950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10.</w:t>
            </w:r>
          </w:p>
        </w:tc>
        <w:tc>
          <w:tcPr>
            <w:tcW w:w="8923" w:type="dxa"/>
          </w:tcPr>
          <w:p w:rsidR="000B5950" w:rsidRPr="00255A2F" w:rsidRDefault="000B5950" w:rsidP="000B5950">
            <w:pPr>
              <w:rPr>
                <w:b/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физкультурно-спортивной направленн</w:t>
            </w:r>
            <w:r w:rsidRPr="00255A2F">
              <w:rPr>
                <w:sz w:val="28"/>
                <w:szCs w:val="28"/>
              </w:rPr>
              <w:t>о</w:t>
            </w:r>
            <w:r w:rsidRPr="00255A2F">
              <w:rPr>
                <w:sz w:val="28"/>
                <w:szCs w:val="28"/>
              </w:rPr>
              <w:t>сти обучения детей младшего и среднего школьного возраста основам игры в шахматы «Шахматная вершина»</w:t>
            </w:r>
          </w:p>
        </w:tc>
      </w:tr>
      <w:tr w:rsidR="000B5950" w:rsidRPr="00255A2F" w:rsidTr="000B5950">
        <w:tc>
          <w:tcPr>
            <w:tcW w:w="648" w:type="dxa"/>
          </w:tcPr>
          <w:p w:rsidR="000B5950" w:rsidRPr="00255A2F" w:rsidRDefault="000B5950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11.</w:t>
            </w:r>
          </w:p>
        </w:tc>
        <w:tc>
          <w:tcPr>
            <w:tcW w:w="8923" w:type="dxa"/>
          </w:tcPr>
          <w:p w:rsidR="000B5950" w:rsidRPr="00255A2F" w:rsidRDefault="000B5950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социально-педагогической направленн</w:t>
            </w:r>
            <w:r w:rsidRPr="00255A2F">
              <w:rPr>
                <w:sz w:val="28"/>
                <w:szCs w:val="28"/>
              </w:rPr>
              <w:t>о</w:t>
            </w:r>
            <w:r w:rsidRPr="00255A2F">
              <w:rPr>
                <w:sz w:val="28"/>
                <w:szCs w:val="28"/>
              </w:rPr>
              <w:t>сти обучения детей младшего школьного возраста основам этикета «Страна этикета»</w:t>
            </w:r>
          </w:p>
        </w:tc>
      </w:tr>
      <w:tr w:rsidR="000B5950" w:rsidRPr="00255A2F" w:rsidTr="000B5950">
        <w:tc>
          <w:tcPr>
            <w:tcW w:w="648" w:type="dxa"/>
          </w:tcPr>
          <w:p w:rsidR="000B5950" w:rsidRPr="00255A2F" w:rsidRDefault="000B5950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12.</w:t>
            </w:r>
          </w:p>
        </w:tc>
        <w:tc>
          <w:tcPr>
            <w:tcW w:w="8923" w:type="dxa"/>
          </w:tcPr>
          <w:p w:rsidR="000B5950" w:rsidRPr="00255A2F" w:rsidRDefault="000B5950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социально-педагогической направленн</w:t>
            </w:r>
            <w:r w:rsidRPr="00255A2F">
              <w:rPr>
                <w:sz w:val="28"/>
                <w:szCs w:val="28"/>
              </w:rPr>
              <w:t>о</w:t>
            </w:r>
            <w:r w:rsidRPr="00255A2F">
              <w:rPr>
                <w:sz w:val="28"/>
                <w:szCs w:val="28"/>
              </w:rPr>
              <w:t>сти обучения детей младшего школьного возраста основам этикета «Этическая грамматика»</w:t>
            </w:r>
          </w:p>
        </w:tc>
      </w:tr>
      <w:tr w:rsidR="000B5950" w:rsidRPr="00255A2F" w:rsidTr="000B5950">
        <w:tc>
          <w:tcPr>
            <w:tcW w:w="648" w:type="dxa"/>
          </w:tcPr>
          <w:p w:rsidR="000B5950" w:rsidRPr="00255A2F" w:rsidRDefault="000B5950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13.</w:t>
            </w:r>
          </w:p>
        </w:tc>
        <w:tc>
          <w:tcPr>
            <w:tcW w:w="8923" w:type="dxa"/>
          </w:tcPr>
          <w:p w:rsidR="000B5950" w:rsidRPr="00255A2F" w:rsidRDefault="000B5950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социально-педагогической направленн</w:t>
            </w:r>
            <w:r w:rsidRPr="00255A2F">
              <w:rPr>
                <w:sz w:val="28"/>
                <w:szCs w:val="28"/>
              </w:rPr>
              <w:t>о</w:t>
            </w:r>
            <w:r w:rsidRPr="00255A2F">
              <w:rPr>
                <w:sz w:val="28"/>
                <w:szCs w:val="28"/>
              </w:rPr>
              <w:t>сти курса щадящего обучения для детей с ОВЗ «Солнечный круг»</w:t>
            </w:r>
          </w:p>
        </w:tc>
      </w:tr>
      <w:tr w:rsidR="000B5950" w:rsidRPr="00255A2F" w:rsidTr="000B5950">
        <w:tc>
          <w:tcPr>
            <w:tcW w:w="648" w:type="dxa"/>
          </w:tcPr>
          <w:p w:rsidR="000B5950" w:rsidRPr="00255A2F" w:rsidRDefault="000B5950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14.</w:t>
            </w:r>
          </w:p>
        </w:tc>
        <w:tc>
          <w:tcPr>
            <w:tcW w:w="8923" w:type="dxa"/>
          </w:tcPr>
          <w:p w:rsidR="000B5950" w:rsidRPr="00255A2F" w:rsidRDefault="000B5950" w:rsidP="000B5950">
            <w:pPr>
              <w:rPr>
                <w:b/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социально-педагогической направленн</w:t>
            </w:r>
            <w:r w:rsidRPr="00255A2F">
              <w:rPr>
                <w:sz w:val="28"/>
                <w:szCs w:val="28"/>
              </w:rPr>
              <w:t>о</w:t>
            </w:r>
            <w:r w:rsidRPr="00255A2F">
              <w:rPr>
                <w:sz w:val="28"/>
                <w:szCs w:val="28"/>
              </w:rPr>
              <w:t>сти обучения детей младшего и среднего школьного возраста основам коммуникативной культуры «Я+Я=МЫ»</w:t>
            </w:r>
          </w:p>
        </w:tc>
      </w:tr>
      <w:tr w:rsidR="000B5950" w:rsidRPr="00255A2F" w:rsidTr="000B5950">
        <w:tc>
          <w:tcPr>
            <w:tcW w:w="648" w:type="dxa"/>
          </w:tcPr>
          <w:p w:rsidR="000B5950" w:rsidRPr="00255A2F" w:rsidRDefault="000B5950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8923" w:type="dxa"/>
          </w:tcPr>
          <w:p w:rsidR="000B5950" w:rsidRPr="00255A2F" w:rsidRDefault="000B5950" w:rsidP="000B5950">
            <w:pPr>
              <w:rPr>
                <w:b/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социально-педагогической направленн</w:t>
            </w:r>
            <w:r w:rsidRPr="00255A2F">
              <w:rPr>
                <w:sz w:val="28"/>
                <w:szCs w:val="28"/>
              </w:rPr>
              <w:t>о</w:t>
            </w:r>
            <w:r w:rsidRPr="00255A2F">
              <w:rPr>
                <w:sz w:val="28"/>
                <w:szCs w:val="28"/>
              </w:rPr>
              <w:t>сти обучения детей дошкольного возраста этическим нормам поведения и правилам этикета «Этикет для малышей»</w:t>
            </w:r>
          </w:p>
        </w:tc>
      </w:tr>
      <w:tr w:rsidR="000B5950" w:rsidRPr="00255A2F" w:rsidTr="000B5950">
        <w:tc>
          <w:tcPr>
            <w:tcW w:w="648" w:type="dxa"/>
          </w:tcPr>
          <w:p w:rsidR="000B5950" w:rsidRPr="00255A2F" w:rsidRDefault="000B5950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16.</w:t>
            </w:r>
          </w:p>
        </w:tc>
        <w:tc>
          <w:tcPr>
            <w:tcW w:w="8923" w:type="dxa"/>
          </w:tcPr>
          <w:p w:rsidR="000B5950" w:rsidRPr="00255A2F" w:rsidRDefault="000B5950" w:rsidP="000B5950">
            <w:pPr>
              <w:rPr>
                <w:b/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социально-педагогической направленн</w:t>
            </w:r>
            <w:r w:rsidRPr="00255A2F">
              <w:rPr>
                <w:sz w:val="28"/>
                <w:szCs w:val="28"/>
              </w:rPr>
              <w:t>о</w:t>
            </w:r>
            <w:r w:rsidRPr="00255A2F">
              <w:rPr>
                <w:sz w:val="28"/>
                <w:szCs w:val="28"/>
              </w:rPr>
              <w:t>сти обучения детей дошкольного возраста основам грамматики и разв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тию речи «У Деда Буквоеда»</w:t>
            </w:r>
          </w:p>
        </w:tc>
      </w:tr>
      <w:tr w:rsidR="000B5950" w:rsidRPr="00255A2F" w:rsidTr="000B5950">
        <w:tc>
          <w:tcPr>
            <w:tcW w:w="648" w:type="dxa"/>
          </w:tcPr>
          <w:p w:rsidR="000B5950" w:rsidRPr="00255A2F" w:rsidRDefault="000B5950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17.</w:t>
            </w:r>
          </w:p>
        </w:tc>
        <w:tc>
          <w:tcPr>
            <w:tcW w:w="8923" w:type="dxa"/>
          </w:tcPr>
          <w:p w:rsidR="000B5950" w:rsidRPr="00255A2F" w:rsidRDefault="000B5950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социально-педагогической направленн</w:t>
            </w:r>
            <w:r w:rsidRPr="00255A2F">
              <w:rPr>
                <w:sz w:val="28"/>
                <w:szCs w:val="28"/>
              </w:rPr>
              <w:t>о</w:t>
            </w:r>
            <w:r w:rsidRPr="00255A2F">
              <w:rPr>
                <w:sz w:val="28"/>
                <w:szCs w:val="28"/>
              </w:rPr>
              <w:t>сти обучения детей дошкольного возраста основам грамматики и разв</w:t>
            </w:r>
            <w:r w:rsidRPr="00255A2F">
              <w:rPr>
                <w:sz w:val="28"/>
                <w:szCs w:val="28"/>
              </w:rPr>
              <w:t>и</w:t>
            </w:r>
            <w:r w:rsidRPr="00255A2F">
              <w:rPr>
                <w:sz w:val="28"/>
                <w:szCs w:val="28"/>
              </w:rPr>
              <w:t>тию речи «АБВГДейка»</w:t>
            </w:r>
          </w:p>
        </w:tc>
      </w:tr>
      <w:tr w:rsidR="000B5950" w:rsidRPr="00255A2F" w:rsidTr="000B5950">
        <w:tc>
          <w:tcPr>
            <w:tcW w:w="648" w:type="dxa"/>
          </w:tcPr>
          <w:p w:rsidR="000B5950" w:rsidRPr="00255A2F" w:rsidRDefault="000B5950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18.</w:t>
            </w:r>
          </w:p>
        </w:tc>
        <w:tc>
          <w:tcPr>
            <w:tcW w:w="8923" w:type="dxa"/>
          </w:tcPr>
          <w:p w:rsidR="000B5950" w:rsidRPr="00255A2F" w:rsidRDefault="000B5950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социально-педагогической направленн</w:t>
            </w:r>
            <w:r w:rsidRPr="00255A2F">
              <w:rPr>
                <w:sz w:val="28"/>
                <w:szCs w:val="28"/>
              </w:rPr>
              <w:t>о</w:t>
            </w:r>
            <w:r w:rsidRPr="00255A2F">
              <w:rPr>
                <w:sz w:val="28"/>
                <w:szCs w:val="28"/>
              </w:rPr>
              <w:t>сти развития речи детей дошкольного возраста «Родные просторы»</w:t>
            </w:r>
          </w:p>
        </w:tc>
      </w:tr>
      <w:tr w:rsidR="000B5950" w:rsidRPr="00255A2F" w:rsidTr="000B5950">
        <w:tc>
          <w:tcPr>
            <w:tcW w:w="648" w:type="dxa"/>
          </w:tcPr>
          <w:p w:rsidR="000B5950" w:rsidRPr="00255A2F" w:rsidRDefault="000B5950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19.</w:t>
            </w:r>
          </w:p>
        </w:tc>
        <w:tc>
          <w:tcPr>
            <w:tcW w:w="8923" w:type="dxa"/>
          </w:tcPr>
          <w:p w:rsidR="000B5950" w:rsidRPr="00255A2F" w:rsidRDefault="000B5950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социально-педагогической направленн</w:t>
            </w:r>
            <w:r w:rsidRPr="00255A2F">
              <w:rPr>
                <w:sz w:val="28"/>
                <w:szCs w:val="28"/>
              </w:rPr>
              <w:t>о</w:t>
            </w:r>
            <w:r w:rsidRPr="00255A2F">
              <w:rPr>
                <w:sz w:val="28"/>
                <w:szCs w:val="28"/>
              </w:rPr>
              <w:t>сти развития речи детей дошкольного возраста «Родничок»</w:t>
            </w:r>
          </w:p>
        </w:tc>
      </w:tr>
      <w:tr w:rsidR="000B5950" w:rsidRPr="00255A2F" w:rsidTr="000B5950">
        <w:tc>
          <w:tcPr>
            <w:tcW w:w="648" w:type="dxa"/>
          </w:tcPr>
          <w:p w:rsidR="000B5950" w:rsidRPr="00255A2F" w:rsidRDefault="000B5950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20.</w:t>
            </w:r>
          </w:p>
        </w:tc>
        <w:tc>
          <w:tcPr>
            <w:tcW w:w="8923" w:type="dxa"/>
          </w:tcPr>
          <w:p w:rsidR="000B5950" w:rsidRPr="00255A2F" w:rsidRDefault="000B5950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социально-педагогической направленн</w:t>
            </w:r>
            <w:r w:rsidRPr="00255A2F">
              <w:rPr>
                <w:sz w:val="28"/>
                <w:szCs w:val="28"/>
              </w:rPr>
              <w:t>о</w:t>
            </w:r>
            <w:r w:rsidRPr="00255A2F">
              <w:rPr>
                <w:sz w:val="28"/>
                <w:szCs w:val="28"/>
              </w:rPr>
              <w:t>сти развития когнитивной, эмоционально-волевой и коммуникативной сферы личности детей дошкольного возраста «Волшебные кубики»</w:t>
            </w:r>
          </w:p>
        </w:tc>
      </w:tr>
      <w:tr w:rsidR="000B5950" w:rsidRPr="00255A2F" w:rsidTr="000B5950">
        <w:tc>
          <w:tcPr>
            <w:tcW w:w="648" w:type="dxa"/>
          </w:tcPr>
          <w:p w:rsidR="000B5950" w:rsidRPr="00255A2F" w:rsidRDefault="000B5950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21.</w:t>
            </w:r>
          </w:p>
        </w:tc>
        <w:tc>
          <w:tcPr>
            <w:tcW w:w="8923" w:type="dxa"/>
          </w:tcPr>
          <w:p w:rsidR="000B5950" w:rsidRPr="00255A2F" w:rsidRDefault="000B5950" w:rsidP="000B5950">
            <w:pPr>
              <w:jc w:val="both"/>
              <w:rPr>
                <w:b/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Комплексная общеразвивающая программа социально-педагогической направленности обучения детей дошкольного возраста основам матем</w:t>
            </w:r>
            <w:r w:rsidRPr="00255A2F">
              <w:rPr>
                <w:sz w:val="28"/>
                <w:szCs w:val="28"/>
              </w:rPr>
              <w:t>а</w:t>
            </w:r>
            <w:r w:rsidRPr="00255A2F">
              <w:rPr>
                <w:sz w:val="28"/>
                <w:szCs w:val="28"/>
              </w:rPr>
              <w:t>тики, грамматики, развитию речи, основам музыкального творчества «Маленькие умники»</w:t>
            </w:r>
          </w:p>
        </w:tc>
      </w:tr>
      <w:tr w:rsidR="000B5950" w:rsidRPr="00255A2F" w:rsidTr="000B5950">
        <w:tc>
          <w:tcPr>
            <w:tcW w:w="648" w:type="dxa"/>
          </w:tcPr>
          <w:p w:rsidR="000B5950" w:rsidRPr="00255A2F" w:rsidRDefault="000B5950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22.</w:t>
            </w:r>
          </w:p>
        </w:tc>
        <w:tc>
          <w:tcPr>
            <w:tcW w:w="8923" w:type="dxa"/>
          </w:tcPr>
          <w:p w:rsidR="000B5950" w:rsidRPr="00255A2F" w:rsidRDefault="000B5950" w:rsidP="000B5950">
            <w:pPr>
              <w:rPr>
                <w:b/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социально-педагогической направленн</w:t>
            </w:r>
            <w:r w:rsidRPr="00255A2F">
              <w:rPr>
                <w:sz w:val="28"/>
                <w:szCs w:val="28"/>
              </w:rPr>
              <w:t>о</w:t>
            </w:r>
            <w:r w:rsidRPr="00255A2F">
              <w:rPr>
                <w:sz w:val="28"/>
                <w:szCs w:val="28"/>
              </w:rPr>
              <w:t>сти обучения детей младшего школьного возраста основам безопасного поведения «Мой безопасный мир»</w:t>
            </w:r>
          </w:p>
        </w:tc>
      </w:tr>
      <w:tr w:rsidR="000B5950" w:rsidRPr="00255A2F" w:rsidTr="000B5950">
        <w:tc>
          <w:tcPr>
            <w:tcW w:w="648" w:type="dxa"/>
          </w:tcPr>
          <w:p w:rsidR="000B5950" w:rsidRPr="00255A2F" w:rsidRDefault="000B5950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23.</w:t>
            </w:r>
          </w:p>
        </w:tc>
        <w:tc>
          <w:tcPr>
            <w:tcW w:w="8923" w:type="dxa"/>
          </w:tcPr>
          <w:p w:rsidR="000B5950" w:rsidRPr="00255A2F" w:rsidRDefault="000B5950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социально-педагогической направленн</w:t>
            </w:r>
            <w:r w:rsidRPr="00255A2F">
              <w:rPr>
                <w:sz w:val="28"/>
                <w:szCs w:val="28"/>
              </w:rPr>
              <w:t>о</w:t>
            </w:r>
            <w:r w:rsidRPr="00255A2F">
              <w:rPr>
                <w:sz w:val="28"/>
                <w:szCs w:val="28"/>
              </w:rPr>
              <w:t>сти обучения детей младшего школьного возраста основам безопасного поведения «Азбука безопасности»</w:t>
            </w:r>
          </w:p>
        </w:tc>
      </w:tr>
      <w:tr w:rsidR="000B5950" w:rsidRPr="00255A2F" w:rsidTr="000B5950">
        <w:tc>
          <w:tcPr>
            <w:tcW w:w="648" w:type="dxa"/>
          </w:tcPr>
          <w:p w:rsidR="000B5950" w:rsidRPr="00255A2F" w:rsidRDefault="000B5950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24.</w:t>
            </w:r>
          </w:p>
        </w:tc>
        <w:tc>
          <w:tcPr>
            <w:tcW w:w="8923" w:type="dxa"/>
          </w:tcPr>
          <w:p w:rsidR="000B5950" w:rsidRPr="00255A2F" w:rsidRDefault="000B5950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естественнонаучной направленности обучения детей младшего школьного возраста основам экологической культуры «Я и мир вокруг»</w:t>
            </w:r>
          </w:p>
        </w:tc>
      </w:tr>
      <w:tr w:rsidR="000B5950" w:rsidRPr="00255A2F" w:rsidTr="000B5950">
        <w:tc>
          <w:tcPr>
            <w:tcW w:w="648" w:type="dxa"/>
          </w:tcPr>
          <w:p w:rsidR="000B5950" w:rsidRPr="00255A2F" w:rsidRDefault="000B5950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25.</w:t>
            </w:r>
          </w:p>
        </w:tc>
        <w:tc>
          <w:tcPr>
            <w:tcW w:w="8923" w:type="dxa"/>
          </w:tcPr>
          <w:p w:rsidR="000B5950" w:rsidRPr="00255A2F" w:rsidRDefault="000B5950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</w:t>
            </w:r>
            <w:r w:rsidRPr="00255A2F">
              <w:rPr>
                <w:b/>
                <w:sz w:val="28"/>
                <w:szCs w:val="28"/>
              </w:rPr>
              <w:t xml:space="preserve"> </w:t>
            </w:r>
            <w:r w:rsidRPr="00255A2F">
              <w:rPr>
                <w:sz w:val="28"/>
                <w:szCs w:val="28"/>
              </w:rPr>
              <w:t>естественнонаучной направленности обучения детей младшего школьного возраста основам изготовления поделок из бумаги, природного и бросового материала «Рукотворч</w:t>
            </w:r>
            <w:r w:rsidRPr="00255A2F">
              <w:rPr>
                <w:sz w:val="28"/>
                <w:szCs w:val="28"/>
              </w:rPr>
              <w:t>е</w:t>
            </w:r>
            <w:r w:rsidRPr="00255A2F">
              <w:rPr>
                <w:sz w:val="28"/>
                <w:szCs w:val="28"/>
              </w:rPr>
              <w:t>ство»</w:t>
            </w:r>
          </w:p>
        </w:tc>
      </w:tr>
      <w:tr w:rsidR="000B5950" w:rsidRPr="00255A2F" w:rsidTr="000B5950">
        <w:tc>
          <w:tcPr>
            <w:tcW w:w="648" w:type="dxa"/>
          </w:tcPr>
          <w:p w:rsidR="000B5950" w:rsidRPr="00255A2F" w:rsidRDefault="000B5950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26.</w:t>
            </w:r>
          </w:p>
        </w:tc>
        <w:tc>
          <w:tcPr>
            <w:tcW w:w="8923" w:type="dxa"/>
          </w:tcPr>
          <w:p w:rsidR="000B5950" w:rsidRPr="00255A2F" w:rsidRDefault="000B5950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естественнонаучной направленности обучения детей младшего школьного возраста основам экологической культуры «Радуга»</w:t>
            </w:r>
          </w:p>
        </w:tc>
      </w:tr>
      <w:tr w:rsidR="000B5950" w:rsidRPr="00255A2F" w:rsidTr="000B5950">
        <w:tc>
          <w:tcPr>
            <w:tcW w:w="648" w:type="dxa"/>
          </w:tcPr>
          <w:p w:rsidR="000B5950" w:rsidRPr="00255A2F" w:rsidRDefault="000B5950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27.</w:t>
            </w:r>
          </w:p>
        </w:tc>
        <w:tc>
          <w:tcPr>
            <w:tcW w:w="8923" w:type="dxa"/>
          </w:tcPr>
          <w:p w:rsidR="000B5950" w:rsidRPr="00255A2F" w:rsidRDefault="000B5950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туристско-краеведческой направленн</w:t>
            </w:r>
            <w:r w:rsidRPr="00255A2F">
              <w:rPr>
                <w:sz w:val="28"/>
                <w:szCs w:val="28"/>
              </w:rPr>
              <w:t>о</w:t>
            </w:r>
            <w:r w:rsidRPr="00255A2F">
              <w:rPr>
                <w:sz w:val="28"/>
                <w:szCs w:val="28"/>
              </w:rPr>
              <w:t>сти обучения детей младшего и среднего школьного возраста основам краеведения «Истоки»</w:t>
            </w:r>
          </w:p>
        </w:tc>
      </w:tr>
      <w:tr w:rsidR="000B5950" w:rsidRPr="00255A2F" w:rsidTr="000B5950">
        <w:tc>
          <w:tcPr>
            <w:tcW w:w="648" w:type="dxa"/>
          </w:tcPr>
          <w:p w:rsidR="000B5950" w:rsidRPr="00255A2F" w:rsidRDefault="000B5950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28.</w:t>
            </w:r>
          </w:p>
        </w:tc>
        <w:tc>
          <w:tcPr>
            <w:tcW w:w="8923" w:type="dxa"/>
          </w:tcPr>
          <w:p w:rsidR="000B5950" w:rsidRPr="00255A2F" w:rsidRDefault="000B5950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Комплексная программа коррекции, адаптации и общения детей с огр</w:t>
            </w:r>
            <w:r w:rsidRPr="00255A2F">
              <w:rPr>
                <w:sz w:val="28"/>
                <w:szCs w:val="28"/>
              </w:rPr>
              <w:t>а</w:t>
            </w:r>
            <w:r w:rsidRPr="00255A2F">
              <w:rPr>
                <w:sz w:val="28"/>
                <w:szCs w:val="28"/>
              </w:rPr>
              <w:t>ниченными возможностями здоровья, детей-сирот и детей, оставшихся без попечения родителей «Равные среди равных»</w:t>
            </w:r>
          </w:p>
        </w:tc>
      </w:tr>
      <w:tr w:rsidR="000B5950" w:rsidRPr="00255A2F" w:rsidTr="000B5950">
        <w:tc>
          <w:tcPr>
            <w:tcW w:w="648" w:type="dxa"/>
          </w:tcPr>
          <w:p w:rsidR="000B5950" w:rsidRPr="00255A2F" w:rsidRDefault="000B5950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29.</w:t>
            </w:r>
          </w:p>
        </w:tc>
        <w:tc>
          <w:tcPr>
            <w:tcW w:w="8923" w:type="dxa"/>
          </w:tcPr>
          <w:p w:rsidR="000B5950" w:rsidRPr="00255A2F" w:rsidRDefault="000B5950" w:rsidP="000B5950">
            <w:pPr>
              <w:jc w:val="both"/>
              <w:rPr>
                <w:b/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Программа по духовно-нравственному воспитанию «Добрые сердца»</w:t>
            </w:r>
          </w:p>
        </w:tc>
      </w:tr>
      <w:tr w:rsidR="000B5950" w:rsidRPr="00255A2F" w:rsidTr="000B5950">
        <w:tc>
          <w:tcPr>
            <w:tcW w:w="648" w:type="dxa"/>
          </w:tcPr>
          <w:p w:rsidR="000B5950" w:rsidRPr="00255A2F" w:rsidRDefault="000B5950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30.</w:t>
            </w:r>
          </w:p>
        </w:tc>
        <w:tc>
          <w:tcPr>
            <w:tcW w:w="8923" w:type="dxa"/>
          </w:tcPr>
          <w:p w:rsidR="000B5950" w:rsidRPr="00255A2F" w:rsidRDefault="000B5950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 xml:space="preserve">Комплексная программа по духовно-нравственному воспитанию </w:t>
            </w:r>
            <w:r w:rsidRPr="00255A2F">
              <w:rPr>
                <w:sz w:val="28"/>
                <w:szCs w:val="28"/>
              </w:rPr>
              <w:lastRenderedPageBreak/>
              <w:t>«Спартаковские открытия»</w:t>
            </w:r>
          </w:p>
        </w:tc>
      </w:tr>
    </w:tbl>
    <w:p w:rsidR="00C95B3F" w:rsidRDefault="00C95B3F" w:rsidP="00D72C41">
      <w:pPr>
        <w:jc w:val="center"/>
        <w:rPr>
          <w:b/>
          <w:sz w:val="28"/>
          <w:szCs w:val="28"/>
        </w:rPr>
      </w:pPr>
    </w:p>
    <w:p w:rsidR="00D72C41" w:rsidRDefault="000B5950" w:rsidP="00D72C41">
      <w:pPr>
        <w:jc w:val="center"/>
        <w:rPr>
          <w:b/>
          <w:sz w:val="28"/>
          <w:szCs w:val="28"/>
        </w:rPr>
      </w:pPr>
      <w:r w:rsidRPr="00255A2F">
        <w:rPr>
          <w:b/>
          <w:sz w:val="28"/>
          <w:szCs w:val="28"/>
        </w:rPr>
        <w:t>Наличие дополнительных общеразвивающих программ (разделов), вк</w:t>
      </w:r>
      <w:r w:rsidR="00D72C41">
        <w:rPr>
          <w:b/>
          <w:sz w:val="28"/>
          <w:szCs w:val="28"/>
        </w:rPr>
        <w:t xml:space="preserve">лючающих задачи по профилактике </w:t>
      </w:r>
      <w:r w:rsidRPr="00255A2F">
        <w:rPr>
          <w:b/>
          <w:sz w:val="28"/>
          <w:szCs w:val="28"/>
        </w:rPr>
        <w:t xml:space="preserve">правонарушений </w:t>
      </w:r>
    </w:p>
    <w:p w:rsidR="000B5950" w:rsidRPr="00255A2F" w:rsidRDefault="000B5950" w:rsidP="00D72C41">
      <w:pPr>
        <w:jc w:val="center"/>
        <w:rPr>
          <w:b/>
          <w:sz w:val="28"/>
          <w:szCs w:val="28"/>
        </w:rPr>
      </w:pPr>
      <w:r w:rsidRPr="00255A2F">
        <w:rPr>
          <w:b/>
          <w:sz w:val="28"/>
          <w:szCs w:val="28"/>
        </w:rPr>
        <w:t>у несовершеннолетних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3"/>
      </w:tblGrid>
      <w:tr w:rsidR="000B5950" w:rsidRPr="00255A2F" w:rsidTr="000B5950">
        <w:tc>
          <w:tcPr>
            <w:tcW w:w="648" w:type="dxa"/>
          </w:tcPr>
          <w:p w:rsidR="000B5950" w:rsidRPr="00255A2F" w:rsidRDefault="000B5950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1.</w:t>
            </w:r>
          </w:p>
        </w:tc>
        <w:tc>
          <w:tcPr>
            <w:tcW w:w="8923" w:type="dxa"/>
          </w:tcPr>
          <w:p w:rsidR="000B5950" w:rsidRPr="00255A2F" w:rsidRDefault="000B5950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социально-педагогической направленн</w:t>
            </w:r>
            <w:r w:rsidRPr="00255A2F">
              <w:rPr>
                <w:sz w:val="28"/>
                <w:szCs w:val="28"/>
              </w:rPr>
              <w:t>о</w:t>
            </w:r>
            <w:r w:rsidRPr="00255A2F">
              <w:rPr>
                <w:sz w:val="28"/>
                <w:szCs w:val="28"/>
              </w:rPr>
              <w:t>сти обучения детей младшего школьного возраста основам этикета «Страна этикета»</w:t>
            </w:r>
          </w:p>
        </w:tc>
      </w:tr>
      <w:tr w:rsidR="000B5950" w:rsidRPr="00255A2F" w:rsidTr="000B5950">
        <w:tc>
          <w:tcPr>
            <w:tcW w:w="648" w:type="dxa"/>
          </w:tcPr>
          <w:p w:rsidR="000B5950" w:rsidRPr="00255A2F" w:rsidRDefault="000B5950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2.</w:t>
            </w:r>
          </w:p>
        </w:tc>
        <w:tc>
          <w:tcPr>
            <w:tcW w:w="8923" w:type="dxa"/>
          </w:tcPr>
          <w:p w:rsidR="000B5950" w:rsidRPr="00255A2F" w:rsidRDefault="000B5950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социально-педагогической направленн</w:t>
            </w:r>
            <w:r w:rsidRPr="00255A2F">
              <w:rPr>
                <w:sz w:val="28"/>
                <w:szCs w:val="28"/>
              </w:rPr>
              <w:t>о</w:t>
            </w:r>
            <w:r w:rsidRPr="00255A2F">
              <w:rPr>
                <w:sz w:val="28"/>
                <w:szCs w:val="28"/>
              </w:rPr>
              <w:t>сти обучения детей младшего школьного возраста основам этикета «Этическая грамматика»</w:t>
            </w:r>
          </w:p>
        </w:tc>
      </w:tr>
      <w:tr w:rsidR="000B5950" w:rsidRPr="00255A2F" w:rsidTr="000B5950">
        <w:tc>
          <w:tcPr>
            <w:tcW w:w="648" w:type="dxa"/>
          </w:tcPr>
          <w:p w:rsidR="000B5950" w:rsidRPr="00255A2F" w:rsidRDefault="000B5950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3.</w:t>
            </w:r>
          </w:p>
        </w:tc>
        <w:tc>
          <w:tcPr>
            <w:tcW w:w="8923" w:type="dxa"/>
          </w:tcPr>
          <w:p w:rsidR="000B5950" w:rsidRPr="00255A2F" w:rsidRDefault="000B5950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социально-педагогической направленн</w:t>
            </w:r>
            <w:r w:rsidRPr="00255A2F">
              <w:rPr>
                <w:sz w:val="28"/>
                <w:szCs w:val="28"/>
              </w:rPr>
              <w:t>о</w:t>
            </w:r>
            <w:r w:rsidRPr="00255A2F">
              <w:rPr>
                <w:sz w:val="28"/>
                <w:szCs w:val="28"/>
              </w:rPr>
              <w:t>сти курса щадящего обучения для детей с ОВЗ «Солнечный круг»</w:t>
            </w:r>
          </w:p>
        </w:tc>
      </w:tr>
      <w:tr w:rsidR="000B5950" w:rsidRPr="00255A2F" w:rsidTr="000B5950">
        <w:tc>
          <w:tcPr>
            <w:tcW w:w="648" w:type="dxa"/>
          </w:tcPr>
          <w:p w:rsidR="000B5950" w:rsidRPr="00255A2F" w:rsidRDefault="000B5950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4.</w:t>
            </w:r>
          </w:p>
        </w:tc>
        <w:tc>
          <w:tcPr>
            <w:tcW w:w="8923" w:type="dxa"/>
          </w:tcPr>
          <w:p w:rsidR="000B5950" w:rsidRPr="00255A2F" w:rsidRDefault="000B5950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социально-педагогической направленн</w:t>
            </w:r>
            <w:r w:rsidRPr="00255A2F">
              <w:rPr>
                <w:sz w:val="28"/>
                <w:szCs w:val="28"/>
              </w:rPr>
              <w:t>о</w:t>
            </w:r>
            <w:r w:rsidRPr="00255A2F">
              <w:rPr>
                <w:sz w:val="28"/>
                <w:szCs w:val="28"/>
              </w:rPr>
              <w:t>сти обучения детей младшего и среднего школьного возраста основам коммуникативной культуры «Я+Я=МЫ»</w:t>
            </w:r>
          </w:p>
        </w:tc>
      </w:tr>
      <w:tr w:rsidR="000B5950" w:rsidRPr="00255A2F" w:rsidTr="000B5950">
        <w:tc>
          <w:tcPr>
            <w:tcW w:w="648" w:type="dxa"/>
          </w:tcPr>
          <w:p w:rsidR="000B5950" w:rsidRPr="00255A2F" w:rsidRDefault="000B5950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5.</w:t>
            </w:r>
          </w:p>
        </w:tc>
        <w:tc>
          <w:tcPr>
            <w:tcW w:w="8923" w:type="dxa"/>
          </w:tcPr>
          <w:p w:rsidR="000B5950" w:rsidRPr="00255A2F" w:rsidRDefault="000B5950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социально-педагогической направленн</w:t>
            </w:r>
            <w:r w:rsidRPr="00255A2F">
              <w:rPr>
                <w:sz w:val="28"/>
                <w:szCs w:val="28"/>
              </w:rPr>
              <w:t>о</w:t>
            </w:r>
            <w:r w:rsidRPr="00255A2F">
              <w:rPr>
                <w:sz w:val="28"/>
                <w:szCs w:val="28"/>
              </w:rPr>
              <w:t>сти обучения детей дошкольного возраста этическим нормам поведения и правилам этикета «Этикет для малышей»</w:t>
            </w:r>
          </w:p>
        </w:tc>
      </w:tr>
      <w:tr w:rsidR="000B5950" w:rsidRPr="00255A2F" w:rsidTr="000B5950">
        <w:tc>
          <w:tcPr>
            <w:tcW w:w="648" w:type="dxa"/>
          </w:tcPr>
          <w:p w:rsidR="000B5950" w:rsidRPr="00255A2F" w:rsidRDefault="000B5950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6.</w:t>
            </w:r>
          </w:p>
        </w:tc>
        <w:tc>
          <w:tcPr>
            <w:tcW w:w="8923" w:type="dxa"/>
          </w:tcPr>
          <w:p w:rsidR="000B5950" w:rsidRPr="00255A2F" w:rsidRDefault="000B5950" w:rsidP="000B5950">
            <w:pPr>
              <w:rPr>
                <w:b/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социально-педагогической направленн</w:t>
            </w:r>
            <w:r w:rsidRPr="00255A2F">
              <w:rPr>
                <w:sz w:val="28"/>
                <w:szCs w:val="28"/>
              </w:rPr>
              <w:t>о</w:t>
            </w:r>
            <w:r w:rsidRPr="00255A2F">
              <w:rPr>
                <w:sz w:val="28"/>
                <w:szCs w:val="28"/>
              </w:rPr>
              <w:t>сти обучения детей младшего школьного возраста основам безопасного поведения «Мой безопасный мир»</w:t>
            </w:r>
          </w:p>
        </w:tc>
      </w:tr>
      <w:tr w:rsidR="000B5950" w:rsidRPr="00255A2F" w:rsidTr="000B5950">
        <w:tc>
          <w:tcPr>
            <w:tcW w:w="648" w:type="dxa"/>
          </w:tcPr>
          <w:p w:rsidR="000B5950" w:rsidRPr="00255A2F" w:rsidRDefault="000B5950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7.</w:t>
            </w:r>
          </w:p>
        </w:tc>
        <w:tc>
          <w:tcPr>
            <w:tcW w:w="8923" w:type="dxa"/>
          </w:tcPr>
          <w:p w:rsidR="000B5950" w:rsidRPr="00255A2F" w:rsidRDefault="000B5950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социально-педагогической направленн</w:t>
            </w:r>
            <w:r w:rsidRPr="00255A2F">
              <w:rPr>
                <w:sz w:val="28"/>
                <w:szCs w:val="28"/>
              </w:rPr>
              <w:t>о</w:t>
            </w:r>
            <w:r w:rsidRPr="00255A2F">
              <w:rPr>
                <w:sz w:val="28"/>
                <w:szCs w:val="28"/>
              </w:rPr>
              <w:t>сти обучения детей младшего школьного возраста основам безопасного поведения «Азбука безопасности»</w:t>
            </w:r>
          </w:p>
        </w:tc>
      </w:tr>
      <w:tr w:rsidR="000B5950" w:rsidRPr="00255A2F" w:rsidTr="000B5950">
        <w:tc>
          <w:tcPr>
            <w:tcW w:w="648" w:type="dxa"/>
          </w:tcPr>
          <w:p w:rsidR="000B5950" w:rsidRPr="00255A2F" w:rsidRDefault="000B5950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8.</w:t>
            </w:r>
          </w:p>
        </w:tc>
        <w:tc>
          <w:tcPr>
            <w:tcW w:w="8923" w:type="dxa"/>
          </w:tcPr>
          <w:p w:rsidR="000B5950" w:rsidRPr="00255A2F" w:rsidRDefault="000B5950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естественнонаучной направленности обучения детей младшего школьного возраста основам экологической культуры «Я и мир вокруг»</w:t>
            </w:r>
          </w:p>
        </w:tc>
      </w:tr>
      <w:tr w:rsidR="000B5950" w:rsidRPr="00255A2F" w:rsidTr="000B5950">
        <w:tc>
          <w:tcPr>
            <w:tcW w:w="648" w:type="dxa"/>
          </w:tcPr>
          <w:p w:rsidR="000B5950" w:rsidRPr="00255A2F" w:rsidRDefault="000B5950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10.</w:t>
            </w:r>
          </w:p>
        </w:tc>
        <w:tc>
          <w:tcPr>
            <w:tcW w:w="8923" w:type="dxa"/>
          </w:tcPr>
          <w:p w:rsidR="000B5950" w:rsidRPr="00255A2F" w:rsidRDefault="000B5950" w:rsidP="000B5950">
            <w:pPr>
              <w:rPr>
                <w:b/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естественнонаучной направленности обучения детей младшего школьного возраста основам экологической культуры «Радуга»</w:t>
            </w:r>
          </w:p>
        </w:tc>
      </w:tr>
      <w:tr w:rsidR="000B5950" w:rsidRPr="00255A2F" w:rsidTr="000B5950">
        <w:tc>
          <w:tcPr>
            <w:tcW w:w="648" w:type="dxa"/>
          </w:tcPr>
          <w:p w:rsidR="000B5950" w:rsidRPr="00255A2F" w:rsidRDefault="000B5950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11.</w:t>
            </w:r>
          </w:p>
        </w:tc>
        <w:tc>
          <w:tcPr>
            <w:tcW w:w="8923" w:type="dxa"/>
          </w:tcPr>
          <w:p w:rsidR="000B5950" w:rsidRPr="00255A2F" w:rsidRDefault="000B5950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Общеразвивающая программа туристско-краеведческой направленн</w:t>
            </w:r>
            <w:r w:rsidRPr="00255A2F">
              <w:rPr>
                <w:sz w:val="28"/>
                <w:szCs w:val="28"/>
              </w:rPr>
              <w:t>о</w:t>
            </w:r>
            <w:r w:rsidRPr="00255A2F">
              <w:rPr>
                <w:sz w:val="28"/>
                <w:szCs w:val="28"/>
              </w:rPr>
              <w:t>сти обучения детей младшего и среднего школьного возраста основам краеведения «Истоки»</w:t>
            </w:r>
          </w:p>
        </w:tc>
      </w:tr>
      <w:tr w:rsidR="000B5950" w:rsidRPr="00255A2F" w:rsidTr="000B5950">
        <w:tc>
          <w:tcPr>
            <w:tcW w:w="648" w:type="dxa"/>
          </w:tcPr>
          <w:p w:rsidR="000B5950" w:rsidRPr="00255A2F" w:rsidRDefault="000B5950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12.</w:t>
            </w:r>
          </w:p>
        </w:tc>
        <w:tc>
          <w:tcPr>
            <w:tcW w:w="8923" w:type="dxa"/>
          </w:tcPr>
          <w:p w:rsidR="000B5950" w:rsidRPr="00255A2F" w:rsidRDefault="000B5950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Комплексная программа коррекции, адаптации и общения детей с огр</w:t>
            </w:r>
            <w:r w:rsidRPr="00255A2F">
              <w:rPr>
                <w:sz w:val="28"/>
                <w:szCs w:val="28"/>
              </w:rPr>
              <w:t>а</w:t>
            </w:r>
            <w:r w:rsidRPr="00255A2F">
              <w:rPr>
                <w:sz w:val="28"/>
                <w:szCs w:val="28"/>
              </w:rPr>
              <w:t>ниченными возможностями здоровья, детей-сирот и детей, оставшихся без попечения родителей «Равные среди равных»</w:t>
            </w:r>
          </w:p>
        </w:tc>
      </w:tr>
      <w:tr w:rsidR="000B5950" w:rsidRPr="00255A2F" w:rsidTr="000B5950">
        <w:tc>
          <w:tcPr>
            <w:tcW w:w="648" w:type="dxa"/>
          </w:tcPr>
          <w:p w:rsidR="000B5950" w:rsidRPr="00255A2F" w:rsidRDefault="000B5950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13.</w:t>
            </w:r>
          </w:p>
        </w:tc>
        <w:tc>
          <w:tcPr>
            <w:tcW w:w="8923" w:type="dxa"/>
          </w:tcPr>
          <w:p w:rsidR="000B5950" w:rsidRPr="00255A2F" w:rsidRDefault="000B5950" w:rsidP="000B5950">
            <w:pPr>
              <w:jc w:val="both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Программа по духовно-нравственному воспитанию «Добрые сердца»</w:t>
            </w:r>
          </w:p>
        </w:tc>
      </w:tr>
      <w:tr w:rsidR="000B5950" w:rsidRPr="00255A2F" w:rsidTr="000B5950">
        <w:tc>
          <w:tcPr>
            <w:tcW w:w="648" w:type="dxa"/>
          </w:tcPr>
          <w:p w:rsidR="000B5950" w:rsidRPr="00255A2F" w:rsidRDefault="000B5950" w:rsidP="000B5950">
            <w:pPr>
              <w:jc w:val="center"/>
              <w:rPr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14.</w:t>
            </w:r>
          </w:p>
        </w:tc>
        <w:tc>
          <w:tcPr>
            <w:tcW w:w="8923" w:type="dxa"/>
          </w:tcPr>
          <w:p w:rsidR="000B5950" w:rsidRPr="00255A2F" w:rsidRDefault="000B5950" w:rsidP="000B5950">
            <w:pPr>
              <w:rPr>
                <w:b/>
                <w:sz w:val="28"/>
                <w:szCs w:val="28"/>
              </w:rPr>
            </w:pPr>
            <w:r w:rsidRPr="00255A2F">
              <w:rPr>
                <w:sz w:val="28"/>
                <w:szCs w:val="28"/>
              </w:rPr>
              <w:t>Комплексная программа по духовно-нравственному воспитанию «Спартаковские открытия»</w:t>
            </w:r>
          </w:p>
        </w:tc>
      </w:tr>
    </w:tbl>
    <w:p w:rsidR="007A715F" w:rsidRDefault="007A715F" w:rsidP="00D7078C">
      <w:pPr>
        <w:ind w:right="-10"/>
        <w:jc w:val="center"/>
        <w:rPr>
          <w:b/>
          <w:color w:val="00B050"/>
          <w:sz w:val="28"/>
          <w:szCs w:val="28"/>
        </w:rPr>
      </w:pPr>
    </w:p>
    <w:p w:rsidR="00C95B3F" w:rsidRDefault="00C95B3F" w:rsidP="00D7078C">
      <w:pPr>
        <w:ind w:right="-10"/>
        <w:jc w:val="center"/>
        <w:rPr>
          <w:b/>
          <w:color w:val="00B050"/>
          <w:sz w:val="28"/>
          <w:szCs w:val="28"/>
        </w:rPr>
      </w:pPr>
    </w:p>
    <w:p w:rsidR="00C95B3F" w:rsidRDefault="00C95B3F" w:rsidP="00D7078C">
      <w:pPr>
        <w:ind w:right="-10"/>
        <w:jc w:val="center"/>
        <w:rPr>
          <w:b/>
          <w:color w:val="00B050"/>
          <w:sz w:val="28"/>
          <w:szCs w:val="28"/>
        </w:rPr>
      </w:pPr>
    </w:p>
    <w:p w:rsidR="00C95B3F" w:rsidRDefault="00C95B3F" w:rsidP="00D7078C">
      <w:pPr>
        <w:ind w:right="-10"/>
        <w:jc w:val="center"/>
        <w:rPr>
          <w:b/>
          <w:color w:val="00B050"/>
          <w:sz w:val="28"/>
          <w:szCs w:val="28"/>
        </w:rPr>
      </w:pPr>
    </w:p>
    <w:p w:rsidR="00D7078C" w:rsidRDefault="00D7078C" w:rsidP="00D7078C">
      <w:pPr>
        <w:ind w:right="-10"/>
        <w:jc w:val="center"/>
        <w:rPr>
          <w:b/>
          <w:color w:val="00B050"/>
          <w:sz w:val="28"/>
          <w:szCs w:val="28"/>
        </w:rPr>
      </w:pPr>
      <w:r w:rsidRPr="00D7078C">
        <w:rPr>
          <w:b/>
          <w:color w:val="00B050"/>
          <w:sz w:val="28"/>
          <w:szCs w:val="28"/>
        </w:rPr>
        <w:lastRenderedPageBreak/>
        <w:t xml:space="preserve">РАЗДЕЛ 8. ИНФОРМАЦИОННОЕ ОБЕСПЕЧЕНИЕ </w:t>
      </w:r>
    </w:p>
    <w:p w:rsidR="007A715F" w:rsidRPr="00D7078C" w:rsidRDefault="007A715F" w:rsidP="00D7078C">
      <w:pPr>
        <w:ind w:right="-10"/>
        <w:jc w:val="center"/>
        <w:rPr>
          <w:b/>
          <w:color w:val="00B050"/>
          <w:sz w:val="28"/>
          <w:szCs w:val="28"/>
        </w:rPr>
      </w:pPr>
    </w:p>
    <w:p w:rsidR="00D7078C" w:rsidRPr="00D94021" w:rsidRDefault="00D7078C" w:rsidP="00D7078C">
      <w:pPr>
        <w:ind w:firstLine="851"/>
        <w:jc w:val="both"/>
        <w:rPr>
          <w:sz w:val="28"/>
          <w:szCs w:val="28"/>
        </w:rPr>
      </w:pPr>
      <w:r w:rsidRPr="00D94021">
        <w:rPr>
          <w:sz w:val="28"/>
          <w:szCs w:val="28"/>
        </w:rPr>
        <w:t>В 2015-2016 учебном году активно продолжается работа по внедр</w:t>
      </w:r>
      <w:r w:rsidRPr="00D94021">
        <w:rPr>
          <w:sz w:val="28"/>
          <w:szCs w:val="28"/>
        </w:rPr>
        <w:t>е</w:t>
      </w:r>
      <w:r w:rsidRPr="00D94021">
        <w:rPr>
          <w:sz w:val="28"/>
          <w:szCs w:val="28"/>
        </w:rPr>
        <w:t>нию информационных технологий в образовательный процесс, которая  я</w:t>
      </w:r>
      <w:r w:rsidRPr="00D94021">
        <w:rPr>
          <w:sz w:val="28"/>
          <w:szCs w:val="28"/>
        </w:rPr>
        <w:t>в</w:t>
      </w:r>
      <w:r w:rsidRPr="00D94021">
        <w:rPr>
          <w:sz w:val="28"/>
          <w:szCs w:val="28"/>
        </w:rPr>
        <w:t>ляется обязательным компонентом повышения качества и модернизации о</w:t>
      </w:r>
      <w:r w:rsidRPr="00D94021">
        <w:rPr>
          <w:sz w:val="28"/>
          <w:szCs w:val="28"/>
        </w:rPr>
        <w:t>б</w:t>
      </w:r>
      <w:r w:rsidRPr="00D94021">
        <w:rPr>
          <w:sz w:val="28"/>
          <w:szCs w:val="28"/>
        </w:rPr>
        <w:t xml:space="preserve">разовательного процесса. </w:t>
      </w:r>
    </w:p>
    <w:p w:rsidR="00D7078C" w:rsidRPr="00D94021" w:rsidRDefault="00D7078C" w:rsidP="00D7078C">
      <w:pPr>
        <w:ind w:firstLine="851"/>
        <w:jc w:val="both"/>
        <w:rPr>
          <w:sz w:val="28"/>
          <w:szCs w:val="28"/>
        </w:rPr>
      </w:pPr>
      <w:r w:rsidRPr="00D94021">
        <w:rPr>
          <w:sz w:val="28"/>
          <w:szCs w:val="28"/>
        </w:rPr>
        <w:t xml:space="preserve">В 2015-2016 гг. общее число персональных компьютеров составило 30 машины. Из них 21 стационарных компьютеров и 9 ноутбуков. </w:t>
      </w:r>
    </w:p>
    <w:p w:rsidR="00D7078C" w:rsidRPr="00D94021" w:rsidRDefault="00D7078C" w:rsidP="00D7078C">
      <w:pPr>
        <w:pStyle w:val="13"/>
        <w:ind w:firstLine="851"/>
        <w:jc w:val="both"/>
        <w:rPr>
          <w:szCs w:val="28"/>
        </w:rPr>
      </w:pPr>
      <w:r w:rsidRPr="00D94021">
        <w:rPr>
          <w:szCs w:val="28"/>
        </w:rPr>
        <w:t>Доступ к информационным ресурсам является неограниченным, что способствует  повышению качества образовательных услуг за счёт приобщ</w:t>
      </w:r>
      <w:r w:rsidRPr="00D94021">
        <w:rPr>
          <w:szCs w:val="28"/>
        </w:rPr>
        <w:t>е</w:t>
      </w:r>
      <w:r w:rsidRPr="00D94021">
        <w:rPr>
          <w:szCs w:val="28"/>
        </w:rPr>
        <w:t>ния педагогов и учащихся к современным технологиям обучения. Чтобы предотвратить бесконтрольный и нецелевой доступ к информационно-телекоммуникационной сети Интернет, на компьютерах в учебном классе установлена контентная фильтрация – Интернет Цензор.</w:t>
      </w:r>
    </w:p>
    <w:p w:rsidR="00D7078C" w:rsidRPr="00D94021" w:rsidRDefault="00D7078C" w:rsidP="00D7078C">
      <w:pPr>
        <w:pStyle w:val="13"/>
        <w:ind w:firstLine="851"/>
        <w:jc w:val="both"/>
        <w:rPr>
          <w:szCs w:val="28"/>
        </w:rPr>
      </w:pPr>
      <w:r w:rsidRPr="00D94021">
        <w:rPr>
          <w:szCs w:val="28"/>
        </w:rPr>
        <w:t>С целью информирования педагогов, воспитанников, их родителей, и гостей Центра о проблемах и состоянии учебно-в</w:t>
      </w:r>
      <w:r>
        <w:rPr>
          <w:szCs w:val="28"/>
        </w:rPr>
        <w:t>оспитательного процесса в ЦРТ</w:t>
      </w:r>
      <w:r w:rsidRPr="00D94021">
        <w:rPr>
          <w:szCs w:val="28"/>
        </w:rPr>
        <w:t xml:space="preserve"> «Левобережный»,  систематически обновляется сайт Центра по адресу  </w:t>
      </w:r>
      <w:hyperlink r:id="rId71" w:history="1">
        <w:r w:rsidRPr="00D94021">
          <w:rPr>
            <w:rStyle w:val="a9"/>
            <w:color w:val="auto"/>
          </w:rPr>
          <w:t>http://levber48.ru/</w:t>
        </w:r>
      </w:hyperlink>
      <w:r w:rsidRPr="00D94021">
        <w:rPr>
          <w:szCs w:val="28"/>
        </w:rPr>
        <w:t>. Главную страницу сайта занимают новости обо всех соб</w:t>
      </w:r>
      <w:r w:rsidRPr="00D94021">
        <w:rPr>
          <w:szCs w:val="28"/>
        </w:rPr>
        <w:t>ы</w:t>
      </w:r>
      <w:r w:rsidRPr="00D94021">
        <w:rPr>
          <w:szCs w:val="28"/>
        </w:rPr>
        <w:t xml:space="preserve">тиях ЦРТ «Левобережный», которые обновляются ежедневно. Так же в структуру сайта входят: «Музей игры и игрушки» по адресу </w:t>
      </w:r>
      <w:hyperlink r:id="rId72" w:history="1">
        <w:r w:rsidRPr="00D94021">
          <w:rPr>
            <w:rStyle w:val="a9"/>
            <w:color w:val="auto"/>
            <w:szCs w:val="28"/>
          </w:rPr>
          <w:t>http://levber48.ru/muzej/</w:t>
        </w:r>
      </w:hyperlink>
      <w:r w:rsidRPr="00D94021">
        <w:rPr>
          <w:szCs w:val="28"/>
        </w:rPr>
        <w:t>, «П</w:t>
      </w:r>
      <w:r>
        <w:rPr>
          <w:szCs w:val="28"/>
        </w:rPr>
        <w:t>сихологическая гостиная» ЦРТ</w:t>
      </w:r>
      <w:r w:rsidRPr="00D94021">
        <w:rPr>
          <w:szCs w:val="28"/>
        </w:rPr>
        <w:t xml:space="preserve"> «Левобережный» по адресу </w:t>
      </w:r>
      <w:r w:rsidRPr="00D94021">
        <w:t>http://levber48.ru/psihologicheskaya-gostinaya/</w:t>
      </w:r>
      <w:r w:rsidRPr="00D94021">
        <w:rPr>
          <w:szCs w:val="28"/>
        </w:rPr>
        <w:t>, «Зеленый дом» ЦР</w:t>
      </w:r>
      <w:r w:rsidRPr="00D94021">
        <w:rPr>
          <w:szCs w:val="28"/>
        </w:rPr>
        <w:t>Т</w:t>
      </w:r>
      <w:r w:rsidRPr="00D94021">
        <w:rPr>
          <w:szCs w:val="28"/>
        </w:rPr>
        <w:t xml:space="preserve">ДиЮ «Левобережный» по адресу </w:t>
      </w:r>
      <w:r w:rsidRPr="00D94021">
        <w:t>http://levber48.ru/zeleny-j-dom-2/</w:t>
      </w:r>
      <w:r w:rsidRPr="00D94021">
        <w:rPr>
          <w:szCs w:val="28"/>
        </w:rPr>
        <w:t xml:space="preserve">  и «Д</w:t>
      </w:r>
      <w:r w:rsidRPr="00D94021">
        <w:rPr>
          <w:szCs w:val="28"/>
        </w:rPr>
        <w:t>о</w:t>
      </w:r>
      <w:r>
        <w:rPr>
          <w:szCs w:val="28"/>
        </w:rPr>
        <w:t>рожная азбука»  ЦРТ</w:t>
      </w:r>
      <w:r w:rsidRPr="00D94021">
        <w:rPr>
          <w:szCs w:val="28"/>
        </w:rPr>
        <w:t xml:space="preserve">  «Левобережный»  по адресу </w:t>
      </w:r>
      <w:hyperlink r:id="rId73" w:history="1">
        <w:r w:rsidRPr="00D94021">
          <w:rPr>
            <w:rStyle w:val="a9"/>
            <w:color w:val="auto"/>
            <w:szCs w:val="28"/>
          </w:rPr>
          <w:t>http://levber48.ru/dorozhnaya-azbuka/</w:t>
        </w:r>
      </w:hyperlink>
      <w:r w:rsidRPr="00D94021">
        <w:rPr>
          <w:szCs w:val="28"/>
        </w:rPr>
        <w:t>.  В 2015-2016 учебном году начала функционировать отдельная страница сайта научного общества учащихся «Омега» ЦРТ «Левобережный» по адресу: http://levber48.ru/nauchnoe-obshhestvo-uchashhihsya-omega/. Так же имеется официальная страница в с</w:t>
      </w:r>
      <w:r w:rsidRPr="00D94021">
        <w:rPr>
          <w:szCs w:val="28"/>
        </w:rPr>
        <w:t>о</w:t>
      </w:r>
      <w:r w:rsidRPr="00D94021">
        <w:rPr>
          <w:szCs w:val="28"/>
        </w:rPr>
        <w:t xml:space="preserve">циальной сети Вконтакте </w:t>
      </w:r>
      <w:hyperlink r:id="rId74" w:history="1">
        <w:r w:rsidRPr="00D94021">
          <w:rPr>
            <w:rStyle w:val="a9"/>
            <w:color w:val="auto"/>
            <w:szCs w:val="28"/>
          </w:rPr>
          <w:t>http://vk.com/levber</w:t>
        </w:r>
      </w:hyperlink>
      <w:r w:rsidRPr="00D94021">
        <w:rPr>
          <w:szCs w:val="28"/>
        </w:rPr>
        <w:t xml:space="preserve">. </w:t>
      </w:r>
    </w:p>
    <w:p w:rsidR="00D7078C" w:rsidRPr="00D94021" w:rsidRDefault="00D7078C" w:rsidP="00D7078C">
      <w:pPr>
        <w:pStyle w:val="13"/>
        <w:ind w:firstLine="851"/>
        <w:jc w:val="both"/>
        <w:rPr>
          <w:szCs w:val="28"/>
        </w:rPr>
      </w:pPr>
      <w:r w:rsidRPr="00D94021">
        <w:rPr>
          <w:szCs w:val="28"/>
        </w:rPr>
        <w:t>Основное меню сайта содержит рубрики с информацией об истории создания Центра и территориальном расположении, партнерах, объединен</w:t>
      </w:r>
      <w:r w:rsidRPr="00D94021">
        <w:rPr>
          <w:szCs w:val="28"/>
        </w:rPr>
        <w:t>и</w:t>
      </w:r>
      <w:r w:rsidRPr="00D94021">
        <w:rPr>
          <w:szCs w:val="28"/>
        </w:rPr>
        <w:t>ях, расписании  работы объединений, методические материалы, страницы с информацией для родителей и с игровыми заданиями для самых маленьких, каталог видео, фотоальбом,  а также гостевая книга и форма обратной связи с сотрудниками Центра.</w:t>
      </w:r>
    </w:p>
    <w:p w:rsidR="00D7078C" w:rsidRPr="00D94021" w:rsidRDefault="00D7078C" w:rsidP="00D7078C">
      <w:pPr>
        <w:pStyle w:val="13"/>
        <w:ind w:firstLine="708"/>
        <w:jc w:val="both"/>
        <w:rPr>
          <w:szCs w:val="28"/>
        </w:rPr>
      </w:pPr>
      <w:r w:rsidRPr="00D94021">
        <w:rPr>
          <w:szCs w:val="28"/>
        </w:rPr>
        <w:t xml:space="preserve">Регулярно на сайте обновляется информация о проходящих городских мероприятиях и событиях внутри Центра. Так, 2015-2016 учебном </w:t>
      </w:r>
      <w:r w:rsidRPr="00D94021">
        <w:t>году на сайте появились такие разделы как: "Великая история-Великая держава!", посвященный городской воспитательной акции</w:t>
      </w:r>
      <w:r w:rsidRPr="00D94021">
        <w:rPr>
          <w:szCs w:val="28"/>
        </w:rPr>
        <w:t>, виртуальные выстав</w:t>
      </w:r>
      <w:r>
        <w:rPr>
          <w:szCs w:val="28"/>
        </w:rPr>
        <w:t>ки работ учащихся, вкладка в рубрике «Зелёный дом», посвящённая участию во 2-м Фестивале родительских инициатив.</w:t>
      </w:r>
    </w:p>
    <w:p w:rsidR="00D7078C" w:rsidRPr="00D94021" w:rsidRDefault="00D7078C" w:rsidP="00D7078C">
      <w:pPr>
        <w:pStyle w:val="13"/>
        <w:ind w:firstLine="708"/>
        <w:jc w:val="both"/>
        <w:rPr>
          <w:szCs w:val="28"/>
        </w:rPr>
      </w:pPr>
      <w:r w:rsidRPr="00D94021">
        <w:rPr>
          <w:szCs w:val="28"/>
        </w:rPr>
        <w:t>Сайт является постоянным участником городских интернет-акций: «Поздравь любимого учителя», «Новогоднее оформление», «День защитника Отечества», «8 Марта», «День Победы».</w:t>
      </w:r>
    </w:p>
    <w:p w:rsidR="00D7078C" w:rsidRPr="00D94021" w:rsidRDefault="00D7078C" w:rsidP="00D7078C">
      <w:pPr>
        <w:pStyle w:val="13"/>
        <w:ind w:firstLine="851"/>
        <w:jc w:val="both"/>
      </w:pPr>
      <w:r w:rsidRPr="00D94021">
        <w:rPr>
          <w:szCs w:val="28"/>
        </w:rPr>
        <w:lastRenderedPageBreak/>
        <w:t xml:space="preserve">Посещаемость сайта достаточно высокая. Статистика показывает, что </w:t>
      </w:r>
      <w:r>
        <w:t>за период с апреля 2015 года по апрель 2016 года сайт просмотрели 36441</w:t>
      </w:r>
      <w:r w:rsidRPr="00D94021">
        <w:t xml:space="preserve"> посетите</w:t>
      </w:r>
      <w:r>
        <w:t>лей 50683</w:t>
      </w:r>
      <w:r w:rsidRPr="00D94021">
        <w:t xml:space="preserve"> раз. В среднем в сутки п</w:t>
      </w:r>
      <w:r>
        <w:t>осещаемость сайта составляет 500</w:t>
      </w:r>
      <w:r w:rsidRPr="00D94021">
        <w:t xml:space="preserve"> челове</w:t>
      </w:r>
      <w:r>
        <w:t>к, показатели посещаемости в сравнении с прошлым годом увелич</w:t>
      </w:r>
      <w:r>
        <w:t>и</w:t>
      </w:r>
      <w:r>
        <w:t>лись в 2 раза.</w:t>
      </w:r>
    </w:p>
    <w:p w:rsidR="00D7078C" w:rsidRPr="00D94021" w:rsidRDefault="00D7078C" w:rsidP="00D7078C">
      <w:pPr>
        <w:pStyle w:val="13"/>
        <w:ind w:firstLine="851"/>
        <w:jc w:val="both"/>
        <w:rPr>
          <w:szCs w:val="28"/>
        </w:rPr>
      </w:pPr>
      <w:r w:rsidRPr="00D94021">
        <w:rPr>
          <w:szCs w:val="28"/>
        </w:rPr>
        <w:t xml:space="preserve">По результатам Общероссийского рейтинга сайтов образовательных учреждений, проводимого </w:t>
      </w:r>
      <w:r w:rsidRPr="00D94021">
        <w:rPr>
          <w:rFonts w:ascii="Tahoma" w:eastAsia="Times New Roman" w:hAnsi="Tahoma" w:cs="Tahoma"/>
          <w:sz w:val="17"/>
          <w:szCs w:val="17"/>
          <w:shd w:val="clear" w:color="auto" w:fill="FFFFFF"/>
        </w:rPr>
        <w:t> </w:t>
      </w:r>
      <w:r w:rsidRPr="00D94021">
        <w:t>Российским новым университетом (РосНОУ) и издательством «Просвещение»,</w:t>
      </w:r>
      <w:r w:rsidRPr="00D94021">
        <w:rPr>
          <w:szCs w:val="28"/>
        </w:rPr>
        <w:t xml:space="preserve"> сайт Центра </w:t>
      </w:r>
      <w:r w:rsidRPr="00D94021">
        <w:rPr>
          <w:rFonts w:eastAsia="Times New Roman"/>
          <w:szCs w:val="28"/>
          <w:shd w:val="clear" w:color="auto" w:fill="FFFFFF"/>
        </w:rPr>
        <w:t>вошел в «зеленую зону» рейти</w:t>
      </w:r>
      <w:r w:rsidRPr="00D94021">
        <w:rPr>
          <w:rFonts w:eastAsia="Times New Roman"/>
          <w:szCs w:val="28"/>
          <w:shd w:val="clear" w:color="auto" w:fill="FFFFFF"/>
        </w:rPr>
        <w:t>н</w:t>
      </w:r>
      <w:r w:rsidRPr="00D94021">
        <w:rPr>
          <w:rFonts w:eastAsia="Times New Roman"/>
          <w:szCs w:val="28"/>
          <w:shd w:val="clear" w:color="auto" w:fill="FFFFFF"/>
        </w:rPr>
        <w:t>га, продемонстрировав </w:t>
      </w:r>
      <w:r w:rsidRPr="00D94021">
        <w:rPr>
          <w:rFonts w:eastAsia="Times New Roman"/>
          <w:bCs/>
          <w:szCs w:val="28"/>
          <w:bdr w:val="none" w:sz="0" w:space="0" w:color="auto" w:frame="1"/>
          <w:shd w:val="clear" w:color="auto" w:fill="FFFFFF"/>
        </w:rPr>
        <w:t>отличное</w:t>
      </w:r>
      <w:r w:rsidRPr="00D94021">
        <w:rPr>
          <w:rFonts w:eastAsia="Times New Roman"/>
          <w:szCs w:val="28"/>
          <w:shd w:val="clear" w:color="auto" w:fill="FFFFFF"/>
        </w:rPr>
        <w:t> качество сайта, высокий уровень информ</w:t>
      </w:r>
      <w:r w:rsidRPr="00D94021">
        <w:rPr>
          <w:rFonts w:eastAsia="Times New Roman"/>
          <w:szCs w:val="28"/>
          <w:shd w:val="clear" w:color="auto" w:fill="FFFFFF"/>
        </w:rPr>
        <w:t>а</w:t>
      </w:r>
      <w:r w:rsidRPr="00D94021">
        <w:rPr>
          <w:rFonts w:eastAsia="Times New Roman"/>
          <w:szCs w:val="28"/>
          <w:shd w:val="clear" w:color="auto" w:fill="FFFFFF"/>
        </w:rPr>
        <w:t>ционной насыщенности</w:t>
      </w:r>
      <w:r w:rsidRPr="00D94021">
        <w:rPr>
          <w:szCs w:val="28"/>
        </w:rPr>
        <w:t>.</w:t>
      </w:r>
    </w:p>
    <w:p w:rsidR="00D7078C" w:rsidRDefault="00D7078C" w:rsidP="00D7078C">
      <w:pPr>
        <w:pStyle w:val="13"/>
        <w:ind w:firstLine="851"/>
        <w:jc w:val="both"/>
        <w:rPr>
          <w:szCs w:val="28"/>
        </w:rPr>
      </w:pPr>
      <w:r w:rsidRPr="00D94021">
        <w:rPr>
          <w:szCs w:val="28"/>
        </w:rPr>
        <w:t xml:space="preserve">В течение года Сайт Центра  активно участвовал в </w:t>
      </w:r>
      <w:r>
        <w:rPr>
          <w:szCs w:val="28"/>
        </w:rPr>
        <w:t>ИКТ-</w:t>
      </w:r>
      <w:r w:rsidRPr="00D94021">
        <w:rPr>
          <w:szCs w:val="28"/>
        </w:rPr>
        <w:t>конкурсах различного уровня:</w:t>
      </w:r>
      <w:r w:rsidRPr="0025565B">
        <w:rPr>
          <w:szCs w:val="28"/>
        </w:rPr>
        <w:t xml:space="preserve"> </w:t>
      </w:r>
    </w:p>
    <w:p w:rsidR="00D7078C" w:rsidRDefault="00D7078C" w:rsidP="00D7078C">
      <w:pPr>
        <w:pStyle w:val="13"/>
        <w:ind w:firstLine="851"/>
        <w:jc w:val="both"/>
        <w:rPr>
          <w:szCs w:val="28"/>
        </w:rPr>
      </w:pPr>
      <w:r>
        <w:rPr>
          <w:szCs w:val="28"/>
        </w:rPr>
        <w:t>- 1 место 10-го Всероссийского заочного фото-видеоконкурса «В</w:t>
      </w:r>
      <w:r>
        <w:rPr>
          <w:szCs w:val="28"/>
        </w:rPr>
        <w:t>и</w:t>
      </w:r>
      <w:r>
        <w:rPr>
          <w:szCs w:val="28"/>
        </w:rPr>
        <w:t>деоталант» в номинации «Видео»;</w:t>
      </w:r>
    </w:p>
    <w:p w:rsidR="00D7078C" w:rsidRPr="00D94021" w:rsidRDefault="00D7078C" w:rsidP="00D7078C">
      <w:pPr>
        <w:pStyle w:val="13"/>
        <w:ind w:firstLine="851"/>
        <w:jc w:val="both"/>
        <w:rPr>
          <w:szCs w:val="28"/>
        </w:rPr>
      </w:pPr>
      <w:r>
        <w:rPr>
          <w:szCs w:val="28"/>
        </w:rPr>
        <w:t>- 3 место 13-го Всероссийского творческого конкурса «Талантоха» в номинации «Фотография и видео»;</w:t>
      </w:r>
    </w:p>
    <w:p w:rsidR="00D7078C" w:rsidRDefault="00D7078C" w:rsidP="00D7078C">
      <w:pPr>
        <w:pStyle w:val="13"/>
        <w:ind w:firstLine="851"/>
        <w:jc w:val="both"/>
        <w:rPr>
          <w:szCs w:val="28"/>
        </w:rPr>
      </w:pPr>
      <w:r w:rsidRPr="00D94021">
        <w:rPr>
          <w:szCs w:val="28"/>
        </w:rPr>
        <w:t>- 3 место в городском конкурсе сайтов образовательных учреждений «Открытое образование» в номинации «Лучший сайт учреждения дополн</w:t>
      </w:r>
      <w:r w:rsidRPr="00D94021">
        <w:rPr>
          <w:szCs w:val="28"/>
        </w:rPr>
        <w:t>и</w:t>
      </w:r>
      <w:r w:rsidRPr="00D94021">
        <w:rPr>
          <w:szCs w:val="28"/>
        </w:rPr>
        <w:t>тельного образования в 2015-2016 учебном году»;</w:t>
      </w:r>
    </w:p>
    <w:p w:rsidR="00D7078C" w:rsidRDefault="00D7078C" w:rsidP="00D7078C">
      <w:pPr>
        <w:pStyle w:val="13"/>
        <w:ind w:firstLine="851"/>
        <w:jc w:val="both"/>
        <w:rPr>
          <w:szCs w:val="28"/>
        </w:rPr>
      </w:pPr>
      <w:r>
        <w:rPr>
          <w:szCs w:val="28"/>
        </w:rPr>
        <w:t>- участие в городском фестивале компьютерного творчества «Покол</w:t>
      </w:r>
      <w:r>
        <w:rPr>
          <w:szCs w:val="28"/>
        </w:rPr>
        <w:t>е</w:t>
      </w:r>
      <w:r>
        <w:rPr>
          <w:szCs w:val="28"/>
        </w:rPr>
        <w:t xml:space="preserve">ние </w:t>
      </w:r>
      <w:r>
        <w:rPr>
          <w:szCs w:val="28"/>
          <w:lang w:val="en-US"/>
        </w:rPr>
        <w:t>IT</w:t>
      </w:r>
      <w:r>
        <w:rPr>
          <w:szCs w:val="28"/>
        </w:rPr>
        <w:t>»;</w:t>
      </w:r>
    </w:p>
    <w:p w:rsidR="00D7078C" w:rsidRDefault="00D7078C" w:rsidP="00D7078C">
      <w:pPr>
        <w:pStyle w:val="13"/>
        <w:ind w:firstLine="851"/>
        <w:jc w:val="both"/>
        <w:rPr>
          <w:szCs w:val="28"/>
        </w:rPr>
      </w:pPr>
      <w:r>
        <w:rPr>
          <w:szCs w:val="28"/>
        </w:rPr>
        <w:t>- участие в городском фестивале кино-видео творчества «30 кадров»;</w:t>
      </w:r>
    </w:p>
    <w:p w:rsidR="00D7078C" w:rsidRPr="000A65F4" w:rsidRDefault="00D7078C" w:rsidP="00D7078C">
      <w:pPr>
        <w:pStyle w:val="13"/>
        <w:ind w:firstLine="851"/>
        <w:jc w:val="both"/>
        <w:rPr>
          <w:szCs w:val="28"/>
        </w:rPr>
      </w:pPr>
      <w:r>
        <w:rPr>
          <w:szCs w:val="28"/>
        </w:rPr>
        <w:t>- участие во Всероссийском дистанционном творческом конкурсе «Мультипликация» в рамках интеллектуально-развивающего проекта «Моя победа»;</w:t>
      </w:r>
    </w:p>
    <w:p w:rsidR="00D7078C" w:rsidRPr="00D94021" w:rsidRDefault="00D7078C" w:rsidP="00D7078C">
      <w:pPr>
        <w:pStyle w:val="13"/>
        <w:ind w:firstLine="851"/>
        <w:jc w:val="both"/>
        <w:rPr>
          <w:szCs w:val="28"/>
        </w:rPr>
      </w:pPr>
      <w:r w:rsidRPr="00D94021">
        <w:rPr>
          <w:szCs w:val="28"/>
        </w:rPr>
        <w:t>- участие в конкурсе на присуждение Национальной премии за засл</w:t>
      </w:r>
      <w:r w:rsidRPr="00D94021">
        <w:rPr>
          <w:szCs w:val="28"/>
        </w:rPr>
        <w:t>у</w:t>
      </w:r>
      <w:r w:rsidRPr="00D94021">
        <w:rPr>
          <w:szCs w:val="28"/>
        </w:rPr>
        <w:t>ги в сфере информационного контента для детей, подростков и молодежи «Премия Сетевичок».</w:t>
      </w:r>
    </w:p>
    <w:p w:rsidR="00D7078C" w:rsidRPr="00D94021" w:rsidRDefault="00D7078C" w:rsidP="00D7078C">
      <w:pPr>
        <w:pStyle w:val="13"/>
        <w:ind w:firstLine="851"/>
        <w:jc w:val="both"/>
        <w:rPr>
          <w:szCs w:val="28"/>
        </w:rPr>
      </w:pPr>
      <w:r w:rsidRPr="00D94021">
        <w:rPr>
          <w:szCs w:val="28"/>
        </w:rPr>
        <w:t>Сегодня  каждый педагог имеет возможность использования презе</w:t>
      </w:r>
      <w:r w:rsidRPr="00D94021">
        <w:rPr>
          <w:szCs w:val="28"/>
        </w:rPr>
        <w:t>н</w:t>
      </w:r>
      <w:r w:rsidRPr="00D94021">
        <w:rPr>
          <w:szCs w:val="28"/>
        </w:rPr>
        <w:t xml:space="preserve">тационного оборудования на занятиях. Осуществляется мультимедийное обеспечение  на занятиях, окружных, городских и областных </w:t>
      </w:r>
      <w:r>
        <w:rPr>
          <w:szCs w:val="28"/>
        </w:rPr>
        <w:t>мероприятий, проводимых Центром, активно используется на занятиях и в учебно-воспитательных делах интерактивная доска.</w:t>
      </w:r>
    </w:p>
    <w:p w:rsidR="00D7078C" w:rsidRPr="00D94021" w:rsidRDefault="00D7078C" w:rsidP="00D7078C">
      <w:pPr>
        <w:ind w:firstLine="851"/>
        <w:jc w:val="both"/>
        <w:rPr>
          <w:sz w:val="28"/>
          <w:szCs w:val="28"/>
        </w:rPr>
      </w:pPr>
      <w:r w:rsidRPr="00D94021">
        <w:rPr>
          <w:sz w:val="28"/>
          <w:szCs w:val="28"/>
        </w:rPr>
        <w:t xml:space="preserve">Продолжается </w:t>
      </w:r>
      <w:r>
        <w:rPr>
          <w:sz w:val="28"/>
          <w:szCs w:val="28"/>
        </w:rPr>
        <w:t xml:space="preserve">пополнение </w:t>
      </w:r>
      <w:r w:rsidRPr="00D94021">
        <w:rPr>
          <w:sz w:val="28"/>
          <w:szCs w:val="28"/>
        </w:rPr>
        <w:t>медиатеки Центра, в которую входят ауд</w:t>
      </w:r>
      <w:r w:rsidRPr="00D94021">
        <w:rPr>
          <w:sz w:val="28"/>
          <w:szCs w:val="28"/>
        </w:rPr>
        <w:t>и</w:t>
      </w:r>
      <w:r w:rsidRPr="00D94021">
        <w:rPr>
          <w:sz w:val="28"/>
          <w:szCs w:val="28"/>
        </w:rPr>
        <w:t>озаписи, видео и фотоматериалы, материалы презентаций.</w:t>
      </w:r>
    </w:p>
    <w:p w:rsidR="00D7078C" w:rsidRDefault="00D7078C" w:rsidP="00C95B3F">
      <w:pPr>
        <w:ind w:firstLine="851"/>
        <w:jc w:val="both"/>
        <w:rPr>
          <w:sz w:val="28"/>
          <w:szCs w:val="28"/>
        </w:rPr>
      </w:pPr>
      <w:r w:rsidRPr="00D94021">
        <w:rPr>
          <w:sz w:val="28"/>
          <w:szCs w:val="28"/>
        </w:rPr>
        <w:t>Постоянно обеспечивается обучение и совершенствование работы п</w:t>
      </w:r>
      <w:r w:rsidRPr="00D94021">
        <w:rPr>
          <w:sz w:val="28"/>
          <w:szCs w:val="28"/>
        </w:rPr>
        <w:t>е</w:t>
      </w:r>
      <w:r w:rsidRPr="00D94021">
        <w:rPr>
          <w:sz w:val="28"/>
          <w:szCs w:val="28"/>
        </w:rPr>
        <w:t>дагогического состава с персональными компьютерами. Оказывается непр</w:t>
      </w:r>
      <w:r w:rsidRPr="00D94021">
        <w:rPr>
          <w:sz w:val="28"/>
          <w:szCs w:val="28"/>
        </w:rPr>
        <w:t>е</w:t>
      </w:r>
      <w:r w:rsidRPr="00D94021">
        <w:rPr>
          <w:sz w:val="28"/>
          <w:szCs w:val="28"/>
        </w:rPr>
        <w:t>рывная методическая помощь в вопросах внедрения информационных техн</w:t>
      </w:r>
      <w:r w:rsidRPr="00D94021">
        <w:rPr>
          <w:sz w:val="28"/>
          <w:szCs w:val="28"/>
        </w:rPr>
        <w:t>о</w:t>
      </w:r>
      <w:r w:rsidRPr="00D94021">
        <w:rPr>
          <w:sz w:val="28"/>
          <w:szCs w:val="28"/>
        </w:rPr>
        <w:t>логий в образовательный процесс.</w:t>
      </w:r>
    </w:p>
    <w:p w:rsidR="00C95B3F" w:rsidRPr="00D94021" w:rsidRDefault="00C95B3F" w:rsidP="00C95B3F">
      <w:pPr>
        <w:ind w:firstLine="851"/>
        <w:jc w:val="both"/>
        <w:rPr>
          <w:sz w:val="28"/>
          <w:szCs w:val="28"/>
        </w:rPr>
      </w:pPr>
    </w:p>
    <w:p w:rsidR="00C95B3F" w:rsidRPr="00D94021" w:rsidRDefault="00D7078C" w:rsidP="00C95B3F">
      <w:pPr>
        <w:jc w:val="center"/>
        <w:rPr>
          <w:b/>
          <w:sz w:val="28"/>
          <w:szCs w:val="28"/>
        </w:rPr>
      </w:pPr>
      <w:r w:rsidRPr="00D94021">
        <w:rPr>
          <w:b/>
          <w:sz w:val="28"/>
          <w:szCs w:val="28"/>
        </w:rPr>
        <w:t>Численность  педагогических и административно-управленческих р</w:t>
      </w:r>
      <w:r w:rsidRPr="00D94021">
        <w:rPr>
          <w:b/>
          <w:sz w:val="28"/>
          <w:szCs w:val="28"/>
        </w:rPr>
        <w:t>а</w:t>
      </w:r>
      <w:r w:rsidRPr="00D94021">
        <w:rPr>
          <w:b/>
          <w:sz w:val="28"/>
          <w:szCs w:val="28"/>
        </w:rPr>
        <w:t>ботников, имеющих собственные сайты, ведущих блоги, страницы  на сайтах профессиональной направленности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61"/>
        <w:gridCol w:w="2977"/>
        <w:gridCol w:w="3260"/>
      </w:tblGrid>
      <w:tr w:rsidR="00D7078C" w:rsidRPr="000A48B5" w:rsidTr="00422CA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FD4383" w:rsidRDefault="00D7078C" w:rsidP="00422CA6">
            <w:pPr>
              <w:jc w:val="center"/>
              <w:rPr>
                <w:b/>
                <w:lang w:eastAsia="en-US"/>
              </w:rPr>
            </w:pPr>
            <w:r w:rsidRPr="00FD4383">
              <w:rPr>
                <w:b/>
              </w:rPr>
              <w:t>№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FD4383" w:rsidRDefault="00D7078C" w:rsidP="00422CA6">
            <w:pPr>
              <w:jc w:val="center"/>
              <w:rPr>
                <w:b/>
                <w:lang w:eastAsia="en-US"/>
              </w:rPr>
            </w:pPr>
            <w:r w:rsidRPr="00FD4383">
              <w:rPr>
                <w:b/>
              </w:rPr>
              <w:t>Ф.И.О.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FD4383" w:rsidRDefault="00D7078C" w:rsidP="00422CA6">
            <w:pPr>
              <w:jc w:val="center"/>
              <w:rPr>
                <w:b/>
                <w:lang w:eastAsia="en-US"/>
              </w:rPr>
            </w:pPr>
            <w:r w:rsidRPr="00FD4383">
              <w:rPr>
                <w:b/>
              </w:rPr>
              <w:t>Название ресурса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FD4383" w:rsidRDefault="00D7078C" w:rsidP="00422CA6">
            <w:pPr>
              <w:jc w:val="center"/>
              <w:rPr>
                <w:b/>
                <w:lang w:eastAsia="en-US"/>
              </w:rPr>
            </w:pPr>
            <w:r w:rsidRPr="00FD4383">
              <w:rPr>
                <w:b/>
              </w:rPr>
              <w:t>Электронный адрес стр</w:t>
            </w:r>
            <w:r w:rsidRPr="00FD4383">
              <w:rPr>
                <w:b/>
              </w:rPr>
              <w:t>а</w:t>
            </w:r>
            <w:r w:rsidRPr="00FD4383">
              <w:rPr>
                <w:b/>
              </w:rPr>
              <w:t xml:space="preserve">ницы в сети Интернет, где </w:t>
            </w:r>
            <w:r w:rsidRPr="00FD4383">
              <w:rPr>
                <w:b/>
              </w:rPr>
              <w:lastRenderedPageBreak/>
              <w:t>размещены сайт/страница, блог</w:t>
            </w:r>
          </w:p>
        </w:tc>
      </w:tr>
      <w:tr w:rsidR="00D7078C" w:rsidRPr="000A48B5" w:rsidTr="00422CA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jc w:val="center"/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Default="00D7078C" w:rsidP="00422CA6">
            <w:pPr>
              <w:rPr>
                <w:sz w:val="28"/>
                <w:szCs w:val="28"/>
              </w:rPr>
            </w:pPr>
            <w:r w:rsidRPr="000A48B5">
              <w:rPr>
                <w:sz w:val="28"/>
                <w:szCs w:val="28"/>
              </w:rPr>
              <w:t xml:space="preserve">Проскуряков </w:t>
            </w:r>
          </w:p>
          <w:p w:rsidR="00D7078C" w:rsidRPr="000A48B5" w:rsidRDefault="00D7078C" w:rsidP="00422CA6">
            <w:pPr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Михаил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Официальная стран</w:t>
            </w:r>
            <w:r w:rsidRPr="000A48B5">
              <w:rPr>
                <w:sz w:val="28"/>
                <w:szCs w:val="28"/>
              </w:rPr>
              <w:t>и</w:t>
            </w:r>
            <w:r w:rsidRPr="000A48B5">
              <w:rPr>
                <w:sz w:val="28"/>
                <w:szCs w:val="28"/>
              </w:rPr>
              <w:t>ца ЦРТ «Левобере</w:t>
            </w:r>
            <w:r w:rsidRPr="000A48B5">
              <w:rPr>
                <w:sz w:val="28"/>
                <w:szCs w:val="28"/>
              </w:rPr>
              <w:t>ж</w:t>
            </w:r>
            <w:r w:rsidRPr="000A48B5">
              <w:rPr>
                <w:sz w:val="28"/>
                <w:szCs w:val="28"/>
              </w:rPr>
              <w:t>ный»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http://vk.com/levber</w:t>
            </w:r>
          </w:p>
        </w:tc>
      </w:tr>
      <w:tr w:rsidR="00D7078C" w:rsidRPr="000A48B5" w:rsidTr="00422CA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jc w:val="center"/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Иванова Виктория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Официальная стран</w:t>
            </w:r>
            <w:r w:rsidRPr="000A48B5">
              <w:rPr>
                <w:sz w:val="28"/>
                <w:szCs w:val="28"/>
              </w:rPr>
              <w:t>и</w:t>
            </w:r>
            <w:r w:rsidRPr="000A48B5">
              <w:rPr>
                <w:sz w:val="28"/>
                <w:szCs w:val="28"/>
              </w:rPr>
              <w:t>ца Педагогического отряда «Лига»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http://vk.com/club75981748</w:t>
            </w:r>
          </w:p>
        </w:tc>
      </w:tr>
      <w:tr w:rsidR="00D7078C" w:rsidRPr="000A48B5" w:rsidTr="00422CA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jc w:val="center"/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3.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Антонов Артём Игоревич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Официальная стран</w:t>
            </w:r>
            <w:r w:rsidRPr="000A48B5">
              <w:rPr>
                <w:sz w:val="28"/>
                <w:szCs w:val="28"/>
              </w:rPr>
              <w:t>и</w:t>
            </w:r>
            <w:r w:rsidRPr="000A48B5">
              <w:rPr>
                <w:sz w:val="28"/>
                <w:szCs w:val="28"/>
              </w:rPr>
              <w:t>ца Театра «АРТ»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http://vk.com/arteatr</w:t>
            </w:r>
          </w:p>
        </w:tc>
      </w:tr>
      <w:tr w:rsidR="00D7078C" w:rsidRPr="000A48B5" w:rsidTr="00422CA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jc w:val="center"/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4.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Default="00D7078C" w:rsidP="00422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Брус </w:t>
            </w:r>
            <w:r w:rsidRPr="000A48B5">
              <w:rPr>
                <w:sz w:val="28"/>
                <w:szCs w:val="28"/>
              </w:rPr>
              <w:t xml:space="preserve">Екатерина </w:t>
            </w:r>
          </w:p>
          <w:p w:rsidR="00D7078C" w:rsidRPr="000A48B5" w:rsidRDefault="00D7078C" w:rsidP="00422CA6">
            <w:pPr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Педагогический отряд «Олимп»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http://vk.com/poolimp48</w:t>
            </w:r>
          </w:p>
        </w:tc>
      </w:tr>
      <w:tr w:rsidR="00D7078C" w:rsidRPr="000A48B5" w:rsidTr="00422CA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jc w:val="center"/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5.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Default="00D7078C" w:rsidP="00422CA6">
            <w:pPr>
              <w:rPr>
                <w:sz w:val="28"/>
                <w:szCs w:val="28"/>
              </w:rPr>
            </w:pPr>
            <w:r w:rsidRPr="000A48B5">
              <w:rPr>
                <w:sz w:val="28"/>
                <w:szCs w:val="28"/>
              </w:rPr>
              <w:t xml:space="preserve">Воскобойникова Галина </w:t>
            </w:r>
          </w:p>
          <w:p w:rsidR="00D7078C" w:rsidRPr="000A48B5" w:rsidRDefault="00D7078C" w:rsidP="00422CA6">
            <w:pPr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Проект «Книжное с</w:t>
            </w:r>
            <w:r w:rsidRPr="000A48B5">
              <w:rPr>
                <w:sz w:val="28"/>
                <w:szCs w:val="28"/>
              </w:rPr>
              <w:t>о</w:t>
            </w:r>
            <w:r w:rsidRPr="000A48B5">
              <w:rPr>
                <w:sz w:val="28"/>
                <w:szCs w:val="28"/>
              </w:rPr>
              <w:t>дружество»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http://vk.com/knig.sodr</w:t>
            </w:r>
          </w:p>
        </w:tc>
      </w:tr>
      <w:tr w:rsidR="00D7078C" w:rsidRPr="000A48B5" w:rsidTr="00422CA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jc w:val="center"/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6.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Default="00D7078C" w:rsidP="00422CA6">
            <w:pPr>
              <w:rPr>
                <w:sz w:val="28"/>
                <w:szCs w:val="28"/>
              </w:rPr>
            </w:pPr>
            <w:r w:rsidRPr="000A48B5">
              <w:rPr>
                <w:sz w:val="28"/>
                <w:szCs w:val="28"/>
              </w:rPr>
              <w:t xml:space="preserve">Зверинцева </w:t>
            </w:r>
          </w:p>
          <w:p w:rsidR="00D7078C" w:rsidRDefault="00D7078C" w:rsidP="00422CA6">
            <w:pPr>
              <w:rPr>
                <w:sz w:val="28"/>
                <w:szCs w:val="28"/>
              </w:rPr>
            </w:pPr>
            <w:r w:rsidRPr="000A48B5">
              <w:rPr>
                <w:sz w:val="28"/>
                <w:szCs w:val="28"/>
              </w:rPr>
              <w:t xml:space="preserve">Людмила </w:t>
            </w:r>
          </w:p>
          <w:p w:rsidR="00D7078C" w:rsidRPr="000A48B5" w:rsidRDefault="00D7078C" w:rsidP="00422CA6">
            <w:pPr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Сайт педагога допо</w:t>
            </w:r>
            <w:r w:rsidRPr="000A48B5">
              <w:rPr>
                <w:sz w:val="28"/>
                <w:szCs w:val="28"/>
              </w:rPr>
              <w:t>л</w:t>
            </w:r>
            <w:r w:rsidRPr="000A48B5">
              <w:rPr>
                <w:sz w:val="28"/>
                <w:szCs w:val="28"/>
              </w:rPr>
              <w:t>нительного образов</w:t>
            </w:r>
            <w:r w:rsidRPr="000A48B5">
              <w:rPr>
                <w:sz w:val="28"/>
                <w:szCs w:val="28"/>
              </w:rPr>
              <w:t>а</w:t>
            </w:r>
            <w:r w:rsidRPr="000A48B5">
              <w:rPr>
                <w:sz w:val="28"/>
                <w:szCs w:val="28"/>
              </w:rPr>
              <w:t>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http://infourok.ru/user/zverinceva-lyudmila-valerevna</w:t>
            </w:r>
          </w:p>
        </w:tc>
      </w:tr>
      <w:tr w:rsidR="00D7078C" w:rsidRPr="000A48B5" w:rsidTr="00422CA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jc w:val="center"/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7.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Default="00D7078C" w:rsidP="00422CA6">
            <w:pPr>
              <w:rPr>
                <w:sz w:val="28"/>
                <w:szCs w:val="28"/>
              </w:rPr>
            </w:pPr>
            <w:r w:rsidRPr="000A48B5">
              <w:rPr>
                <w:sz w:val="28"/>
                <w:szCs w:val="28"/>
              </w:rPr>
              <w:t xml:space="preserve">Воскобойникова Галина </w:t>
            </w:r>
          </w:p>
          <w:p w:rsidR="00D7078C" w:rsidRPr="000A48B5" w:rsidRDefault="00D7078C" w:rsidP="00422CA6">
            <w:pPr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Сайт методиста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http://infourok.ru/user/voskoboynikova-galina-anatolevna</w:t>
            </w:r>
          </w:p>
        </w:tc>
      </w:tr>
      <w:tr w:rsidR="00D7078C" w:rsidRPr="000A48B5" w:rsidTr="00422CA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jc w:val="center"/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8.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Крылов Андрей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РА «Счастье»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http://www.счастье48.рф</w:t>
            </w:r>
          </w:p>
        </w:tc>
      </w:tr>
      <w:tr w:rsidR="00D7078C" w:rsidRPr="000A48B5" w:rsidTr="00422CA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jc w:val="center"/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9.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Default="00D7078C" w:rsidP="00422CA6">
            <w:pPr>
              <w:rPr>
                <w:sz w:val="28"/>
                <w:szCs w:val="28"/>
              </w:rPr>
            </w:pPr>
            <w:r w:rsidRPr="000A48B5">
              <w:rPr>
                <w:sz w:val="28"/>
                <w:szCs w:val="28"/>
              </w:rPr>
              <w:t xml:space="preserve">Проскуряков </w:t>
            </w:r>
          </w:p>
          <w:p w:rsidR="00D7078C" w:rsidRPr="000A48B5" w:rsidRDefault="00D7078C" w:rsidP="00422CA6">
            <w:pPr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Михаил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Сайт фотографа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http://vk.com/fotovid48</w:t>
            </w:r>
          </w:p>
        </w:tc>
      </w:tr>
      <w:tr w:rsidR="00D7078C" w:rsidRPr="000A48B5" w:rsidTr="00422CA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jc w:val="center"/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10.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Default="00D7078C" w:rsidP="00422CA6">
            <w:pPr>
              <w:rPr>
                <w:sz w:val="28"/>
                <w:szCs w:val="28"/>
              </w:rPr>
            </w:pPr>
            <w:r w:rsidRPr="000A48B5">
              <w:rPr>
                <w:sz w:val="28"/>
                <w:szCs w:val="28"/>
              </w:rPr>
              <w:t xml:space="preserve">Губина Ольга </w:t>
            </w:r>
          </w:p>
          <w:p w:rsidR="00D7078C" w:rsidRPr="000A48B5" w:rsidRDefault="00D7078C" w:rsidP="00422CA6">
            <w:pPr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Сайт педагога допо</w:t>
            </w:r>
            <w:r w:rsidRPr="000A48B5">
              <w:rPr>
                <w:sz w:val="28"/>
                <w:szCs w:val="28"/>
              </w:rPr>
              <w:t>л</w:t>
            </w:r>
            <w:r w:rsidRPr="000A48B5">
              <w:rPr>
                <w:sz w:val="28"/>
                <w:szCs w:val="28"/>
              </w:rPr>
              <w:t>нительного образов</w:t>
            </w:r>
            <w:r w:rsidRPr="000A48B5">
              <w:rPr>
                <w:sz w:val="28"/>
                <w:szCs w:val="28"/>
              </w:rPr>
              <w:t>а</w:t>
            </w:r>
            <w:r w:rsidRPr="000A48B5">
              <w:rPr>
                <w:sz w:val="28"/>
                <w:szCs w:val="28"/>
              </w:rPr>
              <w:t>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http://nsportal.ru/olga-gubina</w:t>
            </w:r>
          </w:p>
        </w:tc>
      </w:tr>
      <w:tr w:rsidR="00D7078C" w:rsidRPr="000A48B5" w:rsidTr="00422CA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jc w:val="center"/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11.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Тормышова  Галина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Сайт педагога допо</w:t>
            </w:r>
            <w:r w:rsidRPr="000A48B5">
              <w:rPr>
                <w:sz w:val="28"/>
                <w:szCs w:val="28"/>
              </w:rPr>
              <w:t>л</w:t>
            </w:r>
            <w:r w:rsidRPr="000A48B5">
              <w:rPr>
                <w:sz w:val="28"/>
                <w:szCs w:val="28"/>
              </w:rPr>
              <w:t>нительного образов</w:t>
            </w:r>
            <w:r w:rsidRPr="000A48B5">
              <w:rPr>
                <w:sz w:val="28"/>
                <w:szCs w:val="28"/>
              </w:rPr>
              <w:t>а</w:t>
            </w:r>
            <w:r w:rsidRPr="000A48B5">
              <w:rPr>
                <w:sz w:val="28"/>
                <w:szCs w:val="28"/>
              </w:rPr>
              <w:t>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http://nsportal.ru/galina-tormyshova</w:t>
            </w:r>
          </w:p>
        </w:tc>
      </w:tr>
      <w:tr w:rsidR="00D7078C" w:rsidRPr="000A48B5" w:rsidTr="00422CA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jc w:val="center"/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12.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Тоцкая Лилия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Официальная стран</w:t>
            </w:r>
            <w:r w:rsidRPr="000A48B5">
              <w:rPr>
                <w:sz w:val="28"/>
                <w:szCs w:val="28"/>
              </w:rPr>
              <w:t>и</w:t>
            </w:r>
            <w:r w:rsidRPr="000A48B5">
              <w:rPr>
                <w:sz w:val="28"/>
                <w:szCs w:val="28"/>
              </w:rPr>
              <w:t>ца краеведческого клуба «Истоки»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https://vk.com/club103152911</w:t>
            </w:r>
          </w:p>
        </w:tc>
      </w:tr>
      <w:tr w:rsidR="00D7078C" w:rsidRPr="000A48B5" w:rsidTr="00422CA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jc w:val="center"/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13.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Default="00D7078C" w:rsidP="00422CA6">
            <w:pPr>
              <w:rPr>
                <w:sz w:val="28"/>
                <w:szCs w:val="28"/>
              </w:rPr>
            </w:pPr>
            <w:r w:rsidRPr="000A48B5">
              <w:rPr>
                <w:sz w:val="28"/>
                <w:szCs w:val="28"/>
              </w:rPr>
              <w:t>Бойцова Анастасия Александровна</w:t>
            </w:r>
          </w:p>
          <w:p w:rsidR="00D7078C" w:rsidRPr="000A48B5" w:rsidRDefault="00D7078C" w:rsidP="00422CA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Сайт педагога-организатора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http://nsportal.ru/anastasiya-boycova</w:t>
            </w:r>
          </w:p>
        </w:tc>
      </w:tr>
      <w:tr w:rsidR="00D7078C" w:rsidRPr="000A48B5" w:rsidTr="00422CA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jc w:val="center"/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14.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Шангина Анна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«Психологическая гостиная»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http://levber48.ru/psihologicheskaya-gostinaya/</w:t>
            </w:r>
          </w:p>
        </w:tc>
      </w:tr>
      <w:tr w:rsidR="00D7078C" w:rsidRPr="000A48B5" w:rsidTr="00422CA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jc w:val="center"/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15.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Default="00D7078C" w:rsidP="00422CA6">
            <w:pPr>
              <w:rPr>
                <w:sz w:val="28"/>
                <w:szCs w:val="28"/>
              </w:rPr>
            </w:pPr>
            <w:r w:rsidRPr="000A48B5">
              <w:rPr>
                <w:sz w:val="28"/>
                <w:szCs w:val="28"/>
              </w:rPr>
              <w:t xml:space="preserve">Шкредюк </w:t>
            </w:r>
          </w:p>
          <w:p w:rsidR="00D7078C" w:rsidRDefault="00D7078C" w:rsidP="00422CA6">
            <w:pPr>
              <w:rPr>
                <w:sz w:val="28"/>
                <w:szCs w:val="28"/>
              </w:rPr>
            </w:pPr>
            <w:r w:rsidRPr="000A48B5">
              <w:rPr>
                <w:sz w:val="28"/>
                <w:szCs w:val="28"/>
              </w:rPr>
              <w:t xml:space="preserve">Екатерина </w:t>
            </w:r>
          </w:p>
          <w:p w:rsidR="00D7078C" w:rsidRPr="000A48B5" w:rsidRDefault="00D7078C" w:rsidP="00422CA6">
            <w:pPr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Сайт методиста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http://nsportal.ru/ekaterina-shk</w:t>
            </w:r>
          </w:p>
        </w:tc>
      </w:tr>
      <w:tr w:rsidR="00D7078C" w:rsidRPr="000A48B5" w:rsidTr="00422CA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16.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Тормышова Галина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t>Официальная группа объединения «Ш</w:t>
            </w:r>
            <w:r w:rsidRPr="000A48B5">
              <w:rPr>
                <w:sz w:val="28"/>
                <w:szCs w:val="28"/>
              </w:rPr>
              <w:t>е</w:t>
            </w:r>
            <w:r w:rsidRPr="000A48B5">
              <w:rPr>
                <w:sz w:val="28"/>
                <w:szCs w:val="28"/>
              </w:rPr>
              <w:lastRenderedPageBreak/>
              <w:t>стиструнка»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C" w:rsidRPr="000A48B5" w:rsidRDefault="00D7078C" w:rsidP="00422CA6">
            <w:pPr>
              <w:rPr>
                <w:sz w:val="28"/>
                <w:szCs w:val="28"/>
                <w:lang w:eastAsia="en-US"/>
              </w:rPr>
            </w:pPr>
            <w:r w:rsidRPr="000A48B5">
              <w:rPr>
                <w:sz w:val="28"/>
                <w:szCs w:val="28"/>
              </w:rPr>
              <w:lastRenderedPageBreak/>
              <w:t>http://vk.com/club57168348</w:t>
            </w:r>
          </w:p>
        </w:tc>
      </w:tr>
    </w:tbl>
    <w:p w:rsidR="00341797" w:rsidRDefault="00D7078C" w:rsidP="00E40E41">
      <w:pPr>
        <w:jc w:val="both"/>
        <w:rPr>
          <w:sz w:val="28"/>
          <w:szCs w:val="28"/>
        </w:rPr>
      </w:pPr>
      <w:r>
        <w:rPr>
          <w:b/>
          <w:color w:val="E36C0A"/>
          <w:sz w:val="28"/>
          <w:szCs w:val="28"/>
        </w:rPr>
        <w:lastRenderedPageBreak/>
        <w:t xml:space="preserve">          </w:t>
      </w:r>
      <w:r w:rsidRPr="001F008C">
        <w:rPr>
          <w:sz w:val="28"/>
          <w:szCs w:val="28"/>
        </w:rPr>
        <w:t>Для проведения массовых мероприятий в Центре и обособленном по</w:t>
      </w:r>
      <w:r w:rsidRPr="001F008C">
        <w:rPr>
          <w:sz w:val="28"/>
          <w:szCs w:val="28"/>
        </w:rPr>
        <w:t>д</w:t>
      </w:r>
      <w:r w:rsidRPr="001F008C">
        <w:rPr>
          <w:sz w:val="28"/>
          <w:szCs w:val="28"/>
        </w:rPr>
        <w:t>разделении «Ровесник» оборудованы: учебных классов – 14, мастерских -1, хореографических залов – 2, помещений для досуговой деятельности – 3, а</w:t>
      </w:r>
      <w:r w:rsidRPr="001F008C">
        <w:rPr>
          <w:sz w:val="28"/>
          <w:szCs w:val="28"/>
        </w:rPr>
        <w:t>к</w:t>
      </w:r>
      <w:r w:rsidRPr="001F008C">
        <w:rPr>
          <w:sz w:val="28"/>
          <w:szCs w:val="28"/>
        </w:rPr>
        <w:t>товых залов – 1, игровых помещений -2.</w:t>
      </w:r>
    </w:p>
    <w:p w:rsidR="00C95B3F" w:rsidRPr="00E40E41" w:rsidRDefault="00C95B3F" w:rsidP="00E40E41">
      <w:pPr>
        <w:jc w:val="both"/>
        <w:rPr>
          <w:sz w:val="28"/>
          <w:szCs w:val="28"/>
        </w:rPr>
      </w:pPr>
    </w:p>
    <w:p w:rsidR="00D7078C" w:rsidRPr="00D7078C" w:rsidRDefault="00D7078C" w:rsidP="00D7078C">
      <w:pPr>
        <w:tabs>
          <w:tab w:val="left" w:pos="1020"/>
        </w:tabs>
        <w:jc w:val="center"/>
        <w:rPr>
          <w:b/>
          <w:color w:val="00B050"/>
          <w:sz w:val="28"/>
          <w:szCs w:val="28"/>
        </w:rPr>
      </w:pPr>
      <w:r w:rsidRPr="00D7078C">
        <w:rPr>
          <w:b/>
          <w:color w:val="00B050"/>
          <w:sz w:val="28"/>
          <w:szCs w:val="28"/>
        </w:rPr>
        <w:t>РАЗДЕЛ 9. МАТЕРИАЛЬНО-ТЕХНИЧЕСКАЯ БАЗА И</w:t>
      </w:r>
    </w:p>
    <w:p w:rsidR="00D7078C" w:rsidRDefault="00D7078C" w:rsidP="00D7078C">
      <w:pPr>
        <w:widowControl w:val="0"/>
        <w:jc w:val="center"/>
        <w:rPr>
          <w:b/>
          <w:color w:val="00B050"/>
          <w:sz w:val="28"/>
          <w:szCs w:val="28"/>
        </w:rPr>
      </w:pPr>
      <w:r w:rsidRPr="00D7078C">
        <w:rPr>
          <w:b/>
          <w:color w:val="00B050"/>
          <w:sz w:val="28"/>
          <w:szCs w:val="28"/>
        </w:rPr>
        <w:t>ФИНАНСОВО-ЭКОНОМИЧЕСКАЯ ДЕЯТЕЛЬНОСТЬ ЦЕНТРА</w:t>
      </w:r>
    </w:p>
    <w:p w:rsidR="00273515" w:rsidRDefault="00273515" w:rsidP="00D7078C">
      <w:pPr>
        <w:widowControl w:val="0"/>
        <w:jc w:val="center"/>
        <w:rPr>
          <w:b/>
          <w:color w:val="00B050"/>
          <w:sz w:val="28"/>
          <w:szCs w:val="28"/>
        </w:rPr>
      </w:pPr>
    </w:p>
    <w:p w:rsidR="00D7078C" w:rsidRPr="005213E3" w:rsidRDefault="00D7078C" w:rsidP="00D7078C">
      <w:pPr>
        <w:tabs>
          <w:tab w:val="num" w:pos="1364"/>
        </w:tabs>
        <w:ind w:right="-10"/>
        <w:jc w:val="both"/>
        <w:rPr>
          <w:sz w:val="28"/>
          <w:szCs w:val="28"/>
        </w:rPr>
      </w:pPr>
      <w:r w:rsidRPr="008113C7">
        <w:rPr>
          <w:color w:val="FF0000"/>
          <w:sz w:val="28"/>
          <w:szCs w:val="28"/>
        </w:rPr>
        <w:t xml:space="preserve">         </w:t>
      </w:r>
      <w:r w:rsidRPr="004B4194">
        <w:rPr>
          <w:sz w:val="28"/>
          <w:szCs w:val="28"/>
        </w:rPr>
        <w:t>Форма владения зданиями и помещениями, реквизиты соответству</w:t>
      </w:r>
      <w:r w:rsidRPr="004B4194">
        <w:rPr>
          <w:sz w:val="28"/>
          <w:szCs w:val="28"/>
        </w:rPr>
        <w:t>ю</w:t>
      </w:r>
      <w:r w:rsidRPr="004B4194">
        <w:rPr>
          <w:sz w:val="28"/>
          <w:szCs w:val="28"/>
        </w:rPr>
        <w:t>щих документов: свидетельство о государственной регистрации права</w:t>
      </w:r>
      <w:r>
        <w:rPr>
          <w:color w:val="FF0000"/>
          <w:sz w:val="28"/>
          <w:szCs w:val="28"/>
        </w:rPr>
        <w:t xml:space="preserve"> </w:t>
      </w:r>
      <w:r w:rsidRPr="008113C7">
        <w:rPr>
          <w:color w:val="FF0000"/>
          <w:sz w:val="28"/>
          <w:szCs w:val="28"/>
        </w:rPr>
        <w:t xml:space="preserve"> </w:t>
      </w:r>
      <w:r w:rsidRPr="00E81B53">
        <w:rPr>
          <w:sz w:val="28"/>
          <w:szCs w:val="28"/>
        </w:rPr>
        <w:t>выд</w:t>
      </w:r>
      <w:r w:rsidRPr="00E81B53">
        <w:rPr>
          <w:sz w:val="28"/>
          <w:szCs w:val="28"/>
        </w:rPr>
        <w:t>а</w:t>
      </w:r>
      <w:r w:rsidRPr="00E81B53">
        <w:rPr>
          <w:sz w:val="28"/>
          <w:szCs w:val="28"/>
        </w:rPr>
        <w:t>но Управлением Федеральной службы государственной регистрации, кадас</w:t>
      </w:r>
      <w:r w:rsidRPr="00E81B53">
        <w:rPr>
          <w:sz w:val="28"/>
          <w:szCs w:val="28"/>
        </w:rPr>
        <w:t>т</w:t>
      </w:r>
      <w:r w:rsidRPr="00E81B53">
        <w:rPr>
          <w:sz w:val="28"/>
          <w:szCs w:val="28"/>
        </w:rPr>
        <w:t>ра и картографии по Липецкой области 03.08.2015 г., взамен свидетельства 12.07.2011г., 03.07.2012г., 28.03.2013г., кадастровый номер 48:20:0035102:12740, регистрационный номер №48-48-01/006/2011-735. Обособленное подразделение «Ровесник»: свидетельство о государственной регистрации</w:t>
      </w:r>
      <w:r w:rsidRPr="008113C7">
        <w:rPr>
          <w:color w:val="FF0000"/>
          <w:sz w:val="28"/>
          <w:szCs w:val="28"/>
        </w:rPr>
        <w:t xml:space="preserve"> </w:t>
      </w:r>
      <w:r w:rsidRPr="005213E3">
        <w:rPr>
          <w:sz w:val="28"/>
          <w:szCs w:val="28"/>
        </w:rPr>
        <w:t>права выдано Управлением Федеральной службы государстве</w:t>
      </w:r>
      <w:r w:rsidRPr="005213E3">
        <w:rPr>
          <w:sz w:val="28"/>
          <w:szCs w:val="28"/>
        </w:rPr>
        <w:t>н</w:t>
      </w:r>
      <w:r w:rsidRPr="005213E3">
        <w:rPr>
          <w:sz w:val="28"/>
          <w:szCs w:val="28"/>
        </w:rPr>
        <w:t>ной регистрации, кадастра и картографии по Липецкой области 03.08.2015 г.,</w:t>
      </w:r>
      <w:r>
        <w:rPr>
          <w:sz w:val="28"/>
          <w:szCs w:val="28"/>
        </w:rPr>
        <w:t xml:space="preserve"> взамен свидетельства 03.07.2012г., 29.03.2013г.,</w:t>
      </w:r>
      <w:r w:rsidRPr="005213E3">
        <w:rPr>
          <w:sz w:val="28"/>
          <w:szCs w:val="28"/>
        </w:rPr>
        <w:t xml:space="preserve"> кадастровый номер 48:20:0035303:1021, регистрационный номер №48-48-01/081/2012-413. </w:t>
      </w:r>
    </w:p>
    <w:p w:rsidR="00D7078C" w:rsidRPr="001A0222" w:rsidRDefault="00D7078C" w:rsidP="00D7078C">
      <w:pPr>
        <w:ind w:right="-10"/>
        <w:jc w:val="both"/>
        <w:rPr>
          <w:sz w:val="28"/>
          <w:szCs w:val="28"/>
        </w:rPr>
      </w:pPr>
      <w:r w:rsidRPr="008113C7">
        <w:rPr>
          <w:color w:val="FF0000"/>
          <w:sz w:val="28"/>
          <w:szCs w:val="28"/>
        </w:rPr>
        <w:t xml:space="preserve">          </w:t>
      </w:r>
      <w:r w:rsidRPr="001A0222">
        <w:rPr>
          <w:sz w:val="28"/>
          <w:szCs w:val="28"/>
        </w:rPr>
        <w:t xml:space="preserve">Общая площадь используемых зданий и помещений: </w:t>
      </w:r>
      <w:smartTag w:uri="urn:schemas-microsoft-com:office:smarttags" w:element="metricconverter">
        <w:smartTagPr>
          <w:attr w:name="ProductID" w:val="1138,7 кв. м"/>
        </w:smartTagPr>
        <w:r w:rsidRPr="001A0222">
          <w:rPr>
            <w:sz w:val="28"/>
            <w:szCs w:val="28"/>
          </w:rPr>
          <w:t>1138,7 кв. м</w:t>
        </w:r>
      </w:smartTag>
      <w:r w:rsidRPr="001A0222">
        <w:rPr>
          <w:sz w:val="28"/>
          <w:szCs w:val="28"/>
        </w:rPr>
        <w:t>.</w:t>
      </w:r>
    </w:p>
    <w:p w:rsidR="00D7078C" w:rsidRPr="00DD066F" w:rsidRDefault="00D7078C" w:rsidP="00D7078C">
      <w:pPr>
        <w:ind w:right="-10"/>
        <w:jc w:val="both"/>
        <w:rPr>
          <w:sz w:val="28"/>
          <w:szCs w:val="28"/>
        </w:rPr>
      </w:pPr>
      <w:r w:rsidRPr="00DD066F">
        <w:rPr>
          <w:sz w:val="28"/>
          <w:szCs w:val="28"/>
        </w:rPr>
        <w:t xml:space="preserve">          Учебная площадь: </w:t>
      </w:r>
      <w:smartTag w:uri="urn:schemas-microsoft-com:office:smarttags" w:element="metricconverter">
        <w:smartTagPr>
          <w:attr w:name="ProductID" w:val="3104,2 кв. м"/>
        </w:smartTagPr>
        <w:r w:rsidRPr="00DD066F">
          <w:rPr>
            <w:sz w:val="28"/>
            <w:szCs w:val="28"/>
          </w:rPr>
          <w:t>3104,2 кв. м</w:t>
        </w:r>
      </w:smartTag>
      <w:r w:rsidRPr="00DD066F">
        <w:rPr>
          <w:sz w:val="28"/>
          <w:szCs w:val="28"/>
        </w:rPr>
        <w:t>.</w:t>
      </w:r>
    </w:p>
    <w:p w:rsidR="00D7078C" w:rsidRPr="008113C7" w:rsidRDefault="00D7078C" w:rsidP="00D7078C">
      <w:pPr>
        <w:ind w:right="-10"/>
        <w:jc w:val="both"/>
        <w:rPr>
          <w:color w:val="FF0000"/>
          <w:sz w:val="28"/>
          <w:szCs w:val="28"/>
        </w:rPr>
      </w:pPr>
      <w:r w:rsidRPr="00DD066F">
        <w:rPr>
          <w:sz w:val="28"/>
          <w:szCs w:val="28"/>
        </w:rPr>
        <w:t xml:space="preserve">          Учебная площадь на одного учащегося: 4,2 кв.м.</w:t>
      </w:r>
      <w:r w:rsidRPr="008113C7">
        <w:rPr>
          <w:color w:val="FF0000"/>
          <w:sz w:val="28"/>
          <w:szCs w:val="28"/>
        </w:rPr>
        <w:t xml:space="preserve">  </w:t>
      </w:r>
    </w:p>
    <w:p w:rsidR="00D7078C" w:rsidRPr="00DD066F" w:rsidRDefault="00D7078C" w:rsidP="00D7078C">
      <w:pPr>
        <w:ind w:right="-10"/>
        <w:jc w:val="both"/>
        <w:rPr>
          <w:sz w:val="28"/>
          <w:szCs w:val="28"/>
        </w:rPr>
      </w:pPr>
      <w:r w:rsidRPr="008113C7">
        <w:rPr>
          <w:color w:val="FF0000"/>
          <w:sz w:val="28"/>
          <w:szCs w:val="28"/>
        </w:rPr>
        <w:t xml:space="preserve">          </w:t>
      </w:r>
      <w:r w:rsidRPr="00DD066F">
        <w:rPr>
          <w:sz w:val="28"/>
          <w:szCs w:val="28"/>
        </w:rPr>
        <w:t>Санитарно-эпидемиологическое заключение о соответстви</w:t>
      </w:r>
      <w:r>
        <w:rPr>
          <w:sz w:val="28"/>
          <w:szCs w:val="28"/>
        </w:rPr>
        <w:t>и № 48.20.04.000.М.000854.12.15 от 22.12.15</w:t>
      </w:r>
      <w:r w:rsidRPr="00DD066F">
        <w:rPr>
          <w:sz w:val="28"/>
          <w:szCs w:val="28"/>
        </w:rPr>
        <w:t>г. выдано Управлением Федеральной службы по надзору в сфере защиты прав потребителей и благополучия чел</w:t>
      </w:r>
      <w:r w:rsidRPr="00DD066F">
        <w:rPr>
          <w:sz w:val="28"/>
          <w:szCs w:val="28"/>
        </w:rPr>
        <w:t>о</w:t>
      </w:r>
      <w:r w:rsidRPr="00DD066F">
        <w:rPr>
          <w:sz w:val="28"/>
          <w:szCs w:val="28"/>
        </w:rPr>
        <w:t>века по Липецкой области.</w:t>
      </w:r>
    </w:p>
    <w:p w:rsidR="00D7078C" w:rsidRPr="00273515" w:rsidRDefault="00D7078C" w:rsidP="00273515">
      <w:pPr>
        <w:ind w:right="-10" w:firstLine="708"/>
        <w:jc w:val="both"/>
        <w:rPr>
          <w:sz w:val="28"/>
          <w:szCs w:val="28"/>
        </w:rPr>
      </w:pPr>
      <w:r w:rsidRPr="00DD066F">
        <w:rPr>
          <w:sz w:val="28"/>
          <w:szCs w:val="28"/>
        </w:rPr>
        <w:t>Заключение о соблюдении на объектах требований пожарной безопа</w:t>
      </w:r>
      <w:r w:rsidRPr="00DD066F">
        <w:rPr>
          <w:sz w:val="28"/>
          <w:szCs w:val="28"/>
        </w:rPr>
        <w:t>с</w:t>
      </w:r>
      <w:r w:rsidRPr="00DD066F">
        <w:rPr>
          <w:sz w:val="28"/>
          <w:szCs w:val="28"/>
        </w:rPr>
        <w:t xml:space="preserve">ности </w:t>
      </w:r>
      <w:r>
        <w:rPr>
          <w:sz w:val="28"/>
          <w:szCs w:val="28"/>
        </w:rPr>
        <w:t>№ 257 от 30.11.2015</w:t>
      </w:r>
      <w:r w:rsidR="00273515">
        <w:rPr>
          <w:sz w:val="28"/>
          <w:szCs w:val="28"/>
        </w:rPr>
        <w:t xml:space="preserve"> г.</w:t>
      </w:r>
    </w:p>
    <w:p w:rsidR="00D7078C" w:rsidRPr="00D77132" w:rsidRDefault="00D7078C" w:rsidP="00D7078C">
      <w:pPr>
        <w:ind w:firstLine="709"/>
        <w:rPr>
          <w:rFonts w:eastAsia="Calibri"/>
          <w:sz w:val="28"/>
          <w:szCs w:val="28"/>
          <w:lang w:eastAsia="en-US"/>
        </w:rPr>
      </w:pPr>
      <w:r w:rsidRPr="00D77132">
        <w:rPr>
          <w:rFonts w:eastAsia="Calibri"/>
          <w:sz w:val="28"/>
          <w:szCs w:val="28"/>
          <w:lang w:eastAsia="en-US"/>
        </w:rPr>
        <w:t>Финансовое обеспечение  выполнения муниципального задания    в р</w:t>
      </w:r>
      <w:r w:rsidRPr="00D77132">
        <w:rPr>
          <w:rFonts w:eastAsia="Calibri"/>
          <w:sz w:val="28"/>
          <w:szCs w:val="28"/>
          <w:lang w:eastAsia="en-US"/>
        </w:rPr>
        <w:t>е</w:t>
      </w:r>
      <w:r w:rsidRPr="00D77132">
        <w:rPr>
          <w:rFonts w:eastAsia="Calibri"/>
          <w:sz w:val="28"/>
          <w:szCs w:val="28"/>
          <w:lang w:eastAsia="en-US"/>
        </w:rPr>
        <w:t>ализуемом периоде осуществлялось    в виде субсидий из городского бюдж</w:t>
      </w:r>
      <w:r w:rsidRPr="00D77132">
        <w:rPr>
          <w:rFonts w:eastAsia="Calibri"/>
          <w:sz w:val="28"/>
          <w:szCs w:val="28"/>
          <w:lang w:eastAsia="en-US"/>
        </w:rPr>
        <w:t>е</w:t>
      </w:r>
      <w:r w:rsidRPr="00D77132">
        <w:rPr>
          <w:rFonts w:eastAsia="Calibri"/>
          <w:sz w:val="28"/>
          <w:szCs w:val="28"/>
          <w:lang w:eastAsia="en-US"/>
        </w:rPr>
        <w:t>та, предоставляемых департаментом образования города Липецка. В соотве</w:t>
      </w:r>
      <w:r w:rsidRPr="00D77132">
        <w:rPr>
          <w:rFonts w:eastAsia="Calibri"/>
          <w:sz w:val="28"/>
          <w:szCs w:val="28"/>
          <w:lang w:eastAsia="en-US"/>
        </w:rPr>
        <w:t>т</w:t>
      </w:r>
      <w:r w:rsidRPr="00D77132">
        <w:rPr>
          <w:rFonts w:eastAsia="Calibri"/>
          <w:sz w:val="28"/>
          <w:szCs w:val="28"/>
          <w:lang w:eastAsia="en-US"/>
        </w:rPr>
        <w:t>ствии с отчетными данными за 2015 год, выделенные средства субсидии и</w:t>
      </w:r>
      <w:r w:rsidRPr="00D77132">
        <w:rPr>
          <w:rFonts w:eastAsia="Calibri"/>
          <w:sz w:val="28"/>
          <w:szCs w:val="28"/>
          <w:lang w:eastAsia="en-US"/>
        </w:rPr>
        <w:t>с</w:t>
      </w:r>
      <w:r w:rsidRPr="00D77132">
        <w:rPr>
          <w:rFonts w:eastAsia="Calibri"/>
          <w:sz w:val="28"/>
          <w:szCs w:val="28"/>
          <w:lang w:eastAsia="en-US"/>
        </w:rPr>
        <w:t>пользованы Центром в полном объеме.</w:t>
      </w:r>
    </w:p>
    <w:p w:rsidR="00D7078C" w:rsidRPr="00D77132" w:rsidRDefault="00D7078C" w:rsidP="00D7078C">
      <w:pPr>
        <w:ind w:firstLine="709"/>
        <w:rPr>
          <w:rFonts w:eastAsia="Calibri"/>
          <w:sz w:val="28"/>
          <w:szCs w:val="28"/>
          <w:lang w:eastAsia="en-US"/>
        </w:rPr>
      </w:pPr>
      <w:r w:rsidRPr="00D77132">
        <w:rPr>
          <w:rFonts w:eastAsia="Calibri"/>
          <w:sz w:val="28"/>
          <w:szCs w:val="28"/>
          <w:lang w:eastAsia="en-US"/>
        </w:rPr>
        <w:t>В условиях низкого  бюджетного финансирования учреждений допо</w:t>
      </w:r>
      <w:r w:rsidRPr="00D77132">
        <w:rPr>
          <w:rFonts w:eastAsia="Calibri"/>
          <w:sz w:val="28"/>
          <w:szCs w:val="28"/>
          <w:lang w:eastAsia="en-US"/>
        </w:rPr>
        <w:t>л</w:t>
      </w:r>
      <w:r w:rsidRPr="00D77132">
        <w:rPr>
          <w:rFonts w:eastAsia="Calibri"/>
          <w:sz w:val="28"/>
          <w:szCs w:val="28"/>
          <w:lang w:eastAsia="en-US"/>
        </w:rPr>
        <w:t>нительного образования,  управление финансовыми ресурсами осуществл</w:t>
      </w:r>
      <w:r w:rsidRPr="00D77132">
        <w:rPr>
          <w:rFonts w:eastAsia="Calibri"/>
          <w:sz w:val="28"/>
          <w:szCs w:val="28"/>
          <w:lang w:eastAsia="en-US"/>
        </w:rPr>
        <w:t>я</w:t>
      </w:r>
      <w:r w:rsidRPr="00D77132">
        <w:rPr>
          <w:rFonts w:eastAsia="Calibri"/>
          <w:sz w:val="28"/>
          <w:szCs w:val="28"/>
          <w:lang w:eastAsia="en-US"/>
        </w:rPr>
        <w:t>ется благодаря грамотному прогнозированию, оперативному управлению и пристальному контролю.</w:t>
      </w:r>
    </w:p>
    <w:p w:rsidR="00D7078C" w:rsidRPr="00157BD8" w:rsidRDefault="00D7078C" w:rsidP="00D70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Средства бюджета города Липецка в 2015 году </w:t>
      </w:r>
    </w:p>
    <w:tbl>
      <w:tblPr>
        <w:tblW w:w="0" w:type="auto"/>
        <w:jc w:val="center"/>
        <w:tblInd w:w="-353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210"/>
        <w:gridCol w:w="2040"/>
      </w:tblGrid>
      <w:tr w:rsidR="00D7078C" w:rsidRPr="00157BD8" w:rsidTr="00422CA6">
        <w:trPr>
          <w:jc w:val="center"/>
        </w:trPr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D7078C" w:rsidRPr="008B7524" w:rsidRDefault="00D7078C" w:rsidP="00422CA6">
            <w:pPr>
              <w:jc w:val="center"/>
              <w:rPr>
                <w:b/>
                <w:bCs/>
                <w:sz w:val="22"/>
                <w:szCs w:val="22"/>
              </w:rPr>
            </w:pPr>
            <w:r w:rsidRPr="008B7524">
              <w:rPr>
                <w:b/>
                <w:bCs/>
                <w:sz w:val="22"/>
                <w:szCs w:val="22"/>
              </w:rPr>
              <w:t>КОСГУ</w:t>
            </w:r>
          </w:p>
        </w:tc>
        <w:tc>
          <w:tcPr>
            <w:tcW w:w="521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  <w:hideMark/>
          </w:tcPr>
          <w:p w:rsidR="00D7078C" w:rsidRPr="008B7524" w:rsidRDefault="00D7078C" w:rsidP="00422CA6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8B7524">
              <w:rPr>
                <w:b/>
                <w:bCs/>
                <w:sz w:val="28"/>
                <w:szCs w:val="28"/>
              </w:rPr>
              <w:t xml:space="preserve">    Наименование показателей</w:t>
            </w:r>
          </w:p>
        </w:tc>
        <w:tc>
          <w:tcPr>
            <w:tcW w:w="204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  <w:hideMark/>
          </w:tcPr>
          <w:p w:rsidR="00D7078C" w:rsidRPr="008B7524" w:rsidRDefault="00D7078C" w:rsidP="00422CA6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Тыс. руб.</w:t>
            </w:r>
          </w:p>
        </w:tc>
      </w:tr>
      <w:tr w:rsidR="00D7078C" w:rsidRPr="00157BD8" w:rsidTr="00422CA6">
        <w:trPr>
          <w:jc w:val="center"/>
        </w:trPr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7078C" w:rsidRPr="008B7524" w:rsidRDefault="00D7078C" w:rsidP="00422CA6">
            <w:pPr>
              <w:jc w:val="center"/>
              <w:rPr>
                <w:b/>
                <w:bCs/>
                <w:sz w:val="28"/>
                <w:szCs w:val="28"/>
              </w:rPr>
            </w:pPr>
            <w:r w:rsidRPr="008B7524">
              <w:rPr>
                <w:b/>
                <w:bCs/>
                <w:sz w:val="28"/>
                <w:szCs w:val="28"/>
              </w:rPr>
              <w:t>211</w:t>
            </w:r>
          </w:p>
        </w:tc>
        <w:tc>
          <w:tcPr>
            <w:tcW w:w="5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7078C" w:rsidRPr="008B7524" w:rsidRDefault="00D7078C" w:rsidP="00422CA6">
            <w:pPr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20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7078C" w:rsidRPr="008B7524" w:rsidRDefault="00D7078C" w:rsidP="00422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10540,7</w:t>
            </w:r>
          </w:p>
        </w:tc>
      </w:tr>
      <w:tr w:rsidR="00D7078C" w:rsidRPr="00157BD8" w:rsidTr="00422CA6">
        <w:trPr>
          <w:jc w:val="center"/>
        </w:trPr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D7078C" w:rsidRPr="008B7524" w:rsidRDefault="00D7078C" w:rsidP="00422CA6">
            <w:pPr>
              <w:jc w:val="center"/>
              <w:rPr>
                <w:b/>
                <w:bCs/>
                <w:sz w:val="28"/>
                <w:szCs w:val="28"/>
              </w:rPr>
            </w:pPr>
            <w:r w:rsidRPr="008B7524">
              <w:rPr>
                <w:b/>
                <w:bCs/>
                <w:sz w:val="28"/>
                <w:szCs w:val="28"/>
              </w:rPr>
              <w:t>212</w:t>
            </w:r>
          </w:p>
        </w:tc>
        <w:tc>
          <w:tcPr>
            <w:tcW w:w="5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D7078C" w:rsidRPr="008B7524" w:rsidRDefault="00D7078C" w:rsidP="00422CA6">
            <w:pPr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Прочие выплаты</w:t>
            </w:r>
          </w:p>
        </w:tc>
        <w:tc>
          <w:tcPr>
            <w:tcW w:w="20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D7078C" w:rsidRPr="008B7524" w:rsidRDefault="00D7078C" w:rsidP="00422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D7078C" w:rsidRPr="00157BD8" w:rsidTr="00422CA6">
        <w:trPr>
          <w:jc w:val="center"/>
        </w:trPr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7078C" w:rsidRPr="008B7524" w:rsidRDefault="00D7078C" w:rsidP="00422CA6">
            <w:pPr>
              <w:jc w:val="center"/>
              <w:rPr>
                <w:b/>
                <w:bCs/>
                <w:sz w:val="28"/>
                <w:szCs w:val="28"/>
              </w:rPr>
            </w:pPr>
            <w:r w:rsidRPr="008B7524">
              <w:rPr>
                <w:b/>
                <w:bCs/>
                <w:sz w:val="28"/>
                <w:szCs w:val="28"/>
              </w:rPr>
              <w:t>213</w:t>
            </w:r>
          </w:p>
        </w:tc>
        <w:tc>
          <w:tcPr>
            <w:tcW w:w="5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D7078C" w:rsidRPr="008B7524" w:rsidRDefault="00D7078C" w:rsidP="00422CA6">
            <w:pPr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20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7078C" w:rsidRPr="008B7524" w:rsidRDefault="00D7078C" w:rsidP="00422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2069,9</w:t>
            </w:r>
          </w:p>
        </w:tc>
      </w:tr>
      <w:tr w:rsidR="00D7078C" w:rsidRPr="00157BD8" w:rsidTr="00422CA6">
        <w:trPr>
          <w:jc w:val="center"/>
        </w:trPr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D7078C" w:rsidRPr="008B7524" w:rsidRDefault="00D7078C" w:rsidP="00422CA6">
            <w:pPr>
              <w:jc w:val="center"/>
              <w:rPr>
                <w:b/>
                <w:bCs/>
                <w:sz w:val="28"/>
                <w:szCs w:val="28"/>
              </w:rPr>
            </w:pPr>
            <w:r w:rsidRPr="008B7524">
              <w:rPr>
                <w:b/>
                <w:bCs/>
                <w:sz w:val="28"/>
                <w:szCs w:val="28"/>
              </w:rPr>
              <w:t>221</w:t>
            </w:r>
          </w:p>
        </w:tc>
        <w:tc>
          <w:tcPr>
            <w:tcW w:w="5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D7078C" w:rsidRPr="008B7524" w:rsidRDefault="00D7078C" w:rsidP="00422CA6">
            <w:pPr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Услуги связи</w:t>
            </w:r>
          </w:p>
        </w:tc>
        <w:tc>
          <w:tcPr>
            <w:tcW w:w="20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D7078C" w:rsidRPr="008B7524" w:rsidRDefault="00D7078C" w:rsidP="00422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78,2</w:t>
            </w:r>
          </w:p>
        </w:tc>
      </w:tr>
      <w:tr w:rsidR="00D7078C" w:rsidRPr="00157BD8" w:rsidTr="00422CA6">
        <w:trPr>
          <w:jc w:val="center"/>
        </w:trPr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7078C" w:rsidRPr="008B7524" w:rsidRDefault="00D7078C" w:rsidP="00422CA6">
            <w:pPr>
              <w:jc w:val="center"/>
              <w:rPr>
                <w:b/>
                <w:bCs/>
                <w:sz w:val="28"/>
                <w:szCs w:val="28"/>
              </w:rPr>
            </w:pPr>
            <w:r w:rsidRPr="008B7524">
              <w:rPr>
                <w:b/>
                <w:bCs/>
                <w:sz w:val="28"/>
                <w:szCs w:val="28"/>
              </w:rPr>
              <w:lastRenderedPageBreak/>
              <w:t>222</w:t>
            </w:r>
          </w:p>
        </w:tc>
        <w:tc>
          <w:tcPr>
            <w:tcW w:w="5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7078C" w:rsidRPr="008B7524" w:rsidRDefault="00D7078C" w:rsidP="00422CA6">
            <w:pPr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Транспортные расходы</w:t>
            </w:r>
          </w:p>
        </w:tc>
        <w:tc>
          <w:tcPr>
            <w:tcW w:w="20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7078C" w:rsidRPr="008B7524" w:rsidRDefault="00D7078C" w:rsidP="00422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</w:t>
            </w:r>
          </w:p>
        </w:tc>
      </w:tr>
      <w:tr w:rsidR="00D7078C" w:rsidRPr="00157BD8" w:rsidTr="00422CA6">
        <w:trPr>
          <w:jc w:val="center"/>
        </w:trPr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D7078C" w:rsidRPr="008B7524" w:rsidRDefault="00D7078C" w:rsidP="00422CA6">
            <w:pPr>
              <w:jc w:val="center"/>
              <w:rPr>
                <w:b/>
                <w:bCs/>
                <w:sz w:val="28"/>
                <w:szCs w:val="28"/>
              </w:rPr>
            </w:pPr>
            <w:r w:rsidRPr="008B7524">
              <w:rPr>
                <w:b/>
                <w:bCs/>
                <w:sz w:val="28"/>
                <w:szCs w:val="28"/>
              </w:rPr>
              <w:t>223</w:t>
            </w:r>
          </w:p>
        </w:tc>
        <w:tc>
          <w:tcPr>
            <w:tcW w:w="5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D7078C" w:rsidRPr="008B7524" w:rsidRDefault="00D7078C" w:rsidP="00422CA6">
            <w:pPr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20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D7078C" w:rsidRPr="008B7524" w:rsidRDefault="00D7078C" w:rsidP="00422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492,3</w:t>
            </w:r>
          </w:p>
        </w:tc>
      </w:tr>
      <w:tr w:rsidR="00D7078C" w:rsidRPr="00157BD8" w:rsidTr="00422CA6">
        <w:trPr>
          <w:jc w:val="center"/>
        </w:trPr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7078C" w:rsidRPr="008B7524" w:rsidRDefault="00D7078C" w:rsidP="00422CA6">
            <w:pPr>
              <w:jc w:val="center"/>
              <w:rPr>
                <w:b/>
                <w:bCs/>
                <w:sz w:val="28"/>
                <w:szCs w:val="28"/>
              </w:rPr>
            </w:pPr>
            <w:r w:rsidRPr="008B7524">
              <w:rPr>
                <w:b/>
                <w:bCs/>
                <w:sz w:val="28"/>
                <w:szCs w:val="28"/>
              </w:rPr>
              <w:t>225</w:t>
            </w:r>
          </w:p>
        </w:tc>
        <w:tc>
          <w:tcPr>
            <w:tcW w:w="5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7078C" w:rsidRPr="008B7524" w:rsidRDefault="00D7078C" w:rsidP="00422CA6">
            <w:pPr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Расходы по содержанию имущества</w:t>
            </w:r>
          </w:p>
        </w:tc>
        <w:tc>
          <w:tcPr>
            <w:tcW w:w="20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7078C" w:rsidRPr="008B7524" w:rsidRDefault="00D7078C" w:rsidP="00422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217,9</w:t>
            </w:r>
          </w:p>
        </w:tc>
      </w:tr>
      <w:tr w:rsidR="00D7078C" w:rsidRPr="00157BD8" w:rsidTr="00422CA6">
        <w:trPr>
          <w:jc w:val="center"/>
        </w:trPr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D7078C" w:rsidRPr="008B7524" w:rsidRDefault="00D7078C" w:rsidP="00422CA6">
            <w:pPr>
              <w:jc w:val="center"/>
              <w:rPr>
                <w:b/>
                <w:bCs/>
                <w:sz w:val="28"/>
                <w:szCs w:val="28"/>
              </w:rPr>
            </w:pPr>
            <w:r w:rsidRPr="008B7524">
              <w:rPr>
                <w:b/>
                <w:bCs/>
                <w:sz w:val="28"/>
                <w:szCs w:val="28"/>
              </w:rPr>
              <w:t>226</w:t>
            </w:r>
          </w:p>
        </w:tc>
        <w:tc>
          <w:tcPr>
            <w:tcW w:w="5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D7078C" w:rsidRPr="008B7524" w:rsidRDefault="00D7078C" w:rsidP="00422CA6">
            <w:pPr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Прочие услуги</w:t>
            </w:r>
          </w:p>
        </w:tc>
        <w:tc>
          <w:tcPr>
            <w:tcW w:w="20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D7078C" w:rsidRPr="008B7524" w:rsidRDefault="00D7078C" w:rsidP="00422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312,9</w:t>
            </w:r>
          </w:p>
        </w:tc>
      </w:tr>
      <w:tr w:rsidR="00D7078C" w:rsidRPr="00157BD8" w:rsidTr="00422CA6">
        <w:trPr>
          <w:jc w:val="center"/>
        </w:trPr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7078C" w:rsidRPr="008B7524" w:rsidRDefault="00D7078C" w:rsidP="00422CA6">
            <w:pPr>
              <w:jc w:val="center"/>
              <w:rPr>
                <w:b/>
                <w:bCs/>
                <w:sz w:val="28"/>
                <w:szCs w:val="28"/>
              </w:rPr>
            </w:pPr>
            <w:r w:rsidRPr="008B7524">
              <w:rPr>
                <w:b/>
                <w:bCs/>
                <w:sz w:val="28"/>
                <w:szCs w:val="28"/>
              </w:rPr>
              <w:t>290</w:t>
            </w:r>
          </w:p>
        </w:tc>
        <w:tc>
          <w:tcPr>
            <w:tcW w:w="5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7078C" w:rsidRPr="008B7524" w:rsidRDefault="00D7078C" w:rsidP="00422CA6">
            <w:pPr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20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7078C" w:rsidRPr="008B7524" w:rsidRDefault="00D7078C" w:rsidP="00422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45,8</w:t>
            </w:r>
          </w:p>
        </w:tc>
      </w:tr>
      <w:tr w:rsidR="00D7078C" w:rsidRPr="00157BD8" w:rsidTr="00422CA6">
        <w:trPr>
          <w:jc w:val="center"/>
        </w:trPr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D7078C" w:rsidRPr="008B7524" w:rsidRDefault="00D7078C" w:rsidP="00422CA6">
            <w:pPr>
              <w:jc w:val="center"/>
              <w:rPr>
                <w:b/>
                <w:bCs/>
                <w:sz w:val="28"/>
                <w:szCs w:val="28"/>
              </w:rPr>
            </w:pPr>
            <w:r w:rsidRPr="008B7524">
              <w:rPr>
                <w:b/>
                <w:bCs/>
                <w:sz w:val="28"/>
                <w:szCs w:val="28"/>
              </w:rPr>
              <w:t>310</w:t>
            </w:r>
          </w:p>
        </w:tc>
        <w:tc>
          <w:tcPr>
            <w:tcW w:w="5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D7078C" w:rsidRPr="008B7524" w:rsidRDefault="00D7078C" w:rsidP="00422CA6">
            <w:pPr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Увеличение стоимости ОС</w:t>
            </w:r>
          </w:p>
        </w:tc>
        <w:tc>
          <w:tcPr>
            <w:tcW w:w="20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D7078C" w:rsidRPr="008B7524" w:rsidRDefault="00D7078C" w:rsidP="00422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7078C" w:rsidRPr="00157BD8" w:rsidTr="00422CA6">
        <w:trPr>
          <w:jc w:val="center"/>
        </w:trPr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7078C" w:rsidRPr="008B7524" w:rsidRDefault="00D7078C" w:rsidP="00422CA6">
            <w:pPr>
              <w:jc w:val="center"/>
              <w:rPr>
                <w:b/>
                <w:bCs/>
                <w:sz w:val="28"/>
                <w:szCs w:val="28"/>
              </w:rPr>
            </w:pPr>
            <w:r w:rsidRPr="008B7524">
              <w:rPr>
                <w:b/>
                <w:bCs/>
                <w:sz w:val="28"/>
                <w:szCs w:val="28"/>
              </w:rPr>
              <w:t>340</w:t>
            </w:r>
          </w:p>
        </w:tc>
        <w:tc>
          <w:tcPr>
            <w:tcW w:w="5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7078C" w:rsidRPr="008B7524" w:rsidRDefault="00D7078C" w:rsidP="00422CA6">
            <w:pPr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Увеличение стоимости материальных з</w:t>
            </w:r>
            <w:r w:rsidRPr="008B7524">
              <w:rPr>
                <w:sz w:val="28"/>
                <w:szCs w:val="28"/>
              </w:rPr>
              <w:t>а</w:t>
            </w:r>
            <w:r w:rsidRPr="008B7524">
              <w:rPr>
                <w:sz w:val="28"/>
                <w:szCs w:val="28"/>
              </w:rPr>
              <w:t>пасов</w:t>
            </w:r>
          </w:p>
        </w:tc>
        <w:tc>
          <w:tcPr>
            <w:tcW w:w="20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7078C" w:rsidRPr="008B7524" w:rsidRDefault="00D7078C" w:rsidP="00422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143,5</w:t>
            </w:r>
          </w:p>
        </w:tc>
      </w:tr>
      <w:tr w:rsidR="00D7078C" w:rsidRPr="00157BD8" w:rsidTr="00422CA6">
        <w:trPr>
          <w:jc w:val="center"/>
        </w:trPr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D7078C" w:rsidRPr="008B7524" w:rsidRDefault="00D7078C" w:rsidP="00422C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D7078C" w:rsidRPr="008B7524" w:rsidRDefault="00D7078C" w:rsidP="00422CA6">
            <w:pPr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Итого:</w:t>
            </w:r>
          </w:p>
        </w:tc>
        <w:tc>
          <w:tcPr>
            <w:tcW w:w="20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D7078C" w:rsidRPr="008B7524" w:rsidRDefault="00D7078C" w:rsidP="00422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13919,3</w:t>
            </w:r>
          </w:p>
        </w:tc>
      </w:tr>
    </w:tbl>
    <w:p w:rsidR="00D7078C" w:rsidRPr="00780C10" w:rsidRDefault="00D7078C" w:rsidP="00D7078C">
      <w:pPr>
        <w:rPr>
          <w:sz w:val="28"/>
          <w:szCs w:val="28"/>
        </w:rPr>
      </w:pPr>
    </w:p>
    <w:tbl>
      <w:tblPr>
        <w:tblW w:w="0" w:type="auto"/>
        <w:jc w:val="center"/>
        <w:tblInd w:w="-133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450"/>
        <w:gridCol w:w="1559"/>
        <w:gridCol w:w="2286"/>
      </w:tblGrid>
      <w:tr w:rsidR="00D7078C" w:rsidRPr="00F303F1" w:rsidTr="00422CA6">
        <w:trPr>
          <w:jc w:val="center"/>
        </w:trPr>
        <w:tc>
          <w:tcPr>
            <w:tcW w:w="545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  <w:hideMark/>
          </w:tcPr>
          <w:p w:rsidR="00D7078C" w:rsidRPr="008B7524" w:rsidRDefault="00D7078C" w:rsidP="00422CA6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8B7524">
              <w:rPr>
                <w:rFonts w:ascii="Calibri" w:hAnsi="Calibri"/>
                <w:b/>
                <w:bCs/>
                <w:sz w:val="28"/>
                <w:szCs w:val="28"/>
              </w:rPr>
              <w:t xml:space="preserve">             </w:t>
            </w:r>
            <w:r w:rsidRPr="008B7524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  <w:hideMark/>
          </w:tcPr>
          <w:p w:rsidR="00D7078C" w:rsidRPr="008B7524" w:rsidRDefault="00D7078C" w:rsidP="00422CA6">
            <w:pPr>
              <w:ind w:left="-108" w:right="-108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8B7524">
              <w:rPr>
                <w:b/>
                <w:bCs/>
                <w:noProof/>
                <w:sz w:val="28"/>
                <w:szCs w:val="28"/>
              </w:rPr>
              <w:t>201</w:t>
            </w:r>
            <w:r>
              <w:rPr>
                <w:b/>
                <w:bCs/>
                <w:noProof/>
                <w:sz w:val="28"/>
                <w:szCs w:val="28"/>
              </w:rPr>
              <w:t>5</w:t>
            </w:r>
            <w:r w:rsidRPr="008B7524">
              <w:rPr>
                <w:b/>
                <w:bCs/>
                <w:noProof/>
                <w:sz w:val="28"/>
                <w:szCs w:val="28"/>
              </w:rPr>
              <w:t xml:space="preserve"> год тыс.руб.</w:t>
            </w:r>
          </w:p>
        </w:tc>
        <w:tc>
          <w:tcPr>
            <w:tcW w:w="228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D7078C" w:rsidRPr="008B7524" w:rsidRDefault="00D7078C" w:rsidP="00422CA6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8B7524">
              <w:rPr>
                <w:b/>
                <w:bCs/>
                <w:noProof/>
                <w:sz w:val="28"/>
                <w:szCs w:val="28"/>
              </w:rPr>
              <w:t>201</w:t>
            </w:r>
            <w:r>
              <w:rPr>
                <w:b/>
                <w:bCs/>
                <w:noProof/>
                <w:sz w:val="28"/>
                <w:szCs w:val="28"/>
              </w:rPr>
              <w:t>6</w:t>
            </w:r>
            <w:r w:rsidRPr="008B7524">
              <w:rPr>
                <w:b/>
                <w:bCs/>
                <w:noProof/>
                <w:sz w:val="28"/>
                <w:szCs w:val="28"/>
              </w:rPr>
              <w:t xml:space="preserve"> год</w:t>
            </w:r>
          </w:p>
          <w:p w:rsidR="00D7078C" w:rsidRPr="008B7524" w:rsidRDefault="00D7078C" w:rsidP="00422CA6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8B7524">
              <w:rPr>
                <w:b/>
                <w:bCs/>
                <w:noProof/>
                <w:sz w:val="28"/>
                <w:szCs w:val="28"/>
              </w:rPr>
              <w:t>тыс.руб.</w:t>
            </w:r>
          </w:p>
        </w:tc>
      </w:tr>
      <w:tr w:rsidR="00D7078C" w:rsidRPr="00F303F1" w:rsidTr="00422CA6">
        <w:trPr>
          <w:jc w:val="center"/>
        </w:trPr>
        <w:tc>
          <w:tcPr>
            <w:tcW w:w="5450" w:type="dxa"/>
            <w:shd w:val="clear" w:color="auto" w:fill="EFD3D2"/>
          </w:tcPr>
          <w:p w:rsidR="00D7078C" w:rsidRPr="008B7524" w:rsidRDefault="00D7078C" w:rsidP="00422CA6">
            <w:pPr>
              <w:rPr>
                <w:b/>
                <w:bCs/>
                <w:sz w:val="28"/>
                <w:szCs w:val="28"/>
              </w:rPr>
            </w:pPr>
            <w:r w:rsidRPr="008B7524">
              <w:rPr>
                <w:b/>
                <w:bCs/>
                <w:sz w:val="28"/>
                <w:szCs w:val="28"/>
              </w:rPr>
              <w:t>Субсидии на иные цели</w:t>
            </w:r>
          </w:p>
        </w:tc>
        <w:tc>
          <w:tcPr>
            <w:tcW w:w="1559" w:type="dxa"/>
            <w:shd w:val="clear" w:color="auto" w:fill="EFD3D2"/>
          </w:tcPr>
          <w:p w:rsidR="00D7078C" w:rsidRPr="008B7524" w:rsidRDefault="00D7078C" w:rsidP="00422CA6">
            <w:pPr>
              <w:ind w:firstLine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2592,1</w:t>
            </w:r>
          </w:p>
        </w:tc>
        <w:tc>
          <w:tcPr>
            <w:tcW w:w="2286" w:type="dxa"/>
            <w:shd w:val="clear" w:color="auto" w:fill="EFD3D2"/>
          </w:tcPr>
          <w:p w:rsidR="00D7078C" w:rsidRPr="008B7524" w:rsidRDefault="00D7078C" w:rsidP="00422CA6">
            <w:pPr>
              <w:ind w:firstLine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207,4</w:t>
            </w:r>
          </w:p>
        </w:tc>
      </w:tr>
    </w:tbl>
    <w:p w:rsidR="00D7078C" w:rsidRDefault="00D7078C" w:rsidP="00D7078C">
      <w:pPr>
        <w:ind w:firstLine="708"/>
        <w:jc w:val="both"/>
        <w:rPr>
          <w:rFonts w:eastAsia="Calibri"/>
          <w:sz w:val="28"/>
          <w:szCs w:val="28"/>
        </w:rPr>
      </w:pPr>
      <w:r w:rsidRPr="00971073">
        <w:rPr>
          <w:rFonts w:eastAsia="Calibri"/>
          <w:sz w:val="28"/>
          <w:szCs w:val="28"/>
        </w:rPr>
        <w:t>Вопрос заработной  платы педагогов является для нас актуальным. В нынешней экономической ситуации это очень скромные цифры. Поэтому всеми способами стараемся не только сохранить, но и увеличить среднюю заработную плату педагогических работников, которая в 2015 году (по сра</w:t>
      </w:r>
      <w:r w:rsidRPr="00971073">
        <w:rPr>
          <w:rFonts w:eastAsia="Calibri"/>
          <w:sz w:val="28"/>
          <w:szCs w:val="28"/>
        </w:rPr>
        <w:t>в</w:t>
      </w:r>
      <w:r w:rsidRPr="00971073">
        <w:rPr>
          <w:rFonts w:eastAsia="Calibri"/>
          <w:sz w:val="28"/>
          <w:szCs w:val="28"/>
        </w:rPr>
        <w:t xml:space="preserve">нению с 2013) увеличилась на 60%, а в сравнении с 2014 – на 20%.  </w:t>
      </w:r>
      <w:r w:rsidRPr="00F65D85">
        <w:rPr>
          <w:rFonts w:eastAsia="Calibri"/>
          <w:sz w:val="28"/>
          <w:szCs w:val="28"/>
        </w:rPr>
        <w:t xml:space="preserve"> </w:t>
      </w:r>
    </w:p>
    <w:p w:rsidR="00D7078C" w:rsidRPr="00090BB8" w:rsidRDefault="00D7078C" w:rsidP="00D7078C">
      <w:pPr>
        <w:ind w:firstLine="708"/>
        <w:jc w:val="both"/>
        <w:rPr>
          <w:rFonts w:eastAsia="Calibri"/>
          <w:sz w:val="28"/>
          <w:szCs w:val="28"/>
        </w:rPr>
      </w:pPr>
      <w:r w:rsidRPr="00F65D85">
        <w:rPr>
          <w:rFonts w:eastAsia="Calibri"/>
          <w:sz w:val="28"/>
          <w:szCs w:val="28"/>
        </w:rPr>
        <w:t>Анализ средней заработной платы показал, что средняя заработная пл</w:t>
      </w:r>
      <w:r w:rsidRPr="00F65D85">
        <w:rPr>
          <w:rFonts w:eastAsia="Calibri"/>
          <w:sz w:val="28"/>
          <w:szCs w:val="28"/>
        </w:rPr>
        <w:t>а</w:t>
      </w:r>
      <w:r w:rsidRPr="00F65D85">
        <w:rPr>
          <w:rFonts w:eastAsia="Calibri"/>
          <w:sz w:val="28"/>
          <w:szCs w:val="28"/>
        </w:rPr>
        <w:t xml:space="preserve">та </w:t>
      </w:r>
      <w:r>
        <w:rPr>
          <w:rFonts w:eastAsia="Calibri"/>
          <w:sz w:val="28"/>
          <w:szCs w:val="28"/>
        </w:rPr>
        <w:t xml:space="preserve"> педагогических </w:t>
      </w:r>
      <w:r w:rsidRPr="00F65D85">
        <w:rPr>
          <w:rFonts w:eastAsia="Calibri"/>
          <w:sz w:val="28"/>
          <w:szCs w:val="28"/>
        </w:rPr>
        <w:t>работников центра  составила:</w:t>
      </w:r>
    </w:p>
    <w:p w:rsidR="00D7078C" w:rsidRDefault="00D7078C" w:rsidP="00D7078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6CDFC32" wp14:editId="1750CB48">
            <wp:extent cx="6010275" cy="407670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5"/>
              </a:graphicData>
            </a:graphic>
          </wp:inline>
        </w:drawing>
      </w:r>
      <w:r>
        <w:rPr>
          <w:sz w:val="28"/>
          <w:szCs w:val="28"/>
        </w:rPr>
        <w:tab/>
      </w:r>
      <w:r w:rsidRPr="006B7808">
        <w:rPr>
          <w:sz w:val="28"/>
          <w:szCs w:val="28"/>
        </w:rPr>
        <w:t>Дефицит финансовых ресурсов в Центре восполняется внебюджетными средствами. Основой их поступления является предоставление платных о</w:t>
      </w:r>
      <w:r w:rsidRPr="006B7808">
        <w:rPr>
          <w:sz w:val="28"/>
          <w:szCs w:val="28"/>
        </w:rPr>
        <w:t>б</w:t>
      </w:r>
      <w:r w:rsidRPr="006B7808">
        <w:rPr>
          <w:sz w:val="28"/>
          <w:szCs w:val="28"/>
        </w:rPr>
        <w:t>разовательных  и иных услуг, а также добровольные пожертвования и цел</w:t>
      </w:r>
      <w:r w:rsidRPr="006B7808">
        <w:rPr>
          <w:sz w:val="28"/>
          <w:szCs w:val="28"/>
        </w:rPr>
        <w:t>е</w:t>
      </w:r>
      <w:r w:rsidRPr="006B7808">
        <w:rPr>
          <w:sz w:val="28"/>
          <w:szCs w:val="28"/>
        </w:rPr>
        <w:t>вые взносы юридических и физических лиц.</w:t>
      </w:r>
    </w:p>
    <w:p w:rsidR="00D7078C" w:rsidRPr="00971073" w:rsidRDefault="00D7078C" w:rsidP="00D7078C">
      <w:pPr>
        <w:ind w:firstLine="709"/>
        <w:jc w:val="both"/>
        <w:rPr>
          <w:sz w:val="28"/>
          <w:szCs w:val="28"/>
        </w:rPr>
      </w:pPr>
      <w:r w:rsidRPr="00971073">
        <w:rPr>
          <w:sz w:val="28"/>
          <w:szCs w:val="28"/>
        </w:rPr>
        <w:lastRenderedPageBreak/>
        <w:t>Поскольку практически все учреждения дополнительного образования имеют очень скромное финансирование, мы стараемся увеличить финанс</w:t>
      </w:r>
      <w:r w:rsidRPr="00971073">
        <w:rPr>
          <w:sz w:val="28"/>
          <w:szCs w:val="28"/>
        </w:rPr>
        <w:t>о</w:t>
      </w:r>
      <w:r w:rsidRPr="00971073">
        <w:rPr>
          <w:sz w:val="28"/>
          <w:szCs w:val="28"/>
        </w:rPr>
        <w:t>вые вливания своими силами. Новым для нас в 2015 году стало участие в з</w:t>
      </w:r>
      <w:r w:rsidRPr="00971073">
        <w:rPr>
          <w:sz w:val="28"/>
          <w:szCs w:val="28"/>
        </w:rPr>
        <w:t>а</w:t>
      </w:r>
      <w:r w:rsidRPr="00971073">
        <w:rPr>
          <w:sz w:val="28"/>
          <w:szCs w:val="28"/>
        </w:rPr>
        <w:t>купочной деятельности.</w:t>
      </w:r>
    </w:p>
    <w:p w:rsidR="00D7078C" w:rsidRPr="00971073" w:rsidRDefault="00D7078C" w:rsidP="00D7078C">
      <w:pPr>
        <w:ind w:firstLine="709"/>
        <w:jc w:val="both"/>
        <w:rPr>
          <w:sz w:val="28"/>
          <w:szCs w:val="28"/>
        </w:rPr>
      </w:pPr>
      <w:r w:rsidRPr="00971073">
        <w:rPr>
          <w:sz w:val="28"/>
          <w:szCs w:val="28"/>
        </w:rPr>
        <w:t>Закупочная комиссия производит мониторинг сайта Закупки.RU. На согласование  директору было предоставлено более 20 предложений на пр</w:t>
      </w:r>
      <w:r w:rsidRPr="00971073">
        <w:rPr>
          <w:sz w:val="28"/>
          <w:szCs w:val="28"/>
        </w:rPr>
        <w:t>о</w:t>
      </w:r>
      <w:r w:rsidRPr="00971073">
        <w:rPr>
          <w:sz w:val="28"/>
          <w:szCs w:val="28"/>
        </w:rPr>
        <w:t>ведение закупок. Проанализировав имеющиеся в Центре ресурсы и возмо</w:t>
      </w:r>
      <w:r w:rsidRPr="00971073">
        <w:rPr>
          <w:sz w:val="28"/>
          <w:szCs w:val="28"/>
        </w:rPr>
        <w:t>ж</w:t>
      </w:r>
      <w:r w:rsidRPr="00971073">
        <w:rPr>
          <w:sz w:val="28"/>
          <w:szCs w:val="28"/>
        </w:rPr>
        <w:t>ную доходность, было принято решение об участии в 10 торгах, в 4 из кот</w:t>
      </w:r>
      <w:r w:rsidRPr="00971073">
        <w:rPr>
          <w:sz w:val="28"/>
          <w:szCs w:val="28"/>
        </w:rPr>
        <w:t>о</w:t>
      </w:r>
      <w:r w:rsidRPr="00971073">
        <w:rPr>
          <w:sz w:val="28"/>
          <w:szCs w:val="28"/>
        </w:rPr>
        <w:t>рых удалось победить.    Общая сумма платных  услуг по закупкам составила 815 305 руб.</w:t>
      </w:r>
    </w:p>
    <w:p w:rsidR="00D7078C" w:rsidRPr="00971073" w:rsidRDefault="00D7078C" w:rsidP="00D7078C">
      <w:pPr>
        <w:ind w:firstLine="709"/>
        <w:jc w:val="both"/>
        <w:rPr>
          <w:sz w:val="28"/>
          <w:szCs w:val="28"/>
        </w:rPr>
      </w:pPr>
      <w:r w:rsidRPr="00971073">
        <w:rPr>
          <w:sz w:val="28"/>
          <w:szCs w:val="28"/>
        </w:rPr>
        <w:t>Помимо организации крупных праздников, коллективом Центра пров</w:t>
      </w:r>
      <w:r w:rsidRPr="00971073">
        <w:rPr>
          <w:sz w:val="28"/>
          <w:szCs w:val="28"/>
        </w:rPr>
        <w:t>о</w:t>
      </w:r>
      <w:r w:rsidRPr="00971073">
        <w:rPr>
          <w:sz w:val="28"/>
          <w:szCs w:val="28"/>
        </w:rPr>
        <w:t xml:space="preserve">дятся разноплановые мероприятия  для  физических и юридических лиц.  В 2015 году проведено 53 платных утренника и мастер-класса на общую сумму 200 000 руб. </w:t>
      </w:r>
    </w:p>
    <w:p w:rsidR="00D7078C" w:rsidRPr="00971073" w:rsidRDefault="00D7078C" w:rsidP="00D7078C">
      <w:pPr>
        <w:ind w:firstLine="709"/>
        <w:jc w:val="both"/>
        <w:rPr>
          <w:sz w:val="28"/>
          <w:szCs w:val="28"/>
        </w:rPr>
      </w:pPr>
      <w:r w:rsidRPr="00971073">
        <w:rPr>
          <w:sz w:val="28"/>
          <w:szCs w:val="28"/>
        </w:rPr>
        <w:t>Следующий вид дохода – это платные образовательные услуги  по д</w:t>
      </w:r>
      <w:r w:rsidRPr="00971073">
        <w:rPr>
          <w:sz w:val="28"/>
          <w:szCs w:val="28"/>
        </w:rPr>
        <w:t>о</w:t>
      </w:r>
      <w:r w:rsidRPr="00971073">
        <w:rPr>
          <w:sz w:val="28"/>
          <w:szCs w:val="28"/>
        </w:rPr>
        <w:t xml:space="preserve">полнительным общеразвивающим программам. В 2015 году их оказано на общую сумму 187 727 руб.  </w:t>
      </w:r>
    </w:p>
    <w:p w:rsidR="00D7078C" w:rsidRDefault="00D7078C" w:rsidP="00D7078C">
      <w:pPr>
        <w:ind w:firstLine="709"/>
        <w:jc w:val="both"/>
        <w:rPr>
          <w:sz w:val="28"/>
          <w:szCs w:val="28"/>
        </w:rPr>
      </w:pPr>
      <w:r w:rsidRPr="00971073">
        <w:rPr>
          <w:sz w:val="28"/>
          <w:szCs w:val="28"/>
        </w:rPr>
        <w:t>Остаток средств от затрат, связанных непосредственно с проведением мероприятия, используется на приобретение канцелярских товаров, матери</w:t>
      </w:r>
      <w:r w:rsidRPr="00971073">
        <w:rPr>
          <w:sz w:val="28"/>
          <w:szCs w:val="28"/>
        </w:rPr>
        <w:t>а</w:t>
      </w:r>
      <w:r w:rsidRPr="00971073">
        <w:rPr>
          <w:sz w:val="28"/>
          <w:szCs w:val="28"/>
        </w:rPr>
        <w:t>лов для работы объединений, пополнение фонда костюмов, ремонтные раб</w:t>
      </w:r>
      <w:r w:rsidRPr="00971073">
        <w:rPr>
          <w:sz w:val="28"/>
          <w:szCs w:val="28"/>
        </w:rPr>
        <w:t>о</w:t>
      </w:r>
      <w:r w:rsidRPr="00971073">
        <w:rPr>
          <w:sz w:val="28"/>
          <w:szCs w:val="28"/>
        </w:rPr>
        <w:t>ты, и, основное, это, конечно, заработную плату сотрудников.</w:t>
      </w:r>
    </w:p>
    <w:p w:rsidR="00D7078C" w:rsidRPr="005F6F38" w:rsidRDefault="00D7078C" w:rsidP="00D7078C">
      <w:pPr>
        <w:jc w:val="center"/>
        <w:rPr>
          <w:b/>
          <w:sz w:val="32"/>
          <w:szCs w:val="32"/>
        </w:rPr>
      </w:pPr>
      <w:r w:rsidRPr="005F6F38">
        <w:rPr>
          <w:b/>
          <w:sz w:val="32"/>
          <w:szCs w:val="32"/>
        </w:rPr>
        <w:t>Прочие поступления от иной приносящей доход деятельности</w:t>
      </w:r>
    </w:p>
    <w:tbl>
      <w:tblPr>
        <w:tblW w:w="0" w:type="auto"/>
        <w:jc w:val="center"/>
        <w:tblInd w:w="-138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1559"/>
        <w:gridCol w:w="2357"/>
      </w:tblGrid>
      <w:tr w:rsidR="00D7078C" w:rsidRPr="00157BD8" w:rsidTr="00422CA6">
        <w:trPr>
          <w:jc w:val="center"/>
        </w:trPr>
        <w:tc>
          <w:tcPr>
            <w:tcW w:w="5494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  <w:hideMark/>
          </w:tcPr>
          <w:p w:rsidR="00D7078C" w:rsidRPr="008B7524" w:rsidRDefault="00D7078C" w:rsidP="00422CA6">
            <w:pPr>
              <w:jc w:val="center"/>
              <w:rPr>
                <w:b/>
                <w:bCs/>
                <w:noProof/>
              </w:rPr>
            </w:pPr>
            <w:r w:rsidRPr="008B7524">
              <w:rPr>
                <w:rFonts w:ascii="Calibri" w:hAnsi="Calibri"/>
                <w:b/>
                <w:bCs/>
              </w:rPr>
              <w:t xml:space="preserve">             </w:t>
            </w:r>
            <w:r w:rsidRPr="008B7524">
              <w:rPr>
                <w:b/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  <w:hideMark/>
          </w:tcPr>
          <w:p w:rsidR="00D7078C" w:rsidRPr="008B7524" w:rsidRDefault="00D7078C" w:rsidP="00422CA6">
            <w:pPr>
              <w:ind w:left="-108" w:right="-108"/>
              <w:jc w:val="center"/>
              <w:rPr>
                <w:b/>
                <w:bCs/>
                <w:noProof/>
              </w:rPr>
            </w:pPr>
            <w:r w:rsidRPr="008B7524">
              <w:rPr>
                <w:b/>
                <w:bCs/>
                <w:noProof/>
              </w:rPr>
              <w:t>За 201</w:t>
            </w:r>
            <w:r>
              <w:rPr>
                <w:b/>
                <w:bCs/>
                <w:noProof/>
              </w:rPr>
              <w:t>5</w:t>
            </w:r>
            <w:r w:rsidRPr="008B7524">
              <w:rPr>
                <w:b/>
                <w:bCs/>
                <w:noProof/>
              </w:rPr>
              <w:t>год</w:t>
            </w:r>
            <w:r w:rsidRPr="008B7524">
              <w:rPr>
                <w:b/>
                <w:bCs/>
              </w:rPr>
              <w:t xml:space="preserve"> тыс.руб.</w:t>
            </w:r>
          </w:p>
        </w:tc>
        <w:tc>
          <w:tcPr>
            <w:tcW w:w="235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D7078C" w:rsidRPr="008B7524" w:rsidRDefault="00D7078C" w:rsidP="00422CA6">
            <w:pPr>
              <w:jc w:val="center"/>
              <w:rPr>
                <w:b/>
                <w:bCs/>
                <w:noProof/>
              </w:rPr>
            </w:pPr>
            <w:r w:rsidRPr="008B7524">
              <w:rPr>
                <w:b/>
                <w:bCs/>
                <w:noProof/>
              </w:rPr>
              <w:t xml:space="preserve">За 1 </w:t>
            </w:r>
            <w:r>
              <w:rPr>
                <w:b/>
                <w:bCs/>
                <w:noProof/>
              </w:rPr>
              <w:t>квартал</w:t>
            </w:r>
            <w:r w:rsidRPr="008B7524">
              <w:rPr>
                <w:b/>
                <w:bCs/>
                <w:noProof/>
              </w:rPr>
              <w:t xml:space="preserve"> 201</w:t>
            </w:r>
            <w:r>
              <w:rPr>
                <w:b/>
                <w:bCs/>
                <w:noProof/>
              </w:rPr>
              <w:t>6</w:t>
            </w:r>
            <w:r w:rsidRPr="008B7524">
              <w:rPr>
                <w:b/>
                <w:bCs/>
                <w:noProof/>
              </w:rPr>
              <w:t xml:space="preserve"> год </w:t>
            </w:r>
            <w:r w:rsidRPr="008B7524">
              <w:rPr>
                <w:b/>
                <w:bCs/>
              </w:rPr>
              <w:t>тыс.руб.</w:t>
            </w:r>
          </w:p>
        </w:tc>
      </w:tr>
      <w:tr w:rsidR="00D7078C" w:rsidRPr="00157BD8" w:rsidTr="00422CA6">
        <w:trPr>
          <w:jc w:val="center"/>
        </w:trPr>
        <w:tc>
          <w:tcPr>
            <w:tcW w:w="5494" w:type="dxa"/>
            <w:shd w:val="clear" w:color="auto" w:fill="EFD3D2"/>
          </w:tcPr>
          <w:p w:rsidR="00D7078C" w:rsidRPr="008B7524" w:rsidRDefault="00D7078C" w:rsidP="00422CA6">
            <w:pPr>
              <w:rPr>
                <w:b/>
                <w:bCs/>
                <w:sz w:val="28"/>
                <w:szCs w:val="28"/>
              </w:rPr>
            </w:pPr>
            <w:r w:rsidRPr="008B7524">
              <w:rPr>
                <w:b/>
                <w:bCs/>
                <w:sz w:val="28"/>
                <w:szCs w:val="28"/>
              </w:rPr>
              <w:t>Доход от платных услуг</w:t>
            </w:r>
          </w:p>
        </w:tc>
        <w:tc>
          <w:tcPr>
            <w:tcW w:w="1559" w:type="dxa"/>
            <w:shd w:val="clear" w:color="auto" w:fill="EFD3D2"/>
          </w:tcPr>
          <w:p w:rsidR="00D7078C" w:rsidRPr="008B7524" w:rsidRDefault="00D7078C" w:rsidP="00422CA6">
            <w:pPr>
              <w:ind w:firstLine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1203,0</w:t>
            </w:r>
          </w:p>
        </w:tc>
        <w:tc>
          <w:tcPr>
            <w:tcW w:w="2357" w:type="dxa"/>
            <w:shd w:val="clear" w:color="auto" w:fill="EFD3D2"/>
          </w:tcPr>
          <w:p w:rsidR="00D7078C" w:rsidRPr="008B7524" w:rsidRDefault="00D7078C" w:rsidP="00422CA6">
            <w:pPr>
              <w:ind w:firstLine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48,3</w:t>
            </w:r>
          </w:p>
        </w:tc>
      </w:tr>
      <w:tr w:rsidR="00D7078C" w:rsidRPr="00157BD8" w:rsidTr="00422CA6">
        <w:trPr>
          <w:jc w:val="center"/>
        </w:trPr>
        <w:tc>
          <w:tcPr>
            <w:tcW w:w="54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D7078C" w:rsidRPr="008B7524" w:rsidRDefault="00D7078C" w:rsidP="00422CA6">
            <w:pPr>
              <w:rPr>
                <w:b/>
                <w:bCs/>
                <w:sz w:val="28"/>
                <w:szCs w:val="28"/>
              </w:rPr>
            </w:pPr>
            <w:r w:rsidRPr="008B7524">
              <w:rPr>
                <w:b/>
                <w:bCs/>
                <w:sz w:val="28"/>
                <w:szCs w:val="28"/>
              </w:rPr>
              <w:t xml:space="preserve">Прочие доходы </w:t>
            </w:r>
          </w:p>
          <w:p w:rsidR="00D7078C" w:rsidRPr="008B7524" w:rsidRDefault="00D7078C" w:rsidP="00422CA6">
            <w:pPr>
              <w:rPr>
                <w:b/>
                <w:bCs/>
                <w:sz w:val="28"/>
                <w:szCs w:val="28"/>
              </w:rPr>
            </w:pPr>
            <w:r w:rsidRPr="008B7524">
              <w:rPr>
                <w:b/>
                <w:bCs/>
                <w:sz w:val="28"/>
                <w:szCs w:val="28"/>
              </w:rPr>
              <w:t>(добровольные пожертвования)</w:t>
            </w:r>
          </w:p>
        </w:tc>
        <w:tc>
          <w:tcPr>
            <w:tcW w:w="155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D7078C" w:rsidRPr="008B7524" w:rsidRDefault="00D7078C" w:rsidP="00422CA6">
            <w:pPr>
              <w:ind w:firstLine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1475,4</w:t>
            </w:r>
          </w:p>
        </w:tc>
        <w:tc>
          <w:tcPr>
            <w:tcW w:w="235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D7078C" w:rsidRPr="008B7524" w:rsidRDefault="00D7078C" w:rsidP="00422CA6">
            <w:pPr>
              <w:ind w:firstLine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153,7</w:t>
            </w:r>
          </w:p>
        </w:tc>
      </w:tr>
      <w:tr w:rsidR="00D7078C" w:rsidRPr="00157BD8" w:rsidTr="00422CA6">
        <w:trPr>
          <w:jc w:val="center"/>
        </w:trPr>
        <w:tc>
          <w:tcPr>
            <w:tcW w:w="5494" w:type="dxa"/>
            <w:shd w:val="clear" w:color="auto" w:fill="EFD3D2"/>
          </w:tcPr>
          <w:p w:rsidR="00D7078C" w:rsidRPr="008B7524" w:rsidRDefault="00D7078C" w:rsidP="00422CA6">
            <w:pPr>
              <w:rPr>
                <w:b/>
                <w:bCs/>
                <w:sz w:val="28"/>
                <w:szCs w:val="28"/>
              </w:rPr>
            </w:pPr>
            <w:r w:rsidRPr="008B7524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shd w:val="clear" w:color="auto" w:fill="EFD3D2"/>
          </w:tcPr>
          <w:p w:rsidR="00D7078C" w:rsidRPr="008B7524" w:rsidRDefault="00D7078C" w:rsidP="00422CA6">
            <w:pPr>
              <w:ind w:firstLine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2678,4</w:t>
            </w:r>
          </w:p>
        </w:tc>
        <w:tc>
          <w:tcPr>
            <w:tcW w:w="2357" w:type="dxa"/>
            <w:shd w:val="clear" w:color="auto" w:fill="EFD3D2"/>
          </w:tcPr>
          <w:p w:rsidR="00D7078C" w:rsidRPr="008B7524" w:rsidRDefault="00D7078C" w:rsidP="00422CA6">
            <w:pPr>
              <w:ind w:firstLine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202,0</w:t>
            </w:r>
          </w:p>
        </w:tc>
      </w:tr>
    </w:tbl>
    <w:p w:rsidR="00D7078C" w:rsidRPr="00157BD8" w:rsidRDefault="00D7078C" w:rsidP="00D7078C">
      <w:pPr>
        <w:jc w:val="center"/>
        <w:rPr>
          <w:b/>
          <w:sz w:val="28"/>
          <w:szCs w:val="28"/>
        </w:rPr>
      </w:pPr>
      <w:r w:rsidRPr="00157BD8">
        <w:rPr>
          <w:b/>
          <w:sz w:val="28"/>
          <w:szCs w:val="28"/>
        </w:rPr>
        <w:t>Направление использования внебюджетных поступлений</w:t>
      </w:r>
      <w:r>
        <w:rPr>
          <w:b/>
          <w:sz w:val="28"/>
          <w:szCs w:val="28"/>
        </w:rPr>
        <w:t xml:space="preserve"> за 2015 год</w:t>
      </w: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1134"/>
        <w:gridCol w:w="4253"/>
      </w:tblGrid>
      <w:tr w:rsidR="00D7078C" w:rsidRPr="00157BD8" w:rsidTr="00422CA6">
        <w:trPr>
          <w:trHeight w:val="389"/>
        </w:trPr>
        <w:tc>
          <w:tcPr>
            <w:tcW w:w="1134" w:type="dxa"/>
            <w:tcBorders>
              <w:bottom w:val="single" w:sz="18" w:space="0" w:color="C0504D"/>
            </w:tcBorders>
            <w:shd w:val="clear" w:color="auto" w:fill="auto"/>
          </w:tcPr>
          <w:p w:rsidR="00D7078C" w:rsidRPr="008B7524" w:rsidRDefault="00D7078C" w:rsidP="00422CA6">
            <w:pPr>
              <w:rPr>
                <w:b/>
              </w:rPr>
            </w:pPr>
            <w:r w:rsidRPr="008B7524">
              <w:rPr>
                <w:b/>
              </w:rPr>
              <w:t>КОСГУ</w:t>
            </w:r>
          </w:p>
        </w:tc>
        <w:tc>
          <w:tcPr>
            <w:tcW w:w="2835" w:type="dxa"/>
            <w:tcBorders>
              <w:bottom w:val="single" w:sz="18" w:space="0" w:color="C0504D"/>
            </w:tcBorders>
            <w:shd w:val="clear" w:color="auto" w:fill="auto"/>
          </w:tcPr>
          <w:p w:rsidR="00D7078C" w:rsidRPr="008B7524" w:rsidRDefault="00D7078C" w:rsidP="00422CA6">
            <w:pPr>
              <w:jc w:val="center"/>
              <w:rPr>
                <w:b/>
                <w:sz w:val="28"/>
                <w:szCs w:val="28"/>
              </w:rPr>
            </w:pPr>
            <w:r w:rsidRPr="008B7524">
              <w:rPr>
                <w:b/>
                <w:sz w:val="28"/>
                <w:szCs w:val="28"/>
              </w:rPr>
              <w:t>Наименование</w:t>
            </w:r>
          </w:p>
          <w:p w:rsidR="00D7078C" w:rsidRPr="008B7524" w:rsidRDefault="00D7078C" w:rsidP="00422CA6">
            <w:pPr>
              <w:jc w:val="center"/>
              <w:rPr>
                <w:b/>
                <w:sz w:val="28"/>
                <w:szCs w:val="28"/>
              </w:rPr>
            </w:pPr>
            <w:r w:rsidRPr="008B7524">
              <w:rPr>
                <w:b/>
                <w:sz w:val="28"/>
                <w:szCs w:val="28"/>
              </w:rPr>
              <w:t>показателей</w:t>
            </w:r>
          </w:p>
        </w:tc>
        <w:tc>
          <w:tcPr>
            <w:tcW w:w="1134" w:type="dxa"/>
            <w:tcBorders>
              <w:bottom w:val="single" w:sz="18" w:space="0" w:color="C0504D"/>
            </w:tcBorders>
            <w:shd w:val="clear" w:color="auto" w:fill="auto"/>
          </w:tcPr>
          <w:p w:rsidR="00D7078C" w:rsidRPr="008B7524" w:rsidRDefault="00D7078C" w:rsidP="00422CA6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8B7524">
              <w:rPr>
                <w:b/>
                <w:noProof/>
                <w:sz w:val="22"/>
                <w:szCs w:val="22"/>
              </w:rPr>
              <w:t>Фактически в тыс. руб.</w:t>
            </w:r>
          </w:p>
        </w:tc>
        <w:tc>
          <w:tcPr>
            <w:tcW w:w="4253" w:type="dxa"/>
            <w:tcBorders>
              <w:bottom w:val="single" w:sz="18" w:space="0" w:color="C0504D"/>
            </w:tcBorders>
            <w:shd w:val="clear" w:color="auto" w:fill="auto"/>
          </w:tcPr>
          <w:p w:rsidR="00D7078C" w:rsidRPr="008B7524" w:rsidRDefault="00D7078C" w:rsidP="00422CA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8B7524">
              <w:rPr>
                <w:b/>
                <w:noProof/>
                <w:sz w:val="28"/>
                <w:szCs w:val="28"/>
              </w:rPr>
              <w:t>Направление использования</w:t>
            </w:r>
          </w:p>
        </w:tc>
      </w:tr>
      <w:tr w:rsidR="00D7078C" w:rsidRPr="00157BD8" w:rsidTr="00422CA6">
        <w:tc>
          <w:tcPr>
            <w:tcW w:w="1134" w:type="dxa"/>
            <w:shd w:val="clear" w:color="auto" w:fill="F2DBDB"/>
          </w:tcPr>
          <w:p w:rsidR="00D7078C" w:rsidRPr="008B7524" w:rsidRDefault="00D7078C" w:rsidP="00422CA6">
            <w:pPr>
              <w:jc w:val="center"/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222</w:t>
            </w:r>
          </w:p>
        </w:tc>
        <w:tc>
          <w:tcPr>
            <w:tcW w:w="2835" w:type="dxa"/>
            <w:shd w:val="clear" w:color="auto" w:fill="F2DBDB"/>
          </w:tcPr>
          <w:p w:rsidR="00D7078C" w:rsidRPr="008B7524" w:rsidRDefault="00D7078C" w:rsidP="00422CA6">
            <w:pPr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 xml:space="preserve">Транспортные </w:t>
            </w:r>
          </w:p>
          <w:p w:rsidR="00D7078C" w:rsidRPr="008B7524" w:rsidRDefault="00D7078C" w:rsidP="00422CA6">
            <w:pPr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расходы</w:t>
            </w:r>
          </w:p>
        </w:tc>
        <w:tc>
          <w:tcPr>
            <w:tcW w:w="1134" w:type="dxa"/>
            <w:shd w:val="clear" w:color="auto" w:fill="F2DBDB"/>
          </w:tcPr>
          <w:p w:rsidR="00D7078C" w:rsidRPr="008B7524" w:rsidRDefault="00D7078C" w:rsidP="00422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</w:p>
        </w:tc>
        <w:tc>
          <w:tcPr>
            <w:tcW w:w="4253" w:type="dxa"/>
            <w:shd w:val="clear" w:color="auto" w:fill="F2DBDB"/>
          </w:tcPr>
          <w:p w:rsidR="00D7078C" w:rsidRPr="008B7524" w:rsidRDefault="00D7078C" w:rsidP="00422CA6">
            <w:pPr>
              <w:jc w:val="both"/>
              <w:rPr>
                <w:sz w:val="28"/>
                <w:szCs w:val="28"/>
              </w:rPr>
            </w:pPr>
            <w:r w:rsidRPr="00666BD5">
              <w:t>Услуги по перевозке пассажиров</w:t>
            </w:r>
            <w:r>
              <w:t>, оплата проезда в командировке</w:t>
            </w:r>
          </w:p>
        </w:tc>
      </w:tr>
      <w:tr w:rsidR="00D7078C" w:rsidRPr="00157BD8" w:rsidTr="00422CA6">
        <w:tc>
          <w:tcPr>
            <w:tcW w:w="1134" w:type="dxa"/>
            <w:shd w:val="clear" w:color="auto" w:fill="auto"/>
          </w:tcPr>
          <w:p w:rsidR="00D7078C" w:rsidRPr="008B7524" w:rsidRDefault="00D7078C" w:rsidP="00422CA6">
            <w:pPr>
              <w:jc w:val="center"/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225</w:t>
            </w:r>
          </w:p>
        </w:tc>
        <w:tc>
          <w:tcPr>
            <w:tcW w:w="2835" w:type="dxa"/>
            <w:shd w:val="clear" w:color="auto" w:fill="auto"/>
          </w:tcPr>
          <w:p w:rsidR="00D7078C" w:rsidRPr="008B7524" w:rsidRDefault="00D7078C" w:rsidP="00422CA6">
            <w:pPr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Расходы по содерж</w:t>
            </w:r>
            <w:r w:rsidRPr="008B7524">
              <w:rPr>
                <w:sz w:val="28"/>
                <w:szCs w:val="28"/>
              </w:rPr>
              <w:t>а</w:t>
            </w:r>
            <w:r w:rsidRPr="008B7524">
              <w:rPr>
                <w:sz w:val="28"/>
                <w:szCs w:val="28"/>
              </w:rPr>
              <w:t>нию имущества</w:t>
            </w:r>
          </w:p>
        </w:tc>
        <w:tc>
          <w:tcPr>
            <w:tcW w:w="1134" w:type="dxa"/>
            <w:shd w:val="clear" w:color="auto" w:fill="auto"/>
          </w:tcPr>
          <w:p w:rsidR="00D7078C" w:rsidRPr="008B7524" w:rsidRDefault="00D7078C" w:rsidP="00422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505,7</w:t>
            </w:r>
          </w:p>
        </w:tc>
        <w:tc>
          <w:tcPr>
            <w:tcW w:w="4253" w:type="dxa"/>
            <w:shd w:val="clear" w:color="auto" w:fill="auto"/>
          </w:tcPr>
          <w:p w:rsidR="00D7078C" w:rsidRPr="008B7524" w:rsidRDefault="00D7078C" w:rsidP="00422CA6">
            <w:pPr>
              <w:jc w:val="both"/>
              <w:rPr>
                <w:sz w:val="28"/>
                <w:szCs w:val="28"/>
              </w:rPr>
            </w:pPr>
            <w:r w:rsidRPr="00666BD5">
              <w:t>Ремонт фасада, ремонт системы ото</w:t>
            </w:r>
            <w:r w:rsidRPr="00666BD5">
              <w:t>п</w:t>
            </w:r>
            <w:r w:rsidRPr="00666BD5">
              <w:t>ления, ремонт орг.</w:t>
            </w:r>
            <w:r>
              <w:t xml:space="preserve"> техники</w:t>
            </w:r>
          </w:p>
        </w:tc>
      </w:tr>
      <w:tr w:rsidR="00D7078C" w:rsidRPr="00157BD8" w:rsidTr="00422CA6">
        <w:tc>
          <w:tcPr>
            <w:tcW w:w="1134" w:type="dxa"/>
            <w:shd w:val="clear" w:color="auto" w:fill="F2DBDB"/>
          </w:tcPr>
          <w:p w:rsidR="00D7078C" w:rsidRPr="008B7524" w:rsidRDefault="00D7078C" w:rsidP="00422CA6">
            <w:pPr>
              <w:jc w:val="center"/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226</w:t>
            </w:r>
          </w:p>
        </w:tc>
        <w:tc>
          <w:tcPr>
            <w:tcW w:w="2835" w:type="dxa"/>
            <w:shd w:val="clear" w:color="auto" w:fill="F2DBDB"/>
          </w:tcPr>
          <w:p w:rsidR="00D7078C" w:rsidRPr="008B7524" w:rsidRDefault="00D7078C" w:rsidP="00422CA6">
            <w:pPr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Прочие услуги</w:t>
            </w:r>
          </w:p>
        </w:tc>
        <w:tc>
          <w:tcPr>
            <w:tcW w:w="1134" w:type="dxa"/>
            <w:shd w:val="clear" w:color="auto" w:fill="F2DBDB"/>
          </w:tcPr>
          <w:p w:rsidR="00D7078C" w:rsidRPr="008B7524" w:rsidRDefault="00D7078C" w:rsidP="00422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445,6</w:t>
            </w:r>
          </w:p>
        </w:tc>
        <w:tc>
          <w:tcPr>
            <w:tcW w:w="4253" w:type="dxa"/>
            <w:shd w:val="clear" w:color="auto" w:fill="F2DBDB"/>
          </w:tcPr>
          <w:p w:rsidR="00D7078C" w:rsidRPr="008B7524" w:rsidRDefault="00D7078C" w:rsidP="00422CA6">
            <w:pPr>
              <w:jc w:val="both"/>
              <w:rPr>
                <w:sz w:val="28"/>
                <w:szCs w:val="28"/>
              </w:rPr>
            </w:pPr>
            <w:r w:rsidRPr="00666BD5">
              <w:t>Аренда залов, подключение светод</w:t>
            </w:r>
            <w:r w:rsidRPr="00666BD5">
              <w:t>и</w:t>
            </w:r>
            <w:r w:rsidRPr="00666BD5">
              <w:t>одных экранов, медицинские услуги, услуги танцевального коллектива, ф</w:t>
            </w:r>
            <w:r w:rsidRPr="00666BD5">
              <w:t>о</w:t>
            </w:r>
            <w:r w:rsidRPr="00666BD5">
              <w:t>то и ведео услуги, монтаж сцены, оф</w:t>
            </w:r>
            <w:r>
              <w:t>о</w:t>
            </w:r>
            <w:r w:rsidRPr="00666BD5">
              <w:t>рмление шарами, запись фон</w:t>
            </w:r>
            <w:r w:rsidRPr="00666BD5">
              <w:t>о</w:t>
            </w:r>
            <w:r w:rsidRPr="00666BD5">
              <w:t>грамм, курсы повышения квалифик</w:t>
            </w:r>
            <w:r w:rsidRPr="00666BD5">
              <w:t>а</w:t>
            </w:r>
            <w:r w:rsidRPr="00666BD5">
              <w:t>ции, изготовление ЭЦП, проведение фейер</w:t>
            </w:r>
            <w:r>
              <w:t>верка</w:t>
            </w:r>
          </w:p>
        </w:tc>
      </w:tr>
      <w:tr w:rsidR="00D7078C" w:rsidRPr="00157BD8" w:rsidTr="00422CA6">
        <w:tc>
          <w:tcPr>
            <w:tcW w:w="1134" w:type="dxa"/>
            <w:shd w:val="clear" w:color="auto" w:fill="auto"/>
          </w:tcPr>
          <w:p w:rsidR="00D7078C" w:rsidRPr="008B7524" w:rsidRDefault="00D7078C" w:rsidP="00422CA6">
            <w:pPr>
              <w:jc w:val="center"/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290</w:t>
            </w:r>
          </w:p>
        </w:tc>
        <w:tc>
          <w:tcPr>
            <w:tcW w:w="2835" w:type="dxa"/>
            <w:shd w:val="clear" w:color="auto" w:fill="auto"/>
          </w:tcPr>
          <w:p w:rsidR="00D7078C" w:rsidRPr="008B7524" w:rsidRDefault="00D7078C" w:rsidP="00422CA6">
            <w:pPr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134" w:type="dxa"/>
            <w:shd w:val="clear" w:color="auto" w:fill="auto"/>
          </w:tcPr>
          <w:p w:rsidR="00D7078C" w:rsidRPr="008B7524" w:rsidRDefault="00D7078C" w:rsidP="00422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</w:t>
            </w:r>
          </w:p>
        </w:tc>
        <w:tc>
          <w:tcPr>
            <w:tcW w:w="4253" w:type="dxa"/>
            <w:shd w:val="clear" w:color="auto" w:fill="auto"/>
          </w:tcPr>
          <w:p w:rsidR="00D7078C" w:rsidRPr="008B7524" w:rsidRDefault="00D7078C" w:rsidP="00422CA6">
            <w:pPr>
              <w:jc w:val="both"/>
              <w:rPr>
                <w:sz w:val="28"/>
                <w:szCs w:val="28"/>
              </w:rPr>
            </w:pPr>
            <w:r w:rsidRPr="00666BD5">
              <w:t>Призы</w:t>
            </w:r>
          </w:p>
        </w:tc>
      </w:tr>
      <w:tr w:rsidR="00D7078C" w:rsidRPr="00157BD8" w:rsidTr="00422CA6">
        <w:tc>
          <w:tcPr>
            <w:tcW w:w="1134" w:type="dxa"/>
            <w:shd w:val="clear" w:color="auto" w:fill="F2DBDB"/>
          </w:tcPr>
          <w:p w:rsidR="00D7078C" w:rsidRPr="008B7524" w:rsidRDefault="00D7078C" w:rsidP="00422CA6">
            <w:pPr>
              <w:jc w:val="center"/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310</w:t>
            </w:r>
          </w:p>
        </w:tc>
        <w:tc>
          <w:tcPr>
            <w:tcW w:w="2835" w:type="dxa"/>
            <w:shd w:val="clear" w:color="auto" w:fill="F2DBDB"/>
          </w:tcPr>
          <w:p w:rsidR="00D7078C" w:rsidRPr="008B7524" w:rsidRDefault="00D7078C" w:rsidP="00422CA6">
            <w:pPr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Увеличение стоим</w:t>
            </w:r>
            <w:r w:rsidRPr="008B7524">
              <w:rPr>
                <w:sz w:val="28"/>
                <w:szCs w:val="28"/>
              </w:rPr>
              <w:t>о</w:t>
            </w:r>
            <w:r w:rsidRPr="008B7524">
              <w:rPr>
                <w:sz w:val="28"/>
                <w:szCs w:val="28"/>
              </w:rPr>
              <w:lastRenderedPageBreak/>
              <w:t>сти ОС</w:t>
            </w:r>
          </w:p>
        </w:tc>
        <w:tc>
          <w:tcPr>
            <w:tcW w:w="1134" w:type="dxa"/>
            <w:shd w:val="clear" w:color="auto" w:fill="F2DBDB"/>
          </w:tcPr>
          <w:p w:rsidR="00D7078C" w:rsidRPr="008B7524" w:rsidRDefault="00D7078C" w:rsidP="00422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160,6</w:t>
            </w:r>
          </w:p>
        </w:tc>
        <w:tc>
          <w:tcPr>
            <w:tcW w:w="4253" w:type="dxa"/>
            <w:shd w:val="clear" w:color="auto" w:fill="F2DBDB"/>
          </w:tcPr>
          <w:p w:rsidR="00D7078C" w:rsidRPr="008B7524" w:rsidRDefault="00D7078C" w:rsidP="00422CA6">
            <w:pPr>
              <w:jc w:val="both"/>
              <w:rPr>
                <w:sz w:val="28"/>
                <w:szCs w:val="28"/>
              </w:rPr>
            </w:pPr>
            <w:r w:rsidRPr="00666BD5">
              <w:t>Костюмы, шатер, ми</w:t>
            </w:r>
            <w:r>
              <w:t xml:space="preserve">кшерный пульт, </w:t>
            </w:r>
            <w:r>
              <w:lastRenderedPageBreak/>
              <w:t>аэромэны, мебель</w:t>
            </w:r>
          </w:p>
        </w:tc>
      </w:tr>
      <w:tr w:rsidR="00D7078C" w:rsidRPr="00157BD8" w:rsidTr="00422CA6">
        <w:tc>
          <w:tcPr>
            <w:tcW w:w="1134" w:type="dxa"/>
            <w:shd w:val="clear" w:color="auto" w:fill="auto"/>
          </w:tcPr>
          <w:p w:rsidR="00D7078C" w:rsidRPr="008B7524" w:rsidRDefault="00D7078C" w:rsidP="00422CA6">
            <w:pPr>
              <w:jc w:val="center"/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lastRenderedPageBreak/>
              <w:t>340</w:t>
            </w:r>
          </w:p>
        </w:tc>
        <w:tc>
          <w:tcPr>
            <w:tcW w:w="2835" w:type="dxa"/>
            <w:shd w:val="clear" w:color="auto" w:fill="auto"/>
          </w:tcPr>
          <w:p w:rsidR="00D7078C" w:rsidRPr="008B7524" w:rsidRDefault="00D7078C" w:rsidP="00422CA6">
            <w:pPr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Увеличение стоим</w:t>
            </w:r>
            <w:r w:rsidRPr="008B7524">
              <w:rPr>
                <w:sz w:val="28"/>
                <w:szCs w:val="28"/>
              </w:rPr>
              <w:t>о</w:t>
            </w:r>
            <w:r w:rsidRPr="008B7524">
              <w:rPr>
                <w:sz w:val="28"/>
                <w:szCs w:val="28"/>
              </w:rPr>
              <w:t>сти материальных запасов</w:t>
            </w:r>
          </w:p>
        </w:tc>
        <w:tc>
          <w:tcPr>
            <w:tcW w:w="1134" w:type="dxa"/>
            <w:shd w:val="clear" w:color="auto" w:fill="auto"/>
          </w:tcPr>
          <w:p w:rsidR="00D7078C" w:rsidRPr="008B7524" w:rsidRDefault="00D7078C" w:rsidP="00422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314,5</w:t>
            </w:r>
          </w:p>
        </w:tc>
        <w:tc>
          <w:tcPr>
            <w:tcW w:w="4253" w:type="dxa"/>
            <w:shd w:val="clear" w:color="auto" w:fill="auto"/>
          </w:tcPr>
          <w:p w:rsidR="00D7078C" w:rsidRPr="008B7524" w:rsidRDefault="00D7078C" w:rsidP="00422CA6">
            <w:pPr>
              <w:jc w:val="both"/>
              <w:rPr>
                <w:sz w:val="28"/>
                <w:szCs w:val="28"/>
              </w:rPr>
            </w:pPr>
            <w:r w:rsidRPr="00666BD5">
              <w:t>Баннеры, шары, канцтовары, вода п</w:t>
            </w:r>
            <w:r w:rsidRPr="00666BD5">
              <w:t>и</w:t>
            </w:r>
            <w:r w:rsidRPr="00666BD5">
              <w:t>тьевая, строительные материалы, хоз.</w:t>
            </w:r>
            <w:r>
              <w:t xml:space="preserve"> </w:t>
            </w:r>
            <w:r w:rsidRPr="00666BD5">
              <w:t xml:space="preserve">товары, </w:t>
            </w:r>
            <w:r>
              <w:t>бензин, ткани</w:t>
            </w:r>
          </w:p>
        </w:tc>
      </w:tr>
      <w:tr w:rsidR="00D7078C" w:rsidRPr="00157BD8" w:rsidTr="00422CA6">
        <w:tc>
          <w:tcPr>
            <w:tcW w:w="1134" w:type="dxa"/>
            <w:shd w:val="clear" w:color="auto" w:fill="F2DBDB"/>
          </w:tcPr>
          <w:p w:rsidR="00D7078C" w:rsidRPr="008B7524" w:rsidRDefault="00D7078C" w:rsidP="00422CA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2DBDB"/>
          </w:tcPr>
          <w:p w:rsidR="00D7078C" w:rsidRPr="008B7524" w:rsidRDefault="00D7078C" w:rsidP="00422CA6">
            <w:pPr>
              <w:rPr>
                <w:b/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 xml:space="preserve">                       </w:t>
            </w:r>
            <w:r w:rsidRPr="008B7524">
              <w:rPr>
                <w:b/>
                <w:sz w:val="28"/>
                <w:szCs w:val="28"/>
              </w:rPr>
              <w:t xml:space="preserve">Итого:                                      </w:t>
            </w:r>
          </w:p>
        </w:tc>
        <w:tc>
          <w:tcPr>
            <w:tcW w:w="1134" w:type="dxa"/>
            <w:shd w:val="clear" w:color="auto" w:fill="F2DBDB"/>
          </w:tcPr>
          <w:p w:rsidR="00D7078C" w:rsidRDefault="00D7078C" w:rsidP="00422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1 475,4</w:t>
            </w:r>
          </w:p>
        </w:tc>
        <w:tc>
          <w:tcPr>
            <w:tcW w:w="4253" w:type="dxa"/>
            <w:shd w:val="clear" w:color="auto" w:fill="F2DBDB"/>
          </w:tcPr>
          <w:p w:rsidR="00D7078C" w:rsidRPr="008B7524" w:rsidRDefault="00D7078C" w:rsidP="00422C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399D" w:rsidRPr="008B2763" w:rsidRDefault="0023399D" w:rsidP="00682405">
      <w:pPr>
        <w:tabs>
          <w:tab w:val="left" w:pos="2535"/>
        </w:tabs>
        <w:rPr>
          <w:b/>
          <w:color w:val="7030A0"/>
          <w:sz w:val="28"/>
          <w:szCs w:val="28"/>
        </w:rPr>
      </w:pPr>
    </w:p>
    <w:p w:rsidR="0023399D" w:rsidRDefault="0023399D" w:rsidP="002A07F1">
      <w:pPr>
        <w:jc w:val="center"/>
        <w:rPr>
          <w:b/>
          <w:color w:val="00B050"/>
          <w:sz w:val="28"/>
          <w:szCs w:val="28"/>
        </w:rPr>
      </w:pPr>
      <w:r w:rsidRPr="00D7078C">
        <w:rPr>
          <w:b/>
          <w:color w:val="00B050"/>
          <w:sz w:val="28"/>
          <w:szCs w:val="28"/>
        </w:rPr>
        <w:t xml:space="preserve">РАЗДЕЛ </w:t>
      </w:r>
      <w:r w:rsidR="00CD2E17" w:rsidRPr="00D7078C">
        <w:rPr>
          <w:b/>
          <w:color w:val="00B050"/>
          <w:sz w:val="28"/>
          <w:szCs w:val="28"/>
        </w:rPr>
        <w:t>10</w:t>
      </w:r>
      <w:r w:rsidRPr="00D7078C">
        <w:rPr>
          <w:b/>
          <w:color w:val="00B050"/>
          <w:sz w:val="28"/>
          <w:szCs w:val="28"/>
        </w:rPr>
        <w:t xml:space="preserve">. </w:t>
      </w:r>
      <w:r w:rsidR="00CD2E17" w:rsidRPr="00D7078C">
        <w:rPr>
          <w:b/>
          <w:color w:val="00B050"/>
          <w:sz w:val="28"/>
          <w:szCs w:val="28"/>
        </w:rPr>
        <w:t>ФУНКЦИОНИРОВАНИЕ ВНУТРЕННЕЙ СИСТЕМЫ ОЦЕНКИ КАЧЕСТВА ОБРАЗОВАНИЯ</w:t>
      </w:r>
    </w:p>
    <w:p w:rsidR="00C95B3F" w:rsidRDefault="00C95B3F" w:rsidP="002A07F1">
      <w:pPr>
        <w:jc w:val="center"/>
        <w:rPr>
          <w:b/>
          <w:color w:val="00B050"/>
          <w:sz w:val="28"/>
          <w:szCs w:val="28"/>
        </w:rPr>
      </w:pPr>
    </w:p>
    <w:p w:rsidR="00273515" w:rsidRPr="003679BE" w:rsidRDefault="00273515" w:rsidP="00273515">
      <w:pPr>
        <w:ind w:firstLine="708"/>
        <w:jc w:val="both"/>
        <w:rPr>
          <w:sz w:val="28"/>
          <w:szCs w:val="28"/>
        </w:rPr>
      </w:pPr>
      <w:r w:rsidRPr="003679BE">
        <w:rPr>
          <w:sz w:val="28"/>
          <w:szCs w:val="28"/>
        </w:rPr>
        <w:t>Система оценки качества образования учащихся строится в Центре на основании Положений об аттестации учащихся творческих объединений (в том числе учащихся, занимающихся по платным дополнительным общера</w:t>
      </w:r>
      <w:r w:rsidRPr="003679BE">
        <w:rPr>
          <w:sz w:val="28"/>
          <w:szCs w:val="28"/>
        </w:rPr>
        <w:t>з</w:t>
      </w:r>
      <w:r w:rsidRPr="003679BE">
        <w:rPr>
          <w:sz w:val="28"/>
          <w:szCs w:val="28"/>
        </w:rPr>
        <w:t>вивающим программам) муниципального автономного учреждения дополн</w:t>
      </w:r>
      <w:r w:rsidRPr="003679BE">
        <w:rPr>
          <w:sz w:val="28"/>
          <w:szCs w:val="28"/>
        </w:rPr>
        <w:t>и</w:t>
      </w:r>
      <w:r w:rsidRPr="003679BE">
        <w:rPr>
          <w:sz w:val="28"/>
          <w:szCs w:val="28"/>
        </w:rPr>
        <w:t>тельного образования  Центра развития творчества «Левобережный» г. Л</w:t>
      </w:r>
      <w:r w:rsidRPr="003679BE">
        <w:rPr>
          <w:sz w:val="28"/>
          <w:szCs w:val="28"/>
        </w:rPr>
        <w:t>и</w:t>
      </w:r>
      <w:r w:rsidRPr="003679BE">
        <w:rPr>
          <w:sz w:val="28"/>
          <w:szCs w:val="28"/>
        </w:rPr>
        <w:t>пецка и Положения</w:t>
      </w:r>
      <w:r w:rsidRPr="003679BE">
        <w:rPr>
          <w:sz w:val="26"/>
          <w:szCs w:val="26"/>
        </w:rPr>
        <w:t xml:space="preserve"> </w:t>
      </w:r>
      <w:r w:rsidRPr="003679BE">
        <w:rPr>
          <w:sz w:val="28"/>
          <w:szCs w:val="28"/>
        </w:rPr>
        <w:t>о системе оценки качества дополнительного образования в муниципальном автономном  учреждении дополнительного образования  Центре развития творчества  «Левобережный» г. Липецка.</w:t>
      </w:r>
    </w:p>
    <w:p w:rsidR="00273515" w:rsidRPr="003679BE" w:rsidRDefault="00273515" w:rsidP="00273515">
      <w:pPr>
        <w:pStyle w:val="af4"/>
        <w:ind w:firstLine="0"/>
        <w:jc w:val="both"/>
        <w:rPr>
          <w:sz w:val="28"/>
          <w:szCs w:val="28"/>
        </w:rPr>
      </w:pPr>
      <w:r w:rsidRPr="003679BE">
        <w:rPr>
          <w:sz w:val="28"/>
          <w:szCs w:val="28"/>
        </w:rPr>
        <w:t xml:space="preserve">          По результатам аттестационных мероприятий, которые проходили в различных формах (собеседование, тестирование, самостоятельные исслед</w:t>
      </w:r>
      <w:r w:rsidRPr="003679BE">
        <w:rPr>
          <w:sz w:val="28"/>
          <w:szCs w:val="28"/>
        </w:rPr>
        <w:t>о</w:t>
      </w:r>
      <w:r w:rsidRPr="003679BE">
        <w:rPr>
          <w:sz w:val="28"/>
          <w:szCs w:val="28"/>
        </w:rPr>
        <w:t>вательские работы, итоговые занятия, практические работы, выставки, отче</w:t>
      </w:r>
      <w:r w:rsidRPr="003679BE">
        <w:rPr>
          <w:sz w:val="28"/>
          <w:szCs w:val="28"/>
        </w:rPr>
        <w:t>т</w:t>
      </w:r>
      <w:r w:rsidRPr="003679BE">
        <w:rPr>
          <w:sz w:val="28"/>
          <w:szCs w:val="28"/>
        </w:rPr>
        <w:t>ные концерты, спортивные соревнования, конкурсы, спектакли, концертные прослушивания, защита творческих работ и проектов на конкурсах, выста</w:t>
      </w:r>
      <w:r w:rsidRPr="003679BE">
        <w:rPr>
          <w:sz w:val="28"/>
          <w:szCs w:val="28"/>
        </w:rPr>
        <w:t>в</w:t>
      </w:r>
      <w:r w:rsidRPr="003679BE">
        <w:rPr>
          <w:sz w:val="28"/>
          <w:szCs w:val="28"/>
        </w:rPr>
        <w:t>ках различного уровня и т.д.) все выпускники творческих объединений, к</w:t>
      </w:r>
      <w:r w:rsidRPr="003679BE">
        <w:rPr>
          <w:sz w:val="28"/>
          <w:szCs w:val="28"/>
        </w:rPr>
        <w:t>о</w:t>
      </w:r>
      <w:r w:rsidRPr="003679BE">
        <w:rPr>
          <w:sz w:val="28"/>
          <w:szCs w:val="28"/>
        </w:rPr>
        <w:t>торые прошли полный курс обучения, освоили дополнительные общеразв</w:t>
      </w:r>
      <w:r w:rsidRPr="003679BE">
        <w:rPr>
          <w:sz w:val="28"/>
          <w:szCs w:val="28"/>
        </w:rPr>
        <w:t>и</w:t>
      </w:r>
      <w:r w:rsidRPr="003679BE">
        <w:rPr>
          <w:sz w:val="28"/>
          <w:szCs w:val="28"/>
        </w:rPr>
        <w:t xml:space="preserve">вающие программы педагогов на 70 % и выше. </w:t>
      </w:r>
    </w:p>
    <w:p w:rsidR="00273515" w:rsidRPr="003679BE" w:rsidRDefault="00273515" w:rsidP="00273515">
      <w:pPr>
        <w:pStyle w:val="af4"/>
        <w:ind w:firstLine="0"/>
        <w:jc w:val="both"/>
        <w:rPr>
          <w:sz w:val="28"/>
          <w:szCs w:val="28"/>
        </w:rPr>
      </w:pPr>
      <w:r w:rsidRPr="003679BE">
        <w:rPr>
          <w:sz w:val="28"/>
          <w:szCs w:val="28"/>
        </w:rPr>
        <w:tab/>
        <w:t>Эффективность освоения дополнительных общеразвивающих пр</w:t>
      </w:r>
      <w:r w:rsidRPr="003679BE">
        <w:rPr>
          <w:sz w:val="28"/>
          <w:szCs w:val="28"/>
        </w:rPr>
        <w:t>о</w:t>
      </w:r>
      <w:r w:rsidRPr="003679BE">
        <w:rPr>
          <w:sz w:val="28"/>
          <w:szCs w:val="28"/>
        </w:rPr>
        <w:t>грамм характеризуется результативностью участия учащихся в конкурсах различного уровня.</w:t>
      </w:r>
    </w:p>
    <w:p w:rsidR="00B8312A" w:rsidRDefault="00C243BC" w:rsidP="000D138E">
      <w:pPr>
        <w:widowControl w:val="0"/>
        <w:jc w:val="both"/>
        <w:rPr>
          <w:b/>
          <w:sz w:val="28"/>
          <w:szCs w:val="28"/>
        </w:rPr>
      </w:pPr>
      <w:r w:rsidRPr="00B17902">
        <w:rPr>
          <w:sz w:val="28"/>
          <w:szCs w:val="28"/>
        </w:rPr>
        <w:tab/>
      </w:r>
    </w:p>
    <w:p w:rsidR="00D77132" w:rsidRPr="00CD2E17" w:rsidRDefault="00CD2E17" w:rsidP="00CC4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CD2E1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АНАЛИЗ ПОКАЗАТЕЛЕЙ ДЕЯТЕЛЬНОСТИ ЦЕНТРА</w:t>
      </w:r>
    </w:p>
    <w:p w:rsidR="0023399D" w:rsidRPr="00AD1884" w:rsidRDefault="0023399D" w:rsidP="001B54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1884">
        <w:rPr>
          <w:b/>
          <w:bCs/>
          <w:sz w:val="28"/>
          <w:szCs w:val="28"/>
        </w:rPr>
        <w:t>Показатели</w:t>
      </w:r>
    </w:p>
    <w:p w:rsidR="0023399D" w:rsidRPr="003679BE" w:rsidRDefault="0023399D" w:rsidP="001B54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79BE">
        <w:rPr>
          <w:b/>
          <w:bCs/>
          <w:sz w:val="28"/>
          <w:szCs w:val="28"/>
        </w:rPr>
        <w:t xml:space="preserve">деятельности организации дополнительного образования </w:t>
      </w:r>
    </w:p>
    <w:p w:rsidR="0023399D" w:rsidRPr="003679BE" w:rsidRDefault="0023399D" w:rsidP="001B54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79BE">
        <w:rPr>
          <w:b/>
          <w:bCs/>
          <w:sz w:val="28"/>
          <w:szCs w:val="28"/>
        </w:rPr>
        <w:t xml:space="preserve">в </w:t>
      </w:r>
      <w:r w:rsidR="003679BE" w:rsidRPr="003679BE">
        <w:rPr>
          <w:b/>
          <w:bCs/>
          <w:sz w:val="28"/>
          <w:szCs w:val="28"/>
        </w:rPr>
        <w:t>МАУ ДО ЦРТ</w:t>
      </w:r>
      <w:r w:rsidRPr="003679BE">
        <w:rPr>
          <w:b/>
          <w:bCs/>
          <w:sz w:val="28"/>
          <w:szCs w:val="28"/>
        </w:rPr>
        <w:t xml:space="preserve"> «Левобережный» г. Липецка,</w:t>
      </w:r>
    </w:p>
    <w:p w:rsidR="0023399D" w:rsidRPr="003679BE" w:rsidRDefault="0023399D" w:rsidP="001B54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79BE">
        <w:rPr>
          <w:b/>
          <w:bCs/>
          <w:sz w:val="28"/>
          <w:szCs w:val="28"/>
        </w:rPr>
        <w:t>подлежащей самообследованию на 1.04.201</w:t>
      </w:r>
      <w:r w:rsidR="00150F91" w:rsidRPr="003679BE">
        <w:rPr>
          <w:b/>
          <w:bCs/>
          <w:sz w:val="28"/>
          <w:szCs w:val="28"/>
        </w:rPr>
        <w:t>6</w:t>
      </w:r>
    </w:p>
    <w:p w:rsidR="0023399D" w:rsidRPr="00AD1884" w:rsidRDefault="0023399D" w:rsidP="001B54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0"/>
        <w:gridCol w:w="6857"/>
        <w:gridCol w:w="1559"/>
      </w:tblGrid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N п/п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Единица измерения</w:t>
            </w:r>
          </w:p>
        </w:tc>
      </w:tr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B61697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</w:tr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1.1.1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Детей дошкольного возраста (3 - 7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B61697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</w:t>
            </w:r>
          </w:p>
        </w:tc>
      </w:tr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1.1.2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Детей младшего школьного возраста (7 - 11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B61697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</w:t>
            </w:r>
          </w:p>
        </w:tc>
      </w:tr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1.1.3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Детей среднего школьного возраста (11 - 15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B61697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</w:tr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1.1.4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Детей старшего школьного возраста (15 - 17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B61697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1.2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Численность учащихся, обучающихся по образов</w:t>
            </w:r>
            <w:r w:rsidRPr="00AD1884">
              <w:rPr>
                <w:sz w:val="28"/>
                <w:szCs w:val="28"/>
              </w:rPr>
              <w:t>а</w:t>
            </w:r>
            <w:r w:rsidRPr="00AD1884">
              <w:rPr>
                <w:sz w:val="28"/>
                <w:szCs w:val="28"/>
              </w:rPr>
              <w:lastRenderedPageBreak/>
              <w:t>тельным программам по договорам об оказании пла</w:t>
            </w:r>
            <w:r w:rsidRPr="00AD1884">
              <w:rPr>
                <w:sz w:val="28"/>
                <w:szCs w:val="28"/>
              </w:rPr>
              <w:t>т</w:t>
            </w:r>
            <w:r w:rsidRPr="00AD1884">
              <w:rPr>
                <w:sz w:val="28"/>
                <w:szCs w:val="28"/>
              </w:rPr>
              <w:t>ных образовательных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B61697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</w:tr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Численность/удельный вес численности учащихся, з</w:t>
            </w:r>
            <w:r w:rsidRPr="00AD1884">
              <w:rPr>
                <w:sz w:val="28"/>
                <w:szCs w:val="28"/>
              </w:rPr>
              <w:t>а</w:t>
            </w:r>
            <w:r w:rsidRPr="00AD1884">
              <w:rPr>
                <w:sz w:val="28"/>
                <w:szCs w:val="28"/>
              </w:rPr>
              <w:t>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B61697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733/36</w:t>
            </w:r>
            <w:r w:rsidR="0023399D" w:rsidRPr="00AD1884">
              <w:rPr>
                <w:sz w:val="28"/>
                <w:szCs w:val="28"/>
              </w:rPr>
              <w:t>%</w:t>
            </w:r>
          </w:p>
        </w:tc>
      </w:tr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1.4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</w:t>
            </w:r>
            <w:r w:rsidRPr="00AD1884">
              <w:rPr>
                <w:sz w:val="28"/>
                <w:szCs w:val="28"/>
              </w:rPr>
              <w:t>о</w:t>
            </w:r>
            <w:r w:rsidRPr="00AD1884">
              <w:rPr>
                <w:sz w:val="28"/>
                <w:szCs w:val="28"/>
              </w:rPr>
              <w:t>логий, электронного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B61697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594/29</w:t>
            </w:r>
            <w:r w:rsidR="0023399D" w:rsidRPr="00AD1884">
              <w:rPr>
                <w:sz w:val="28"/>
                <w:szCs w:val="28"/>
              </w:rPr>
              <w:t>%</w:t>
            </w:r>
          </w:p>
        </w:tc>
      </w:tr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1.5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</w:t>
            </w:r>
            <w:r w:rsidRPr="00AD1884">
              <w:rPr>
                <w:sz w:val="28"/>
                <w:szCs w:val="28"/>
              </w:rPr>
              <w:t>и</w:t>
            </w:r>
            <w:r w:rsidRPr="00AD1884">
              <w:rPr>
                <w:sz w:val="28"/>
                <w:szCs w:val="28"/>
              </w:rPr>
              <w:t>мися способностями,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B61697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14/0,7</w:t>
            </w:r>
            <w:r w:rsidR="0023399D" w:rsidRPr="00AD1884">
              <w:rPr>
                <w:sz w:val="28"/>
                <w:szCs w:val="28"/>
              </w:rPr>
              <w:t>%</w:t>
            </w:r>
          </w:p>
        </w:tc>
      </w:tr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1.6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</w:t>
            </w:r>
            <w:r w:rsidRPr="00AD1884">
              <w:rPr>
                <w:sz w:val="28"/>
                <w:szCs w:val="28"/>
              </w:rPr>
              <w:t>о</w:t>
            </w:r>
            <w:r w:rsidRPr="00AD1884">
              <w:rPr>
                <w:sz w:val="28"/>
                <w:szCs w:val="28"/>
              </w:rPr>
              <w:t>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B61697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97/4,8</w:t>
            </w:r>
            <w:r w:rsidR="0023399D" w:rsidRPr="00AD1884">
              <w:rPr>
                <w:sz w:val="28"/>
                <w:szCs w:val="28"/>
              </w:rPr>
              <w:t>%</w:t>
            </w:r>
          </w:p>
        </w:tc>
      </w:tr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1.6.1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B61697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33/1,6</w:t>
            </w:r>
            <w:r w:rsidR="0023399D" w:rsidRPr="00AD1884">
              <w:rPr>
                <w:sz w:val="28"/>
                <w:szCs w:val="28"/>
              </w:rPr>
              <w:t>%</w:t>
            </w:r>
          </w:p>
        </w:tc>
      </w:tr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1.6.2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Дети-сироты, дети, оставшиеся без попечения родит</w:t>
            </w:r>
            <w:r w:rsidRPr="00AD1884">
              <w:rPr>
                <w:sz w:val="28"/>
                <w:szCs w:val="28"/>
              </w:rPr>
              <w:t>е</w:t>
            </w:r>
            <w:r w:rsidRPr="00AD1884">
              <w:rPr>
                <w:sz w:val="28"/>
                <w:szCs w:val="28"/>
              </w:rPr>
              <w:t>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6526BE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3399D" w:rsidRPr="00AD1884">
              <w:rPr>
                <w:sz w:val="28"/>
                <w:szCs w:val="28"/>
              </w:rPr>
              <w:t>0/0,5%</w:t>
            </w:r>
          </w:p>
        </w:tc>
      </w:tr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1.6.3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Дети-мигранты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6526BE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44/2,2</w:t>
            </w:r>
            <w:r w:rsidR="0023399D" w:rsidRPr="00AD1884">
              <w:rPr>
                <w:sz w:val="28"/>
                <w:szCs w:val="28"/>
              </w:rPr>
              <w:t>%</w:t>
            </w:r>
          </w:p>
        </w:tc>
      </w:tr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1.6.4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6526BE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1.7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Численность/удельный вес численности учащихся, з</w:t>
            </w:r>
            <w:r w:rsidRPr="00AD1884">
              <w:rPr>
                <w:sz w:val="28"/>
                <w:szCs w:val="28"/>
              </w:rPr>
              <w:t>а</w:t>
            </w:r>
            <w:r w:rsidRPr="00AD1884">
              <w:rPr>
                <w:sz w:val="28"/>
                <w:szCs w:val="28"/>
              </w:rPr>
              <w:t>нимающихся учебно-исследовательской, проектной д</w:t>
            </w:r>
            <w:r w:rsidRPr="00AD1884">
              <w:rPr>
                <w:sz w:val="28"/>
                <w:szCs w:val="28"/>
              </w:rPr>
              <w:t>е</w:t>
            </w:r>
            <w:r w:rsidRPr="00AD1884">
              <w:rPr>
                <w:sz w:val="28"/>
                <w:szCs w:val="28"/>
              </w:rPr>
              <w:t>ятельностью,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6526BE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68/3,4</w:t>
            </w:r>
            <w:r w:rsidR="0023399D" w:rsidRPr="00AD1884">
              <w:rPr>
                <w:sz w:val="28"/>
                <w:szCs w:val="28"/>
              </w:rPr>
              <w:t xml:space="preserve"> %</w:t>
            </w:r>
          </w:p>
        </w:tc>
      </w:tr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1.8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</w:t>
            </w:r>
            <w:r w:rsidRPr="00AD1884">
              <w:rPr>
                <w:sz w:val="28"/>
                <w:szCs w:val="28"/>
              </w:rPr>
              <w:t>р</w:t>
            </w:r>
            <w:r w:rsidRPr="00AD1884">
              <w:rPr>
                <w:sz w:val="28"/>
                <w:szCs w:val="28"/>
              </w:rPr>
              <w:t>сы, соревнования, фестивали, конференции), в общей численности учащихся, в том числе:</w:t>
            </w:r>
          </w:p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6526BE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  <w:r w:rsidR="0023399D" w:rsidRPr="00AD1884">
              <w:rPr>
                <w:sz w:val="28"/>
                <w:szCs w:val="28"/>
              </w:rPr>
              <w:t>/47%</w:t>
            </w:r>
          </w:p>
        </w:tc>
      </w:tr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1.8.1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6526BE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760/38</w:t>
            </w:r>
            <w:r w:rsidR="0023399D" w:rsidRPr="00AD1884">
              <w:rPr>
                <w:sz w:val="28"/>
                <w:szCs w:val="28"/>
              </w:rPr>
              <w:t>%</w:t>
            </w:r>
          </w:p>
        </w:tc>
      </w:tr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1.8.2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6526BE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40/2</w:t>
            </w:r>
            <w:r w:rsidR="0023399D" w:rsidRPr="00AD1884">
              <w:rPr>
                <w:sz w:val="28"/>
                <w:szCs w:val="28"/>
              </w:rPr>
              <w:t>%</w:t>
            </w:r>
          </w:p>
        </w:tc>
      </w:tr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1.8.3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6526BE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4/0,2</w:t>
            </w:r>
            <w:r w:rsidR="0023399D" w:rsidRPr="00AD1884">
              <w:rPr>
                <w:sz w:val="28"/>
                <w:szCs w:val="28"/>
              </w:rPr>
              <w:t>%</w:t>
            </w:r>
          </w:p>
        </w:tc>
      </w:tr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1.8.4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6526BE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130/6</w:t>
            </w:r>
            <w:r w:rsidR="0023399D" w:rsidRPr="00AD1884">
              <w:rPr>
                <w:sz w:val="28"/>
                <w:szCs w:val="28"/>
              </w:rPr>
              <w:t>,5%</w:t>
            </w:r>
          </w:p>
        </w:tc>
      </w:tr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1.8.5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 xml:space="preserve">    </w:t>
            </w:r>
            <w:r w:rsidR="006526BE">
              <w:rPr>
                <w:sz w:val="28"/>
                <w:szCs w:val="28"/>
              </w:rPr>
              <w:t>16 /0,8</w:t>
            </w:r>
            <w:r w:rsidRPr="00AD1884">
              <w:rPr>
                <w:sz w:val="28"/>
                <w:szCs w:val="28"/>
              </w:rPr>
              <w:t>%</w:t>
            </w:r>
          </w:p>
        </w:tc>
      </w:tr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1.9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Численность/удельный вес численности учащихся - победителей и призеров массовых мероприятий (ко</w:t>
            </w:r>
            <w:r w:rsidRPr="00AD1884">
              <w:rPr>
                <w:sz w:val="28"/>
                <w:szCs w:val="28"/>
              </w:rPr>
              <w:t>н</w:t>
            </w:r>
            <w:r w:rsidRPr="00AD1884">
              <w:rPr>
                <w:sz w:val="28"/>
                <w:szCs w:val="28"/>
              </w:rPr>
              <w:t>курсы, соревнования, фестивали, конференции), в о</w:t>
            </w:r>
            <w:r w:rsidRPr="00AD1884">
              <w:rPr>
                <w:sz w:val="28"/>
                <w:szCs w:val="28"/>
              </w:rPr>
              <w:t>б</w:t>
            </w:r>
            <w:r w:rsidRPr="00AD1884">
              <w:rPr>
                <w:sz w:val="28"/>
                <w:szCs w:val="28"/>
              </w:rPr>
              <w:t>щей численности учащихся,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96646E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46E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</w:rPr>
              <w:t>/6</w:t>
            </w:r>
            <w:r w:rsidR="0023399D" w:rsidRPr="00AD1884">
              <w:rPr>
                <w:sz w:val="28"/>
                <w:szCs w:val="28"/>
              </w:rPr>
              <w:t>%</w:t>
            </w:r>
          </w:p>
        </w:tc>
      </w:tr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1.9.1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A90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23399D" w:rsidRPr="00AD1884">
              <w:rPr>
                <w:sz w:val="28"/>
                <w:szCs w:val="28"/>
              </w:rPr>
              <w:t>/2%</w:t>
            </w:r>
          </w:p>
        </w:tc>
      </w:tr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1.9.2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A90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19/0,9</w:t>
            </w:r>
            <w:r w:rsidR="0023399D" w:rsidRPr="00AD1884">
              <w:rPr>
                <w:sz w:val="28"/>
                <w:szCs w:val="28"/>
              </w:rPr>
              <w:t>%</w:t>
            </w:r>
          </w:p>
        </w:tc>
      </w:tr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1.9.3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A90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2/,0.1</w:t>
            </w:r>
            <w:r w:rsidR="0023399D" w:rsidRPr="00AD1884">
              <w:rPr>
                <w:sz w:val="28"/>
                <w:szCs w:val="28"/>
              </w:rPr>
              <w:t>%</w:t>
            </w:r>
          </w:p>
        </w:tc>
      </w:tr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1.9.4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A90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51/2,6</w:t>
            </w:r>
            <w:r w:rsidR="0023399D" w:rsidRPr="00AD1884">
              <w:rPr>
                <w:sz w:val="28"/>
                <w:szCs w:val="28"/>
              </w:rPr>
              <w:t>%</w:t>
            </w:r>
          </w:p>
        </w:tc>
      </w:tr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1.9.5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A90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13/0,7</w:t>
            </w:r>
            <w:r w:rsidR="0023399D" w:rsidRPr="00AD1884">
              <w:rPr>
                <w:sz w:val="28"/>
                <w:szCs w:val="28"/>
              </w:rPr>
              <w:t>%</w:t>
            </w:r>
          </w:p>
        </w:tc>
      </w:tr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1.10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 xml:space="preserve">Численность/удельный вес численности учащихся, </w:t>
            </w:r>
            <w:r w:rsidRPr="00AD1884">
              <w:rPr>
                <w:sz w:val="28"/>
                <w:szCs w:val="28"/>
              </w:rPr>
              <w:lastRenderedPageBreak/>
              <w:t>участвующих в образовательных и социальных прое</w:t>
            </w:r>
            <w:r w:rsidRPr="00AD1884">
              <w:rPr>
                <w:sz w:val="28"/>
                <w:szCs w:val="28"/>
              </w:rPr>
              <w:t>к</w:t>
            </w:r>
            <w:r w:rsidRPr="00AD1884">
              <w:rPr>
                <w:sz w:val="28"/>
                <w:szCs w:val="28"/>
              </w:rPr>
              <w:t>тах, в общей численности учащихся,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A90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479/23</w:t>
            </w:r>
            <w:r w:rsidR="0023399D" w:rsidRPr="00AD1884">
              <w:rPr>
                <w:sz w:val="28"/>
                <w:szCs w:val="28"/>
              </w:rPr>
              <w:t>%</w:t>
            </w:r>
          </w:p>
        </w:tc>
      </w:tr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lastRenderedPageBreak/>
              <w:t>1.10.1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Муниципального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A90884" w:rsidP="00A908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368/1</w:t>
            </w:r>
            <w:r w:rsidR="0023399D" w:rsidRPr="00AD1884">
              <w:rPr>
                <w:sz w:val="28"/>
                <w:szCs w:val="28"/>
              </w:rPr>
              <w:t>8%</w:t>
            </w:r>
          </w:p>
        </w:tc>
      </w:tr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1.10.2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A90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42/2</w:t>
            </w:r>
            <w:r w:rsidR="0023399D" w:rsidRPr="00AD1884">
              <w:rPr>
                <w:sz w:val="28"/>
                <w:szCs w:val="28"/>
              </w:rPr>
              <w:t>%</w:t>
            </w:r>
          </w:p>
        </w:tc>
      </w:tr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1.10.3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Межрегионального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A90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12/0,6</w:t>
            </w:r>
            <w:r w:rsidR="0023399D" w:rsidRPr="00AD1884">
              <w:rPr>
                <w:sz w:val="28"/>
                <w:szCs w:val="28"/>
              </w:rPr>
              <w:t>%</w:t>
            </w:r>
          </w:p>
        </w:tc>
      </w:tr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1.10.4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A90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45/2,3</w:t>
            </w:r>
            <w:r w:rsidR="0023399D" w:rsidRPr="00AD1884">
              <w:rPr>
                <w:sz w:val="28"/>
                <w:szCs w:val="28"/>
              </w:rPr>
              <w:t>%</w:t>
            </w:r>
          </w:p>
        </w:tc>
      </w:tr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1.10.5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A90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12/0,6</w:t>
            </w:r>
            <w:r w:rsidR="0023399D" w:rsidRPr="00AD1884">
              <w:rPr>
                <w:sz w:val="28"/>
                <w:szCs w:val="28"/>
              </w:rPr>
              <w:t>%</w:t>
            </w:r>
          </w:p>
        </w:tc>
      </w:tr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1.11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Количество массовых мероприятий, проведенных о</w:t>
            </w:r>
            <w:r w:rsidRPr="00AD1884">
              <w:rPr>
                <w:sz w:val="28"/>
                <w:szCs w:val="28"/>
              </w:rPr>
              <w:t>б</w:t>
            </w:r>
            <w:r w:rsidRPr="00AD1884">
              <w:rPr>
                <w:sz w:val="28"/>
                <w:szCs w:val="28"/>
              </w:rPr>
              <w:t>разовательной организацией,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A90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1.11.1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A90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1.11.2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A90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1.11.3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-</w:t>
            </w:r>
          </w:p>
        </w:tc>
      </w:tr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1.11.4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A90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1.11.5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9D" w:rsidRPr="00AD1884" w:rsidRDefault="0023399D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-</w:t>
            </w:r>
          </w:p>
        </w:tc>
      </w:tr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1.12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033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magenta"/>
              </w:rPr>
            </w:pPr>
            <w:r w:rsidRPr="00AD1884">
              <w:rPr>
                <w:sz w:val="28"/>
                <w:szCs w:val="28"/>
              </w:rPr>
              <w:t>47</w:t>
            </w:r>
          </w:p>
        </w:tc>
      </w:tr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1.13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Численность/удельный вес численности педагогич</w:t>
            </w:r>
            <w:r w:rsidRPr="00AD1884">
              <w:rPr>
                <w:sz w:val="28"/>
                <w:szCs w:val="28"/>
              </w:rPr>
              <w:t>е</w:t>
            </w:r>
            <w:r w:rsidRPr="00AD1884">
              <w:rPr>
                <w:sz w:val="28"/>
                <w:szCs w:val="28"/>
              </w:rPr>
              <w:t>ских работников, имеющих высшее образование, в о</w:t>
            </w:r>
            <w:r w:rsidRPr="00AD1884">
              <w:rPr>
                <w:sz w:val="28"/>
                <w:szCs w:val="28"/>
              </w:rPr>
              <w:t>б</w:t>
            </w:r>
            <w:r w:rsidRPr="00AD1884">
              <w:rPr>
                <w:sz w:val="28"/>
                <w:szCs w:val="28"/>
              </w:rPr>
              <w:t>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033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45/96%</w:t>
            </w:r>
          </w:p>
          <w:p w:rsidR="00AD1884" w:rsidRPr="00AD1884" w:rsidRDefault="00AD1884" w:rsidP="00033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1.14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Численность/удельный вес численности педагогич</w:t>
            </w:r>
            <w:r w:rsidRPr="00AD1884">
              <w:rPr>
                <w:sz w:val="28"/>
                <w:szCs w:val="28"/>
              </w:rPr>
              <w:t>е</w:t>
            </w:r>
            <w:r w:rsidRPr="00AD1884">
              <w:rPr>
                <w:sz w:val="28"/>
                <w:szCs w:val="28"/>
              </w:rPr>
              <w:t>ских работников, имеющих высшее образование пед</w:t>
            </w:r>
            <w:r w:rsidRPr="00AD1884">
              <w:rPr>
                <w:sz w:val="28"/>
                <w:szCs w:val="28"/>
              </w:rPr>
              <w:t>а</w:t>
            </w:r>
            <w:r w:rsidRPr="00AD1884">
              <w:rPr>
                <w:sz w:val="28"/>
                <w:szCs w:val="28"/>
              </w:rPr>
              <w:t>гогической направленности (профиля), в общей чи</w:t>
            </w:r>
            <w:r w:rsidRPr="00AD1884">
              <w:rPr>
                <w:sz w:val="28"/>
                <w:szCs w:val="28"/>
              </w:rPr>
              <w:t>с</w:t>
            </w:r>
            <w:r w:rsidRPr="00AD1884">
              <w:rPr>
                <w:sz w:val="28"/>
                <w:szCs w:val="28"/>
              </w:rPr>
              <w:t>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033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40/77%</w:t>
            </w:r>
          </w:p>
        </w:tc>
      </w:tr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1.15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Численность/удельный вес численности педагогич</w:t>
            </w:r>
            <w:r w:rsidRPr="00AD1884">
              <w:rPr>
                <w:sz w:val="28"/>
                <w:szCs w:val="28"/>
              </w:rPr>
              <w:t>е</w:t>
            </w:r>
            <w:r w:rsidRPr="00AD1884">
              <w:rPr>
                <w:sz w:val="28"/>
                <w:szCs w:val="28"/>
              </w:rPr>
              <w:t>ских работников, имеющих среднее профессиональное образование, в общей численности педагогических р</w:t>
            </w:r>
            <w:r w:rsidRPr="00AD1884">
              <w:rPr>
                <w:sz w:val="28"/>
                <w:szCs w:val="28"/>
              </w:rPr>
              <w:t>а</w:t>
            </w:r>
            <w:r w:rsidRPr="00AD1884">
              <w:rPr>
                <w:sz w:val="28"/>
                <w:szCs w:val="28"/>
              </w:rPr>
              <w:t>ботников</w:t>
            </w:r>
          </w:p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033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2/4%</w:t>
            </w:r>
          </w:p>
        </w:tc>
      </w:tr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1.16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Численность/удельный вес численности педагогич</w:t>
            </w:r>
            <w:r w:rsidRPr="00AD1884">
              <w:rPr>
                <w:sz w:val="28"/>
                <w:szCs w:val="28"/>
              </w:rPr>
              <w:t>е</w:t>
            </w:r>
            <w:r w:rsidRPr="00AD1884">
              <w:rPr>
                <w:sz w:val="28"/>
                <w:szCs w:val="28"/>
              </w:rPr>
              <w:t>ских работников, имеющих среднее профессиональное образование педагогической направленности (проф</w:t>
            </w:r>
            <w:r w:rsidRPr="00AD1884">
              <w:rPr>
                <w:sz w:val="28"/>
                <w:szCs w:val="28"/>
              </w:rPr>
              <w:t>и</w:t>
            </w:r>
            <w:r w:rsidRPr="00AD1884">
              <w:rPr>
                <w:sz w:val="28"/>
                <w:szCs w:val="28"/>
              </w:rPr>
              <w:t>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033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2/4%</w:t>
            </w:r>
          </w:p>
        </w:tc>
      </w:tr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1.17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Численность/удельный вес численности педагогич</w:t>
            </w:r>
            <w:r w:rsidRPr="00AD1884">
              <w:rPr>
                <w:sz w:val="28"/>
                <w:szCs w:val="28"/>
              </w:rPr>
              <w:t>е</w:t>
            </w:r>
            <w:r w:rsidRPr="00AD1884">
              <w:rPr>
                <w:sz w:val="28"/>
                <w:szCs w:val="28"/>
              </w:rPr>
              <w:t>ских работников, которым по результатам аттестации присвоена квалификационная категория, в общей чи</w:t>
            </w:r>
            <w:r w:rsidRPr="00AD1884">
              <w:rPr>
                <w:sz w:val="28"/>
                <w:szCs w:val="28"/>
              </w:rPr>
              <w:t>с</w:t>
            </w:r>
            <w:r w:rsidRPr="00AD1884">
              <w:rPr>
                <w:sz w:val="28"/>
                <w:szCs w:val="28"/>
              </w:rPr>
              <w:t>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033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40/85%</w:t>
            </w:r>
          </w:p>
        </w:tc>
      </w:tr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1.17.1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033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23/49%</w:t>
            </w:r>
          </w:p>
        </w:tc>
      </w:tr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1.17.2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033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17/36%</w:t>
            </w:r>
          </w:p>
        </w:tc>
      </w:tr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1.18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Численность/удельный вес численности педагогич</w:t>
            </w:r>
            <w:r w:rsidRPr="00AD1884">
              <w:rPr>
                <w:sz w:val="28"/>
                <w:szCs w:val="28"/>
              </w:rPr>
              <w:t>е</w:t>
            </w:r>
            <w:r w:rsidRPr="00AD1884">
              <w:rPr>
                <w:sz w:val="28"/>
                <w:szCs w:val="28"/>
              </w:rPr>
              <w:t>ских работников в общей численности педагогических работников, педагогический стаж работы которых с</w:t>
            </w:r>
            <w:r w:rsidRPr="00AD1884">
              <w:rPr>
                <w:sz w:val="28"/>
                <w:szCs w:val="28"/>
              </w:rPr>
              <w:t>о</w:t>
            </w:r>
            <w:r w:rsidRPr="00AD1884">
              <w:rPr>
                <w:sz w:val="28"/>
                <w:szCs w:val="28"/>
              </w:rPr>
              <w:t>ставляет: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033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14/30%</w:t>
            </w:r>
          </w:p>
        </w:tc>
      </w:tr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1.18.1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033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7/15%</w:t>
            </w:r>
          </w:p>
        </w:tc>
      </w:tr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1.18.2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033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7/15%</w:t>
            </w:r>
          </w:p>
        </w:tc>
      </w:tr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1.19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Численность/удельный вес численности педагогич</w:t>
            </w:r>
            <w:r w:rsidRPr="00AD1884">
              <w:rPr>
                <w:sz w:val="28"/>
                <w:szCs w:val="28"/>
              </w:rPr>
              <w:t>е</w:t>
            </w:r>
            <w:r w:rsidRPr="00AD1884">
              <w:rPr>
                <w:sz w:val="28"/>
                <w:szCs w:val="28"/>
              </w:rPr>
              <w:lastRenderedPageBreak/>
              <w:t>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033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lastRenderedPageBreak/>
              <w:t>10/21%</w:t>
            </w:r>
          </w:p>
        </w:tc>
      </w:tr>
      <w:tr w:rsidR="00AD1884" w:rsidRPr="00AD1884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lastRenderedPageBreak/>
              <w:t>1.20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Численность/удельный вес численности педагогич</w:t>
            </w:r>
            <w:r w:rsidRPr="00AD1884">
              <w:rPr>
                <w:sz w:val="28"/>
                <w:szCs w:val="28"/>
              </w:rPr>
              <w:t>е</w:t>
            </w:r>
            <w:r w:rsidRPr="00AD1884">
              <w:rPr>
                <w:sz w:val="28"/>
                <w:szCs w:val="28"/>
              </w:rPr>
              <w:t>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033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5/10%</w:t>
            </w:r>
          </w:p>
        </w:tc>
      </w:tr>
      <w:tr w:rsidR="00AD1884" w:rsidRPr="00D77132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1.21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Численность/удельный вес численности педагогич</w:t>
            </w:r>
            <w:r w:rsidRPr="00AD1884">
              <w:rPr>
                <w:sz w:val="28"/>
                <w:szCs w:val="28"/>
              </w:rPr>
              <w:t>е</w:t>
            </w:r>
            <w:r w:rsidRPr="00AD1884">
              <w:rPr>
                <w:sz w:val="28"/>
                <w:szCs w:val="28"/>
              </w:rPr>
              <w:t>ских и административно-хозяйственных работников, прошедших за последние 5 лет повышение квалифик</w:t>
            </w:r>
            <w:r w:rsidRPr="00AD1884">
              <w:rPr>
                <w:sz w:val="28"/>
                <w:szCs w:val="28"/>
              </w:rPr>
              <w:t>а</w:t>
            </w:r>
            <w:r w:rsidRPr="00AD1884">
              <w:rPr>
                <w:sz w:val="28"/>
                <w:szCs w:val="28"/>
              </w:rPr>
              <w:t>ции/профессиональную переподготовку по профилю педагогической деятельности или иной осуществля</w:t>
            </w:r>
            <w:r w:rsidRPr="00AD1884">
              <w:rPr>
                <w:sz w:val="28"/>
                <w:szCs w:val="28"/>
              </w:rPr>
              <w:t>е</w:t>
            </w:r>
            <w:r w:rsidRPr="00AD1884">
              <w:rPr>
                <w:sz w:val="28"/>
                <w:szCs w:val="28"/>
              </w:rPr>
              <w:t>мой в образовательной организации деятельности, в общей численности педагогических и администрати</w:t>
            </w:r>
            <w:r w:rsidRPr="00AD1884">
              <w:rPr>
                <w:sz w:val="28"/>
                <w:szCs w:val="28"/>
              </w:rPr>
              <w:t>в</w:t>
            </w:r>
            <w:r w:rsidRPr="00AD1884">
              <w:rPr>
                <w:sz w:val="28"/>
                <w:szCs w:val="28"/>
              </w:rPr>
              <w:t>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072BF" w:rsidRDefault="00AD1884" w:rsidP="00033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A072B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</w:t>
            </w:r>
            <w:r w:rsidRPr="00A072BF">
              <w:rPr>
                <w:sz w:val="28"/>
                <w:szCs w:val="28"/>
              </w:rPr>
              <w:t>5%</w:t>
            </w:r>
          </w:p>
          <w:p w:rsidR="00AD1884" w:rsidRPr="00A072BF" w:rsidRDefault="00AD1884" w:rsidP="00033F5D">
            <w:pPr>
              <w:widowControl w:val="0"/>
              <w:autoSpaceDE w:val="0"/>
              <w:autoSpaceDN w:val="0"/>
              <w:adjustRightInd w:val="0"/>
              <w:ind w:left="-37" w:right="-14"/>
              <w:jc w:val="center"/>
              <w:rPr>
                <w:sz w:val="28"/>
                <w:szCs w:val="28"/>
              </w:rPr>
            </w:pPr>
            <w:r w:rsidRPr="00A072BF">
              <w:rPr>
                <w:sz w:val="28"/>
                <w:szCs w:val="28"/>
              </w:rPr>
              <w:t>Подсчитано за 3 года, в соотве</w:t>
            </w:r>
            <w:r w:rsidRPr="00A072BF">
              <w:rPr>
                <w:sz w:val="28"/>
                <w:szCs w:val="28"/>
              </w:rPr>
              <w:t>т</w:t>
            </w:r>
            <w:r w:rsidRPr="00A072BF">
              <w:rPr>
                <w:sz w:val="28"/>
                <w:szCs w:val="28"/>
              </w:rPr>
              <w:t>ствии с 273- ФЗ «Об о</w:t>
            </w:r>
            <w:r w:rsidRPr="00A072BF">
              <w:rPr>
                <w:sz w:val="28"/>
                <w:szCs w:val="28"/>
              </w:rPr>
              <w:t>б</w:t>
            </w:r>
            <w:r w:rsidRPr="00A072BF">
              <w:rPr>
                <w:sz w:val="28"/>
                <w:szCs w:val="28"/>
              </w:rPr>
              <w:t>разовании в Российской Федер</w:t>
            </w:r>
            <w:r w:rsidRPr="00A072BF">
              <w:rPr>
                <w:sz w:val="28"/>
                <w:szCs w:val="28"/>
              </w:rPr>
              <w:t>а</w:t>
            </w:r>
            <w:r w:rsidRPr="00A072BF">
              <w:rPr>
                <w:sz w:val="28"/>
                <w:szCs w:val="28"/>
              </w:rPr>
              <w:t>ции»</w:t>
            </w:r>
          </w:p>
        </w:tc>
      </w:tr>
      <w:tr w:rsidR="00AD1884" w:rsidRPr="00D77132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1.22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</w:t>
            </w:r>
            <w:r w:rsidRPr="00AD1884">
              <w:rPr>
                <w:sz w:val="28"/>
                <w:szCs w:val="28"/>
              </w:rPr>
              <w:t>о</w:t>
            </w:r>
            <w:r w:rsidRPr="00AD1884">
              <w:rPr>
                <w:sz w:val="28"/>
                <w:szCs w:val="28"/>
              </w:rPr>
              <w:t>вательной организации, в общей численности сотру</w:t>
            </w:r>
            <w:r w:rsidRPr="00AD1884">
              <w:rPr>
                <w:sz w:val="28"/>
                <w:szCs w:val="28"/>
              </w:rPr>
              <w:t>д</w:t>
            </w:r>
            <w:r w:rsidRPr="00AD1884">
              <w:rPr>
                <w:sz w:val="28"/>
                <w:szCs w:val="28"/>
              </w:rPr>
              <w:t>ников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072BF" w:rsidRDefault="00AD1884" w:rsidP="00033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72BF">
              <w:rPr>
                <w:sz w:val="28"/>
                <w:szCs w:val="28"/>
              </w:rPr>
              <w:t>11/</w:t>
            </w:r>
            <w:r>
              <w:rPr>
                <w:sz w:val="28"/>
                <w:szCs w:val="28"/>
              </w:rPr>
              <w:t>23</w:t>
            </w:r>
            <w:r w:rsidRPr="00A072BF">
              <w:rPr>
                <w:sz w:val="28"/>
                <w:szCs w:val="28"/>
              </w:rPr>
              <w:t>%</w:t>
            </w:r>
          </w:p>
        </w:tc>
      </w:tr>
      <w:tr w:rsidR="00AD1884" w:rsidRPr="00D77132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1.23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Количество публикаций, подготовленных педагогич</w:t>
            </w:r>
            <w:r w:rsidRPr="00AD1884">
              <w:rPr>
                <w:sz w:val="28"/>
                <w:szCs w:val="28"/>
              </w:rPr>
              <w:t>е</w:t>
            </w:r>
            <w:r w:rsidRPr="00AD1884">
              <w:rPr>
                <w:sz w:val="28"/>
                <w:szCs w:val="28"/>
              </w:rPr>
              <w:t>скими работниками образовательной организации: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505792" w:rsidRDefault="00AD1884" w:rsidP="00033F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BD4B4"/>
                <w:sz w:val="28"/>
                <w:szCs w:val="28"/>
              </w:rPr>
            </w:pPr>
          </w:p>
        </w:tc>
      </w:tr>
      <w:tr w:rsidR="00AD1884" w:rsidRPr="00D77132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1.23.1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За 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20497E" w:rsidRDefault="0020497E" w:rsidP="00033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497E">
              <w:rPr>
                <w:sz w:val="28"/>
                <w:szCs w:val="28"/>
              </w:rPr>
              <w:t>76</w:t>
            </w:r>
          </w:p>
        </w:tc>
      </w:tr>
      <w:tr w:rsidR="00AD1884" w:rsidRPr="00D77132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1.23.2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За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20497E" w:rsidRDefault="0020497E" w:rsidP="00033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497E">
              <w:rPr>
                <w:sz w:val="28"/>
                <w:szCs w:val="28"/>
              </w:rPr>
              <w:t>32</w:t>
            </w:r>
          </w:p>
        </w:tc>
      </w:tr>
      <w:tr w:rsidR="00AD1884" w:rsidRPr="00D77132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1.24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</w:t>
            </w:r>
            <w:r w:rsidRPr="00AD1884">
              <w:rPr>
                <w:sz w:val="28"/>
                <w:szCs w:val="28"/>
              </w:rPr>
              <w:t>а</w:t>
            </w:r>
            <w:r w:rsidRPr="00AD1884">
              <w:rPr>
                <w:sz w:val="28"/>
                <w:szCs w:val="28"/>
              </w:rPr>
              <w:t>ренных детей, иных групп детей, требующих пов</w:t>
            </w:r>
            <w:r w:rsidRPr="00AD1884">
              <w:rPr>
                <w:sz w:val="28"/>
                <w:szCs w:val="28"/>
              </w:rPr>
              <w:t>ы</w:t>
            </w:r>
            <w:r w:rsidRPr="00AD1884">
              <w:rPr>
                <w:sz w:val="28"/>
                <w:szCs w:val="28"/>
              </w:rPr>
              <w:t>шенного педагогического внимания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977D71" w:rsidRDefault="00AD1884" w:rsidP="00033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7D71">
              <w:rPr>
                <w:sz w:val="28"/>
                <w:szCs w:val="28"/>
              </w:rPr>
              <w:t>да</w:t>
            </w:r>
          </w:p>
        </w:tc>
      </w:tr>
      <w:tr w:rsidR="00AD1884" w:rsidRPr="00D77132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2.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505792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DBE5F1"/>
                <w:sz w:val="28"/>
                <w:szCs w:val="28"/>
              </w:rPr>
            </w:pPr>
          </w:p>
        </w:tc>
      </w:tr>
      <w:tr w:rsidR="00AD1884" w:rsidRPr="00D77132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2.1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Количество компьютеров в расчете на одного учащег</w:t>
            </w:r>
            <w:r w:rsidRPr="00AD1884">
              <w:rPr>
                <w:sz w:val="28"/>
                <w:szCs w:val="28"/>
              </w:rPr>
              <w:t>о</w:t>
            </w:r>
            <w:r w:rsidRPr="00AD1884">
              <w:rPr>
                <w:sz w:val="28"/>
                <w:szCs w:val="28"/>
              </w:rPr>
              <w:t>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EE561B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561B">
              <w:rPr>
                <w:sz w:val="28"/>
                <w:szCs w:val="28"/>
              </w:rPr>
              <w:t>0,03</w:t>
            </w:r>
          </w:p>
        </w:tc>
      </w:tr>
      <w:tr w:rsidR="00AD1884" w:rsidRPr="00D77132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2.2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Количество помещений для осуществления образов</w:t>
            </w:r>
            <w:r w:rsidRPr="00AD1884">
              <w:rPr>
                <w:sz w:val="28"/>
                <w:szCs w:val="28"/>
              </w:rPr>
              <w:t>а</w:t>
            </w:r>
            <w:r w:rsidRPr="00AD1884">
              <w:rPr>
                <w:sz w:val="28"/>
                <w:szCs w:val="28"/>
              </w:rPr>
              <w:t>тельной деятельности,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8C4848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848">
              <w:rPr>
                <w:sz w:val="28"/>
                <w:szCs w:val="28"/>
              </w:rPr>
              <w:t>17</w:t>
            </w:r>
          </w:p>
        </w:tc>
      </w:tr>
      <w:tr w:rsidR="00AD1884" w:rsidRPr="00D77132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2.2.1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Учебный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8C4848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848">
              <w:rPr>
                <w:sz w:val="28"/>
                <w:szCs w:val="28"/>
              </w:rPr>
              <w:t>14</w:t>
            </w:r>
          </w:p>
        </w:tc>
      </w:tr>
      <w:tr w:rsidR="00AD1884" w:rsidRPr="00D77132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2.2.2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Лаборатория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8C4848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848">
              <w:rPr>
                <w:sz w:val="28"/>
                <w:szCs w:val="28"/>
              </w:rPr>
              <w:t>-</w:t>
            </w:r>
          </w:p>
        </w:tc>
      </w:tr>
      <w:tr w:rsidR="00AD1884" w:rsidRPr="00D77132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2.2.3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Мастерская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8C4848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848">
              <w:rPr>
                <w:sz w:val="28"/>
                <w:szCs w:val="28"/>
              </w:rPr>
              <w:t>1</w:t>
            </w:r>
          </w:p>
        </w:tc>
      </w:tr>
      <w:tr w:rsidR="00AD1884" w:rsidRPr="00D77132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2.2.4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Танцевальный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8C4848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848">
              <w:rPr>
                <w:sz w:val="28"/>
                <w:szCs w:val="28"/>
              </w:rPr>
              <w:t>2</w:t>
            </w:r>
          </w:p>
        </w:tc>
      </w:tr>
      <w:tr w:rsidR="00AD1884" w:rsidRPr="00D77132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2.2.5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8C4848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848">
              <w:rPr>
                <w:sz w:val="28"/>
                <w:szCs w:val="28"/>
              </w:rPr>
              <w:t>-</w:t>
            </w:r>
          </w:p>
        </w:tc>
      </w:tr>
      <w:tr w:rsidR="00AD1884" w:rsidRPr="00D77132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2.2.6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Бассейн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8C4848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848">
              <w:rPr>
                <w:sz w:val="28"/>
                <w:szCs w:val="28"/>
              </w:rPr>
              <w:t>-</w:t>
            </w:r>
          </w:p>
        </w:tc>
      </w:tr>
      <w:tr w:rsidR="00AD1884" w:rsidRPr="00D77132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2.3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Количество помещений для организации досуговой д</w:t>
            </w:r>
            <w:r w:rsidRPr="00AD1884">
              <w:rPr>
                <w:sz w:val="28"/>
                <w:szCs w:val="28"/>
              </w:rPr>
              <w:t>е</w:t>
            </w:r>
            <w:r w:rsidRPr="00AD1884">
              <w:rPr>
                <w:sz w:val="28"/>
                <w:szCs w:val="28"/>
              </w:rPr>
              <w:t>ятельности учащихся,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8C4848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848">
              <w:rPr>
                <w:sz w:val="28"/>
                <w:szCs w:val="28"/>
              </w:rPr>
              <w:t>3</w:t>
            </w:r>
          </w:p>
        </w:tc>
      </w:tr>
      <w:tr w:rsidR="00AD1884" w:rsidRPr="00D77132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2.3.1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8C4848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848">
              <w:rPr>
                <w:sz w:val="28"/>
                <w:szCs w:val="28"/>
              </w:rPr>
              <w:t>1</w:t>
            </w:r>
          </w:p>
        </w:tc>
      </w:tr>
      <w:tr w:rsidR="00AD1884" w:rsidRPr="00D77132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2.3.2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Концертный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8C4848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848">
              <w:rPr>
                <w:sz w:val="28"/>
                <w:szCs w:val="28"/>
              </w:rPr>
              <w:t>-</w:t>
            </w:r>
          </w:p>
        </w:tc>
      </w:tr>
      <w:tr w:rsidR="00AD1884" w:rsidRPr="00D77132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2.3.3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Игровое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8C4848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848">
              <w:rPr>
                <w:sz w:val="28"/>
                <w:szCs w:val="28"/>
              </w:rPr>
              <w:t>2</w:t>
            </w:r>
          </w:p>
        </w:tc>
      </w:tr>
      <w:tr w:rsidR="00AD1884" w:rsidRPr="00D77132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2.4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Наличие загородных оздоровительных лагерей, баз о</w:t>
            </w:r>
            <w:r w:rsidRPr="00AD1884">
              <w:rPr>
                <w:sz w:val="28"/>
                <w:szCs w:val="28"/>
              </w:rPr>
              <w:t>т</w:t>
            </w:r>
            <w:r w:rsidRPr="00AD1884">
              <w:rPr>
                <w:sz w:val="28"/>
                <w:szCs w:val="28"/>
              </w:rPr>
              <w:lastRenderedPageBreak/>
              <w:t>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8C4848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848">
              <w:rPr>
                <w:sz w:val="28"/>
                <w:szCs w:val="28"/>
              </w:rPr>
              <w:lastRenderedPageBreak/>
              <w:t>нет</w:t>
            </w:r>
          </w:p>
        </w:tc>
      </w:tr>
      <w:tr w:rsidR="00AD1884" w:rsidRPr="00D77132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Наличие в образовательной организации системы эле</w:t>
            </w:r>
            <w:r w:rsidRPr="00AD1884">
              <w:rPr>
                <w:sz w:val="28"/>
                <w:szCs w:val="28"/>
              </w:rPr>
              <w:t>к</w:t>
            </w:r>
            <w:r w:rsidRPr="00AD1884">
              <w:rPr>
                <w:sz w:val="28"/>
                <w:szCs w:val="28"/>
              </w:rPr>
              <w:t>тронного документооборота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8C4848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848">
              <w:rPr>
                <w:sz w:val="28"/>
                <w:szCs w:val="28"/>
              </w:rPr>
              <w:t>да</w:t>
            </w:r>
          </w:p>
        </w:tc>
      </w:tr>
      <w:tr w:rsidR="00AD1884" w:rsidRPr="00D77132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2.6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нет</w:t>
            </w:r>
          </w:p>
        </w:tc>
      </w:tr>
      <w:tr w:rsidR="00AD1884" w:rsidRPr="00D77132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2.6.1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</w:t>
            </w:r>
            <w:r w:rsidRPr="00AD1884">
              <w:rPr>
                <w:sz w:val="28"/>
                <w:szCs w:val="28"/>
              </w:rPr>
              <w:t>ю</w:t>
            </w:r>
            <w:r w:rsidRPr="00AD1884">
              <w:rPr>
                <w:sz w:val="28"/>
                <w:szCs w:val="28"/>
              </w:rPr>
              <w:t>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нет</w:t>
            </w:r>
          </w:p>
        </w:tc>
      </w:tr>
      <w:tr w:rsidR="00AD1884" w:rsidRPr="00D77132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2.6.2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С медиатекой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нет</w:t>
            </w:r>
          </w:p>
        </w:tc>
      </w:tr>
      <w:tr w:rsidR="00AD1884" w:rsidRPr="00D77132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2.6.3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Оснащенного средствами сканирования и распознав</w:t>
            </w:r>
            <w:r w:rsidRPr="00AD1884">
              <w:rPr>
                <w:sz w:val="28"/>
                <w:szCs w:val="28"/>
              </w:rPr>
              <w:t>а</w:t>
            </w:r>
            <w:r w:rsidRPr="00AD1884">
              <w:rPr>
                <w:sz w:val="28"/>
                <w:szCs w:val="28"/>
              </w:rPr>
              <w:t>ния текстов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нет</w:t>
            </w:r>
          </w:p>
        </w:tc>
      </w:tr>
      <w:tr w:rsidR="00AD1884" w:rsidRPr="00D77132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2.6.4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нет</w:t>
            </w:r>
          </w:p>
        </w:tc>
      </w:tr>
      <w:tr w:rsidR="00AD1884" w:rsidRPr="00D77132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2.6.5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нет</w:t>
            </w:r>
          </w:p>
        </w:tc>
      </w:tr>
      <w:tr w:rsidR="008C4848" w:rsidRPr="008C4848" w:rsidTr="00AA1592">
        <w:trPr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2.7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AD1884" w:rsidRDefault="00AD1884" w:rsidP="00CE3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884">
              <w:rPr>
                <w:sz w:val="28"/>
                <w:szCs w:val="28"/>
              </w:rPr>
              <w:t>Численность/удельный вес численности учащихся, к</w:t>
            </w:r>
            <w:r w:rsidRPr="00AD1884">
              <w:rPr>
                <w:sz w:val="28"/>
                <w:szCs w:val="28"/>
              </w:rPr>
              <w:t>о</w:t>
            </w:r>
            <w:r w:rsidRPr="00AD1884">
              <w:rPr>
                <w:sz w:val="28"/>
                <w:szCs w:val="28"/>
              </w:rPr>
              <w:t>торым обеспечена возможность пользоваться широк</w:t>
            </w:r>
            <w:r w:rsidRPr="00AD1884">
              <w:rPr>
                <w:sz w:val="28"/>
                <w:szCs w:val="28"/>
              </w:rPr>
              <w:t>о</w:t>
            </w:r>
            <w:r w:rsidRPr="00AD1884">
              <w:rPr>
                <w:sz w:val="28"/>
                <w:szCs w:val="28"/>
              </w:rPr>
              <w:t>полосным Интернетом (не менее 2 Мб/с), в общей чи</w:t>
            </w:r>
            <w:r w:rsidRPr="00AD1884">
              <w:rPr>
                <w:sz w:val="28"/>
                <w:szCs w:val="28"/>
              </w:rPr>
              <w:t>с</w:t>
            </w:r>
            <w:r w:rsidRPr="00AD1884">
              <w:rPr>
                <w:sz w:val="28"/>
                <w:szCs w:val="28"/>
              </w:rPr>
              <w:t>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8C4848" w:rsidRDefault="008C4848" w:rsidP="00CE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1229/61</w:t>
            </w:r>
            <w:r w:rsidR="00AD1884" w:rsidRPr="008C4848">
              <w:rPr>
                <w:sz w:val="28"/>
                <w:szCs w:val="28"/>
              </w:rPr>
              <w:t>%</w:t>
            </w:r>
          </w:p>
        </w:tc>
      </w:tr>
    </w:tbl>
    <w:p w:rsidR="0023399D" w:rsidRPr="00580F18" w:rsidRDefault="00580F18" w:rsidP="001B54C8">
      <w:pPr>
        <w:widowControl w:val="0"/>
        <w:autoSpaceDE w:val="0"/>
        <w:autoSpaceDN w:val="0"/>
        <w:adjustRightInd w:val="0"/>
        <w:jc w:val="center"/>
        <w:rPr>
          <w:b/>
          <w:color w:val="17365D" w:themeColor="text2" w:themeShade="BF"/>
          <w:sz w:val="28"/>
          <w:szCs w:val="28"/>
        </w:rPr>
      </w:pPr>
      <w:r w:rsidRPr="00580F18">
        <w:rPr>
          <w:b/>
          <w:color w:val="17365D" w:themeColor="text2" w:themeShade="BF"/>
          <w:sz w:val="28"/>
          <w:szCs w:val="28"/>
        </w:rPr>
        <w:t>Аналитическая справка</w:t>
      </w:r>
    </w:p>
    <w:p w:rsidR="00C32D3F" w:rsidRPr="00F63F9B" w:rsidRDefault="005A6465" w:rsidP="00F63F9B">
      <w:pPr>
        <w:widowControl w:val="0"/>
        <w:autoSpaceDE w:val="0"/>
        <w:autoSpaceDN w:val="0"/>
        <w:adjustRightInd w:val="0"/>
        <w:ind w:right="-143"/>
        <w:jc w:val="both"/>
        <w:rPr>
          <w:iCs/>
          <w:sz w:val="28"/>
          <w:szCs w:val="28"/>
        </w:rPr>
      </w:pPr>
      <w:hyperlink r:id="rId76" w:history="1"/>
      <w:r w:rsidR="00150F91">
        <w:rPr>
          <w:i/>
          <w:iCs/>
          <w:color w:val="FF0000"/>
          <w:sz w:val="28"/>
          <w:szCs w:val="28"/>
        </w:rPr>
        <w:tab/>
      </w:r>
      <w:r w:rsidR="00150F91" w:rsidRPr="00F63F9B">
        <w:rPr>
          <w:iCs/>
          <w:sz w:val="28"/>
          <w:szCs w:val="28"/>
        </w:rPr>
        <w:t>Одним из параметров, характеризующих образовательную деятельность</w:t>
      </w:r>
      <w:r w:rsidR="00C95B3F" w:rsidRPr="00F63F9B">
        <w:rPr>
          <w:iCs/>
          <w:sz w:val="28"/>
          <w:szCs w:val="28"/>
        </w:rPr>
        <w:t>,</w:t>
      </w:r>
      <w:r w:rsidR="00150F91" w:rsidRPr="00F63F9B">
        <w:rPr>
          <w:iCs/>
          <w:sz w:val="28"/>
          <w:szCs w:val="28"/>
        </w:rPr>
        <w:t xml:space="preserve"> является общая численность учащихся (п.1.1.). В 2016 учебном году по сра</w:t>
      </w:r>
      <w:r w:rsidR="00150F91" w:rsidRPr="00F63F9B">
        <w:rPr>
          <w:iCs/>
          <w:sz w:val="28"/>
          <w:szCs w:val="28"/>
        </w:rPr>
        <w:t>в</w:t>
      </w:r>
      <w:r w:rsidR="00150F91" w:rsidRPr="00F63F9B">
        <w:rPr>
          <w:iCs/>
          <w:sz w:val="28"/>
          <w:szCs w:val="28"/>
        </w:rPr>
        <w:t xml:space="preserve">нению с предыдущим годом она снизилась незначительно (на </w:t>
      </w:r>
      <w:r w:rsidR="007F2F07" w:rsidRPr="00F63F9B">
        <w:rPr>
          <w:iCs/>
          <w:sz w:val="28"/>
          <w:szCs w:val="28"/>
        </w:rPr>
        <w:t>0,25</w:t>
      </w:r>
      <w:r w:rsidR="00150F91" w:rsidRPr="00F63F9B">
        <w:rPr>
          <w:iCs/>
          <w:sz w:val="28"/>
          <w:szCs w:val="28"/>
        </w:rPr>
        <w:t>%), что ст</w:t>
      </w:r>
      <w:r w:rsidR="00150F91" w:rsidRPr="00F63F9B">
        <w:rPr>
          <w:iCs/>
          <w:sz w:val="28"/>
          <w:szCs w:val="28"/>
        </w:rPr>
        <w:t>а</w:t>
      </w:r>
      <w:r w:rsidR="00150F91" w:rsidRPr="00F63F9B">
        <w:rPr>
          <w:iCs/>
          <w:sz w:val="28"/>
          <w:szCs w:val="28"/>
        </w:rPr>
        <w:t>ло следствием снижения численности учащихся дошкольного возраста (п.1.1.1.) на 20</w:t>
      </w:r>
      <w:r w:rsidR="007F2F07" w:rsidRPr="00F63F9B">
        <w:rPr>
          <w:iCs/>
          <w:sz w:val="28"/>
          <w:szCs w:val="28"/>
        </w:rPr>
        <w:t>,3</w:t>
      </w:r>
      <w:r w:rsidR="00150F91" w:rsidRPr="00F63F9B">
        <w:rPr>
          <w:iCs/>
          <w:sz w:val="28"/>
          <w:szCs w:val="28"/>
        </w:rPr>
        <w:t xml:space="preserve">% по причине начала функционирования групп </w:t>
      </w:r>
      <w:r w:rsidR="00E260EA" w:rsidRPr="00F63F9B">
        <w:rPr>
          <w:iCs/>
          <w:sz w:val="28"/>
          <w:szCs w:val="28"/>
        </w:rPr>
        <w:t>раннего разв</w:t>
      </w:r>
      <w:r w:rsidR="00E260EA" w:rsidRPr="00F63F9B">
        <w:rPr>
          <w:iCs/>
          <w:sz w:val="28"/>
          <w:szCs w:val="28"/>
        </w:rPr>
        <w:t>и</w:t>
      </w:r>
      <w:r w:rsidR="00E260EA" w:rsidRPr="00F63F9B">
        <w:rPr>
          <w:iCs/>
          <w:sz w:val="28"/>
          <w:szCs w:val="28"/>
        </w:rPr>
        <w:t xml:space="preserve">тия </w:t>
      </w:r>
      <w:r w:rsidR="00C95B3F" w:rsidRPr="00F63F9B">
        <w:rPr>
          <w:iCs/>
          <w:sz w:val="28"/>
          <w:szCs w:val="28"/>
        </w:rPr>
        <w:t xml:space="preserve">и адаптации </w:t>
      </w:r>
      <w:r w:rsidR="00E260EA" w:rsidRPr="00F63F9B">
        <w:rPr>
          <w:iCs/>
          <w:sz w:val="28"/>
          <w:szCs w:val="28"/>
        </w:rPr>
        <w:t>дошкольников на базе ОУ Левобережного округа. Числе</w:t>
      </w:r>
      <w:r w:rsidR="00E260EA" w:rsidRPr="00F63F9B">
        <w:rPr>
          <w:iCs/>
          <w:sz w:val="28"/>
          <w:szCs w:val="28"/>
        </w:rPr>
        <w:t>н</w:t>
      </w:r>
      <w:r w:rsidR="00E260EA" w:rsidRPr="00F63F9B">
        <w:rPr>
          <w:iCs/>
          <w:sz w:val="28"/>
          <w:szCs w:val="28"/>
        </w:rPr>
        <w:t>ность учащихся младшего (п. 1.1.2), среднего (п.1.1.3) и старшего (п.1.1.4) школьного возраста возросла на 3%, 41</w:t>
      </w:r>
      <w:r w:rsidR="007F2F07" w:rsidRPr="00F63F9B">
        <w:rPr>
          <w:iCs/>
          <w:sz w:val="28"/>
          <w:szCs w:val="28"/>
        </w:rPr>
        <w:t>,4% и 137,8</w:t>
      </w:r>
      <w:r w:rsidR="00E260EA" w:rsidRPr="00F63F9B">
        <w:rPr>
          <w:iCs/>
          <w:sz w:val="28"/>
          <w:szCs w:val="28"/>
        </w:rPr>
        <w:t>% соответственно, что об</w:t>
      </w:r>
      <w:r w:rsidR="00E260EA" w:rsidRPr="00F63F9B">
        <w:rPr>
          <w:iCs/>
          <w:sz w:val="28"/>
          <w:szCs w:val="28"/>
        </w:rPr>
        <w:t>ъ</w:t>
      </w:r>
      <w:r w:rsidR="00E260EA" w:rsidRPr="00F63F9B">
        <w:rPr>
          <w:iCs/>
          <w:sz w:val="28"/>
          <w:szCs w:val="28"/>
        </w:rPr>
        <w:t xml:space="preserve">ясняется </w:t>
      </w:r>
      <w:r w:rsidR="00DC6F0A" w:rsidRPr="00F63F9B">
        <w:rPr>
          <w:iCs/>
          <w:sz w:val="28"/>
          <w:szCs w:val="28"/>
        </w:rPr>
        <w:t>эффективным проведением педагогами дополнительного образов</w:t>
      </w:r>
      <w:r w:rsidR="00DC6F0A" w:rsidRPr="00F63F9B">
        <w:rPr>
          <w:iCs/>
          <w:sz w:val="28"/>
          <w:szCs w:val="28"/>
        </w:rPr>
        <w:t>а</w:t>
      </w:r>
      <w:r w:rsidR="00DC6F0A" w:rsidRPr="00F63F9B">
        <w:rPr>
          <w:iCs/>
          <w:sz w:val="28"/>
          <w:szCs w:val="28"/>
        </w:rPr>
        <w:t>ния рекламной кампании, а также функционированием на базе Центра новых объединений.</w:t>
      </w:r>
    </w:p>
    <w:p w:rsidR="00DC6F0A" w:rsidRPr="00F63F9B" w:rsidRDefault="008969D7" w:rsidP="00F63F9B">
      <w:pPr>
        <w:widowControl w:val="0"/>
        <w:autoSpaceDE w:val="0"/>
        <w:autoSpaceDN w:val="0"/>
        <w:adjustRightInd w:val="0"/>
        <w:ind w:right="-143"/>
        <w:jc w:val="both"/>
        <w:rPr>
          <w:iCs/>
          <w:sz w:val="28"/>
          <w:szCs w:val="28"/>
        </w:rPr>
      </w:pPr>
      <w:r w:rsidRPr="00F63F9B">
        <w:rPr>
          <w:iCs/>
          <w:sz w:val="28"/>
          <w:szCs w:val="28"/>
        </w:rPr>
        <w:tab/>
        <w:t>Снижение численности учащихся, обучающихся по образовательным программам по договорам об оказании платных образовательных услуг (п.1.2.) с 77 человек до 0 объясняется увольнением педагогов, реализовывавших пла</w:t>
      </w:r>
      <w:r w:rsidRPr="00F63F9B">
        <w:rPr>
          <w:iCs/>
          <w:sz w:val="28"/>
          <w:szCs w:val="28"/>
        </w:rPr>
        <w:t>т</w:t>
      </w:r>
      <w:r w:rsidRPr="00F63F9B">
        <w:rPr>
          <w:iCs/>
          <w:sz w:val="28"/>
          <w:szCs w:val="28"/>
        </w:rPr>
        <w:t>ные образоват</w:t>
      </w:r>
      <w:r w:rsidR="00C95B3F" w:rsidRPr="00F63F9B">
        <w:rPr>
          <w:iCs/>
          <w:sz w:val="28"/>
          <w:szCs w:val="28"/>
        </w:rPr>
        <w:t xml:space="preserve">ельные услуги (Баздникина И.А., Князева А.М., Анисифорова Т.Б., </w:t>
      </w:r>
      <w:r w:rsidRPr="00F63F9B">
        <w:rPr>
          <w:iCs/>
          <w:sz w:val="28"/>
          <w:szCs w:val="28"/>
        </w:rPr>
        <w:t>Пятницкая О.А.) и прекращением реализации платной образовательной услуги педагогом дополнительного образования Тоцкой Л.А.</w:t>
      </w:r>
    </w:p>
    <w:p w:rsidR="00814047" w:rsidRPr="00F63F9B" w:rsidRDefault="008969D7" w:rsidP="00F63F9B">
      <w:pPr>
        <w:widowControl w:val="0"/>
        <w:autoSpaceDE w:val="0"/>
        <w:autoSpaceDN w:val="0"/>
        <w:adjustRightInd w:val="0"/>
        <w:ind w:right="-143"/>
        <w:jc w:val="both"/>
        <w:rPr>
          <w:iCs/>
          <w:sz w:val="28"/>
          <w:szCs w:val="28"/>
        </w:rPr>
      </w:pPr>
      <w:r w:rsidRPr="00F63F9B">
        <w:rPr>
          <w:iCs/>
          <w:sz w:val="28"/>
          <w:szCs w:val="28"/>
        </w:rPr>
        <w:tab/>
        <w:t>Численность/удельный вес численности учащихся, занимающихся в 2-х и более объединениях (кружках, секциях, клубах), в общей численности уч</w:t>
      </w:r>
      <w:r w:rsidRPr="00F63F9B">
        <w:rPr>
          <w:iCs/>
          <w:sz w:val="28"/>
          <w:szCs w:val="28"/>
        </w:rPr>
        <w:t>а</w:t>
      </w:r>
      <w:r w:rsidR="0004557B" w:rsidRPr="00F63F9B">
        <w:rPr>
          <w:iCs/>
          <w:sz w:val="28"/>
          <w:szCs w:val="28"/>
        </w:rPr>
        <w:t>щихся  (п.</w:t>
      </w:r>
      <w:r w:rsidRPr="00F63F9B">
        <w:rPr>
          <w:iCs/>
          <w:sz w:val="28"/>
          <w:szCs w:val="28"/>
        </w:rPr>
        <w:t>1.3.) снизился на 3</w:t>
      </w:r>
      <w:r w:rsidR="007F2F07" w:rsidRPr="00F63F9B">
        <w:rPr>
          <w:iCs/>
          <w:sz w:val="28"/>
          <w:szCs w:val="28"/>
        </w:rPr>
        <w:t>0,8</w:t>
      </w:r>
      <w:r w:rsidRPr="00F63F9B">
        <w:rPr>
          <w:iCs/>
          <w:sz w:val="28"/>
          <w:szCs w:val="28"/>
        </w:rPr>
        <w:t>%/16,8%</w:t>
      </w:r>
      <w:r w:rsidR="0004557B" w:rsidRPr="00F63F9B">
        <w:rPr>
          <w:iCs/>
          <w:sz w:val="28"/>
          <w:szCs w:val="28"/>
        </w:rPr>
        <w:t xml:space="preserve"> в связи с переводом большинства учреждений Левобережного округа на односменный режим образовательной деятельности, что не позволило в текущем году посещать более чем 1 объед</w:t>
      </w:r>
      <w:r w:rsidR="0004557B" w:rsidRPr="00F63F9B">
        <w:rPr>
          <w:iCs/>
          <w:sz w:val="28"/>
          <w:szCs w:val="28"/>
        </w:rPr>
        <w:t>и</w:t>
      </w:r>
      <w:r w:rsidR="0004557B" w:rsidRPr="00F63F9B">
        <w:rPr>
          <w:iCs/>
          <w:sz w:val="28"/>
          <w:szCs w:val="28"/>
        </w:rPr>
        <w:t>нение. Вместе с тем выросла численность/ удельный вес численности учащи</w:t>
      </w:r>
      <w:r w:rsidR="0004557B" w:rsidRPr="00F63F9B">
        <w:rPr>
          <w:iCs/>
          <w:sz w:val="28"/>
          <w:szCs w:val="28"/>
        </w:rPr>
        <w:t>х</w:t>
      </w:r>
      <w:r w:rsidR="0004557B" w:rsidRPr="00F63F9B">
        <w:rPr>
          <w:iCs/>
          <w:sz w:val="28"/>
          <w:szCs w:val="28"/>
        </w:rPr>
        <w:t>ся с применением дистанционных образовательных технологий, электронного обучения, в общей численности учащихся (п.1.4.) на 3,5%/ 1% соответственно, а также показатели численности/удельного веса численности учащихся по о</w:t>
      </w:r>
      <w:r w:rsidR="0004557B" w:rsidRPr="00F63F9B">
        <w:rPr>
          <w:iCs/>
          <w:sz w:val="28"/>
          <w:szCs w:val="28"/>
        </w:rPr>
        <w:t>б</w:t>
      </w:r>
      <w:r w:rsidR="0004557B" w:rsidRPr="00F63F9B">
        <w:rPr>
          <w:iCs/>
          <w:sz w:val="28"/>
          <w:szCs w:val="28"/>
        </w:rPr>
        <w:lastRenderedPageBreak/>
        <w:t>разовательным программам для детей с выдающимися способностями, в о</w:t>
      </w:r>
      <w:r w:rsidR="0004557B" w:rsidRPr="00F63F9B">
        <w:rPr>
          <w:iCs/>
          <w:sz w:val="28"/>
          <w:szCs w:val="28"/>
        </w:rPr>
        <w:t>б</w:t>
      </w:r>
      <w:r w:rsidR="0004557B" w:rsidRPr="00F63F9B">
        <w:rPr>
          <w:iCs/>
          <w:sz w:val="28"/>
          <w:szCs w:val="28"/>
        </w:rPr>
        <w:t>щей численности учащихся на 40%/0,2%. Также наблюдается динамика роста численности/удельного веса учащихся по образовательным программам, направленным на работу с детьми с особыми образовательными потребност</w:t>
      </w:r>
      <w:r w:rsidR="0004557B" w:rsidRPr="00F63F9B">
        <w:rPr>
          <w:iCs/>
          <w:sz w:val="28"/>
          <w:szCs w:val="28"/>
        </w:rPr>
        <w:t>я</w:t>
      </w:r>
      <w:r w:rsidR="0004557B" w:rsidRPr="00F63F9B">
        <w:rPr>
          <w:iCs/>
          <w:sz w:val="28"/>
          <w:szCs w:val="28"/>
        </w:rPr>
        <w:t>ми в образовании, в общей численности (п.1.6) учащихся на 106</w:t>
      </w:r>
      <w:r w:rsidR="007F2F07" w:rsidRPr="00F63F9B">
        <w:rPr>
          <w:iCs/>
          <w:sz w:val="28"/>
          <w:szCs w:val="28"/>
        </w:rPr>
        <w:t>,4</w:t>
      </w:r>
      <w:r w:rsidR="0004557B" w:rsidRPr="00F63F9B">
        <w:rPr>
          <w:iCs/>
          <w:sz w:val="28"/>
          <w:szCs w:val="28"/>
        </w:rPr>
        <w:t xml:space="preserve">%/2,5%, в том числе: </w:t>
      </w:r>
      <w:r w:rsidR="00814047" w:rsidRPr="00F63F9B">
        <w:rPr>
          <w:iCs/>
          <w:sz w:val="28"/>
          <w:szCs w:val="28"/>
        </w:rPr>
        <w:t>учащихся с ограниченными возможностями здоровья (п.1.6.1.) – 43,5%/0,5%, детей-сирот, детей, оставшихся без попечения родителей (п.1.6.2.) – 100%/0%, детей-мигрантов (п.1.6.3.) – 26</w:t>
      </w:r>
      <w:r w:rsidR="007F2F07" w:rsidRPr="00F63F9B">
        <w:rPr>
          <w:iCs/>
          <w:sz w:val="28"/>
          <w:szCs w:val="28"/>
        </w:rPr>
        <w:t>6,7</w:t>
      </w:r>
      <w:r w:rsidR="00814047" w:rsidRPr="00F63F9B">
        <w:rPr>
          <w:iCs/>
          <w:sz w:val="28"/>
          <w:szCs w:val="28"/>
        </w:rPr>
        <w:t xml:space="preserve">%/1,6%. </w:t>
      </w:r>
    </w:p>
    <w:p w:rsidR="00C32D3F" w:rsidRPr="00F63F9B" w:rsidRDefault="00814047" w:rsidP="00F63F9B">
      <w:pPr>
        <w:widowControl w:val="0"/>
        <w:autoSpaceDE w:val="0"/>
        <w:autoSpaceDN w:val="0"/>
        <w:adjustRightInd w:val="0"/>
        <w:ind w:right="-143" w:firstLine="708"/>
        <w:jc w:val="both"/>
        <w:rPr>
          <w:iCs/>
          <w:sz w:val="28"/>
          <w:szCs w:val="28"/>
        </w:rPr>
      </w:pPr>
      <w:r w:rsidRPr="00F63F9B">
        <w:rPr>
          <w:iCs/>
          <w:sz w:val="28"/>
          <w:szCs w:val="28"/>
        </w:rPr>
        <w:t>С 2 человек до 0 снизился показатель численности детей, попавших в трудную жизненную ситуацию (п.1.6.4.)</w:t>
      </w:r>
      <w:r w:rsidR="00C37A7C" w:rsidRPr="00F63F9B">
        <w:rPr>
          <w:iCs/>
          <w:sz w:val="28"/>
          <w:szCs w:val="28"/>
        </w:rPr>
        <w:t>. Коллектив Центра планирует увел</w:t>
      </w:r>
      <w:r w:rsidR="00C37A7C" w:rsidRPr="00F63F9B">
        <w:rPr>
          <w:iCs/>
          <w:sz w:val="28"/>
          <w:szCs w:val="28"/>
        </w:rPr>
        <w:t>и</w:t>
      </w:r>
      <w:r w:rsidR="00C37A7C" w:rsidRPr="00F63F9B">
        <w:rPr>
          <w:iCs/>
          <w:sz w:val="28"/>
          <w:szCs w:val="28"/>
        </w:rPr>
        <w:t>чить данный показатель за счет усиления взаимодействия социального педаг</w:t>
      </w:r>
      <w:r w:rsidR="00C37A7C" w:rsidRPr="00F63F9B">
        <w:rPr>
          <w:iCs/>
          <w:sz w:val="28"/>
          <w:szCs w:val="28"/>
        </w:rPr>
        <w:t>о</w:t>
      </w:r>
      <w:r w:rsidR="00C37A7C" w:rsidRPr="00F63F9B">
        <w:rPr>
          <w:iCs/>
          <w:sz w:val="28"/>
          <w:szCs w:val="28"/>
        </w:rPr>
        <w:t>га с отделом по делам несовершеннолетних Левобережного округа и «Мол</w:t>
      </w:r>
      <w:r w:rsidR="00C37A7C" w:rsidRPr="00F63F9B">
        <w:rPr>
          <w:iCs/>
          <w:sz w:val="28"/>
          <w:szCs w:val="28"/>
        </w:rPr>
        <w:t>о</w:t>
      </w:r>
      <w:r w:rsidR="00C37A7C" w:rsidRPr="00F63F9B">
        <w:rPr>
          <w:iCs/>
          <w:sz w:val="28"/>
          <w:szCs w:val="28"/>
        </w:rPr>
        <w:t>дёжным клубом», действующим на базе Левобережного районного суда г. Л</w:t>
      </w:r>
      <w:r w:rsidR="00C37A7C" w:rsidRPr="00F63F9B">
        <w:rPr>
          <w:iCs/>
          <w:sz w:val="28"/>
          <w:szCs w:val="28"/>
        </w:rPr>
        <w:t>и</w:t>
      </w:r>
      <w:r w:rsidR="00C37A7C" w:rsidRPr="00F63F9B">
        <w:rPr>
          <w:iCs/>
          <w:sz w:val="28"/>
          <w:szCs w:val="28"/>
        </w:rPr>
        <w:t>пецка.</w:t>
      </w:r>
    </w:p>
    <w:p w:rsidR="00C37A7C" w:rsidRPr="00F63F9B" w:rsidRDefault="00C37A7C" w:rsidP="00F63F9B">
      <w:pPr>
        <w:widowControl w:val="0"/>
        <w:autoSpaceDE w:val="0"/>
        <w:autoSpaceDN w:val="0"/>
        <w:adjustRightInd w:val="0"/>
        <w:ind w:right="-143" w:firstLine="708"/>
        <w:jc w:val="both"/>
        <w:rPr>
          <w:iCs/>
          <w:sz w:val="28"/>
          <w:szCs w:val="28"/>
        </w:rPr>
      </w:pPr>
      <w:r w:rsidRPr="00F63F9B">
        <w:rPr>
          <w:iCs/>
          <w:sz w:val="28"/>
          <w:szCs w:val="28"/>
        </w:rPr>
        <w:t>Ориентация педагогов дополнительного образования на работу с од</w:t>
      </w:r>
      <w:r w:rsidRPr="00F63F9B">
        <w:rPr>
          <w:iCs/>
          <w:sz w:val="28"/>
          <w:szCs w:val="28"/>
        </w:rPr>
        <w:t>а</w:t>
      </w:r>
      <w:r w:rsidRPr="00F63F9B">
        <w:rPr>
          <w:iCs/>
          <w:sz w:val="28"/>
          <w:szCs w:val="28"/>
        </w:rPr>
        <w:t>ренными детьми, разработка в рамках этого соответствующих программ и а</w:t>
      </w:r>
      <w:r w:rsidRPr="00F63F9B">
        <w:rPr>
          <w:iCs/>
          <w:sz w:val="28"/>
          <w:szCs w:val="28"/>
        </w:rPr>
        <w:t>к</w:t>
      </w:r>
      <w:r w:rsidRPr="00F63F9B">
        <w:rPr>
          <w:iCs/>
          <w:sz w:val="28"/>
          <w:szCs w:val="28"/>
        </w:rPr>
        <w:t>тивизация участия учащихся в конкурсах различного уровня позволили увел</w:t>
      </w:r>
      <w:r w:rsidRPr="00F63F9B">
        <w:rPr>
          <w:iCs/>
          <w:sz w:val="28"/>
          <w:szCs w:val="28"/>
        </w:rPr>
        <w:t>и</w:t>
      </w:r>
      <w:r w:rsidRPr="00F63F9B">
        <w:rPr>
          <w:iCs/>
          <w:sz w:val="28"/>
          <w:szCs w:val="28"/>
        </w:rPr>
        <w:t>чить показатели численности/удельного веса численности учащихся, заним</w:t>
      </w:r>
      <w:r w:rsidRPr="00F63F9B">
        <w:rPr>
          <w:iCs/>
          <w:sz w:val="28"/>
          <w:szCs w:val="28"/>
        </w:rPr>
        <w:t>а</w:t>
      </w:r>
      <w:r w:rsidRPr="00F63F9B">
        <w:rPr>
          <w:iCs/>
          <w:sz w:val="28"/>
          <w:szCs w:val="28"/>
        </w:rPr>
        <w:t>ющихся учебно-исследовательской, проектной деятельностью, в общей чи</w:t>
      </w:r>
      <w:r w:rsidRPr="00F63F9B">
        <w:rPr>
          <w:iCs/>
          <w:sz w:val="28"/>
          <w:szCs w:val="28"/>
        </w:rPr>
        <w:t>с</w:t>
      </w:r>
      <w:r w:rsidRPr="00F63F9B">
        <w:rPr>
          <w:iCs/>
          <w:sz w:val="28"/>
          <w:szCs w:val="28"/>
        </w:rPr>
        <w:t>ленности учащихся (п.1.7.) на 4,</w:t>
      </w:r>
      <w:r w:rsidR="007F2F07" w:rsidRPr="00F63F9B">
        <w:rPr>
          <w:iCs/>
          <w:sz w:val="28"/>
          <w:szCs w:val="28"/>
        </w:rPr>
        <w:t>6</w:t>
      </w:r>
      <w:r w:rsidRPr="00F63F9B">
        <w:rPr>
          <w:iCs/>
          <w:sz w:val="28"/>
          <w:szCs w:val="28"/>
        </w:rPr>
        <w:t xml:space="preserve">%/0,2%. </w:t>
      </w:r>
      <w:r w:rsidR="00231256" w:rsidRPr="00F63F9B">
        <w:rPr>
          <w:iCs/>
          <w:sz w:val="28"/>
          <w:szCs w:val="28"/>
        </w:rPr>
        <w:t>А также в среднем сохранить на прежнем уровне показатели числен</w:t>
      </w:r>
      <w:r w:rsidR="00222E17" w:rsidRPr="00F63F9B">
        <w:rPr>
          <w:iCs/>
          <w:sz w:val="28"/>
          <w:szCs w:val="28"/>
        </w:rPr>
        <w:t>ности/</w:t>
      </w:r>
      <w:r w:rsidR="00231256" w:rsidRPr="00F63F9B">
        <w:rPr>
          <w:iCs/>
          <w:sz w:val="28"/>
          <w:szCs w:val="28"/>
        </w:rPr>
        <w:t>удельного веса численности учащи</w:t>
      </w:r>
      <w:r w:rsidR="00231256" w:rsidRPr="00F63F9B">
        <w:rPr>
          <w:iCs/>
          <w:sz w:val="28"/>
          <w:szCs w:val="28"/>
        </w:rPr>
        <w:t>х</w:t>
      </w:r>
      <w:r w:rsidR="00231256" w:rsidRPr="00F63F9B">
        <w:rPr>
          <w:iCs/>
          <w:sz w:val="28"/>
          <w:szCs w:val="28"/>
        </w:rPr>
        <w:t>ся, принявших участие в массовых мероприятиях (конкурсах, соревнованиях, фестивалях, конференциях), в общей численности учащихся (п.1.8.), в том числе: на муниципальном уровне (п.1.8.1.) увеличить на 21%/7%, федеральном уровне (п.1.8.4.) – 18,2%/</w:t>
      </w:r>
      <w:r w:rsidR="00443C96" w:rsidRPr="00F63F9B">
        <w:rPr>
          <w:iCs/>
          <w:sz w:val="28"/>
          <w:szCs w:val="28"/>
        </w:rPr>
        <w:t xml:space="preserve">1%, </w:t>
      </w:r>
      <w:r w:rsidR="00231256" w:rsidRPr="00F63F9B">
        <w:rPr>
          <w:iCs/>
          <w:sz w:val="28"/>
          <w:szCs w:val="28"/>
        </w:rPr>
        <w:t>но резко снизить  показатели участия на реги</w:t>
      </w:r>
      <w:r w:rsidR="00231256" w:rsidRPr="00F63F9B">
        <w:rPr>
          <w:iCs/>
          <w:sz w:val="28"/>
          <w:szCs w:val="28"/>
        </w:rPr>
        <w:t>о</w:t>
      </w:r>
      <w:r w:rsidR="00231256" w:rsidRPr="00F63F9B">
        <w:rPr>
          <w:iCs/>
          <w:sz w:val="28"/>
          <w:szCs w:val="28"/>
        </w:rPr>
        <w:t xml:space="preserve">нальном уровне (п.1.8.2.) – 48,7%/1,8%, межрегиональном уровне (п.1.8.3.) – 66,7%/0,4%, </w:t>
      </w:r>
      <w:r w:rsidR="00443C96" w:rsidRPr="00F63F9B">
        <w:rPr>
          <w:iCs/>
          <w:sz w:val="28"/>
          <w:szCs w:val="28"/>
        </w:rPr>
        <w:t>международном уровне (п.1.8.5.) – 86,7% /5,2%.</w:t>
      </w:r>
    </w:p>
    <w:p w:rsidR="007D50D6" w:rsidRPr="00F63F9B" w:rsidRDefault="00443C96" w:rsidP="00F63F9B">
      <w:pPr>
        <w:widowControl w:val="0"/>
        <w:autoSpaceDE w:val="0"/>
        <w:autoSpaceDN w:val="0"/>
        <w:adjustRightInd w:val="0"/>
        <w:ind w:right="-143" w:firstLine="708"/>
        <w:jc w:val="both"/>
        <w:rPr>
          <w:iCs/>
          <w:sz w:val="28"/>
          <w:szCs w:val="28"/>
        </w:rPr>
      </w:pPr>
      <w:r w:rsidRPr="00F63F9B">
        <w:rPr>
          <w:iCs/>
          <w:sz w:val="28"/>
          <w:szCs w:val="28"/>
        </w:rPr>
        <w:t xml:space="preserve">Не смотря на активное участие учащихся объединений Центра </w:t>
      </w:r>
      <w:r w:rsidR="00222E17" w:rsidRPr="00F63F9B">
        <w:rPr>
          <w:iCs/>
          <w:sz w:val="28"/>
          <w:szCs w:val="28"/>
        </w:rPr>
        <w:t>массовых мероприятиях</w:t>
      </w:r>
      <w:r w:rsidRPr="00F63F9B">
        <w:rPr>
          <w:iCs/>
          <w:sz w:val="28"/>
          <w:szCs w:val="28"/>
        </w:rPr>
        <w:t xml:space="preserve"> различного уровня</w:t>
      </w:r>
      <w:r w:rsidR="00222E17" w:rsidRPr="00F63F9B">
        <w:rPr>
          <w:iCs/>
          <w:sz w:val="28"/>
          <w:szCs w:val="28"/>
        </w:rPr>
        <w:t>, тем не менее</w:t>
      </w:r>
      <w:r w:rsidR="007D50D6" w:rsidRPr="00F63F9B">
        <w:rPr>
          <w:iCs/>
          <w:sz w:val="28"/>
          <w:szCs w:val="28"/>
        </w:rPr>
        <w:t>,</w:t>
      </w:r>
      <w:r w:rsidR="00222E17" w:rsidRPr="00F63F9B">
        <w:rPr>
          <w:iCs/>
          <w:sz w:val="28"/>
          <w:szCs w:val="28"/>
        </w:rPr>
        <w:t xml:space="preserve"> численность/удельный вес численности учащихся – победителей и призеров массовых мероприятий (конкурсов, соревнований, фестивалей, конференций), в общей численности учащихся (п.1.9.) резко снизился на 44,2%/4,7%, в том числе: на муниципал</w:t>
      </w:r>
      <w:r w:rsidR="00222E17" w:rsidRPr="00F63F9B">
        <w:rPr>
          <w:iCs/>
          <w:sz w:val="28"/>
          <w:szCs w:val="28"/>
        </w:rPr>
        <w:t>ь</w:t>
      </w:r>
      <w:r w:rsidR="00222E17" w:rsidRPr="00F63F9B">
        <w:rPr>
          <w:iCs/>
          <w:sz w:val="28"/>
          <w:szCs w:val="28"/>
        </w:rPr>
        <w:t>ном уровне (п.1.9.1.) на 10,3%/0%, на региональном уровне (п.1.9.2.) – 53,7%/1,5%, на межрегиональном уровне (п.1.9.3.) – 77,8%/3,9%, на федерал</w:t>
      </w:r>
      <w:r w:rsidR="00222E17" w:rsidRPr="00F63F9B">
        <w:rPr>
          <w:iCs/>
          <w:sz w:val="28"/>
          <w:szCs w:val="28"/>
        </w:rPr>
        <w:t>ь</w:t>
      </w:r>
      <w:r w:rsidR="00222E17" w:rsidRPr="00F63F9B">
        <w:rPr>
          <w:iCs/>
          <w:sz w:val="28"/>
          <w:szCs w:val="28"/>
        </w:rPr>
        <w:t>ном уровне (п.1.9.4.) – 9%/</w:t>
      </w:r>
      <w:r w:rsidR="007D50D6" w:rsidRPr="00F63F9B">
        <w:rPr>
          <w:iCs/>
          <w:sz w:val="28"/>
          <w:szCs w:val="28"/>
        </w:rPr>
        <w:t>0,1%, на международном уровне (п.1.9.5.) – 80,6%/2,8%. Снижение результативности участия, на наш взгляд, объясняется большим количеством выпускников и увеличением численности учащихся 1-2 годов обучения, что пока еще не позволяет достигать высокой результативн</w:t>
      </w:r>
      <w:r w:rsidR="007D50D6" w:rsidRPr="00F63F9B">
        <w:rPr>
          <w:iCs/>
          <w:sz w:val="28"/>
          <w:szCs w:val="28"/>
        </w:rPr>
        <w:t>о</w:t>
      </w:r>
      <w:r w:rsidR="007D50D6" w:rsidRPr="00F63F9B">
        <w:rPr>
          <w:iCs/>
          <w:sz w:val="28"/>
          <w:szCs w:val="28"/>
        </w:rPr>
        <w:t>сти. В следующем учебном году педагоги планируют активизировать работу по  повышению показателей эффективности в этом направлении.</w:t>
      </w:r>
    </w:p>
    <w:p w:rsidR="004915E8" w:rsidRPr="00F63F9B" w:rsidRDefault="007D50D6" w:rsidP="00F63F9B">
      <w:pPr>
        <w:widowControl w:val="0"/>
        <w:autoSpaceDE w:val="0"/>
        <w:autoSpaceDN w:val="0"/>
        <w:adjustRightInd w:val="0"/>
        <w:ind w:right="-143" w:firstLine="708"/>
        <w:jc w:val="both"/>
        <w:rPr>
          <w:iCs/>
          <w:sz w:val="28"/>
          <w:szCs w:val="28"/>
        </w:rPr>
      </w:pPr>
      <w:r w:rsidRPr="00F63F9B">
        <w:rPr>
          <w:iCs/>
          <w:sz w:val="28"/>
          <w:szCs w:val="28"/>
        </w:rPr>
        <w:t>Коллективу Центра в 2016 году удалось значительно повысить показат</w:t>
      </w:r>
      <w:r w:rsidRPr="00F63F9B">
        <w:rPr>
          <w:iCs/>
          <w:sz w:val="28"/>
          <w:szCs w:val="28"/>
        </w:rPr>
        <w:t>е</w:t>
      </w:r>
      <w:r w:rsidRPr="00F63F9B">
        <w:rPr>
          <w:iCs/>
          <w:sz w:val="28"/>
          <w:szCs w:val="28"/>
        </w:rPr>
        <w:t>ли численности/удельного веса численности учащихся, участвующих в обр</w:t>
      </w:r>
      <w:r w:rsidRPr="00F63F9B">
        <w:rPr>
          <w:iCs/>
          <w:sz w:val="28"/>
          <w:szCs w:val="28"/>
        </w:rPr>
        <w:t>а</w:t>
      </w:r>
      <w:r w:rsidRPr="00F63F9B">
        <w:rPr>
          <w:iCs/>
          <w:sz w:val="28"/>
          <w:szCs w:val="28"/>
        </w:rPr>
        <w:t xml:space="preserve">зовательных и социальных проектах, в общей численности учащихся (п.1.10.) на 59,7%/9%, в том числе: муниципального уровня (п.1.10.1.) на 100%/9,2%, регионального уровня (п.1.10.2.) – 23,5%/0,4%, межрегионального уровня </w:t>
      </w:r>
      <w:r w:rsidRPr="00F63F9B">
        <w:rPr>
          <w:iCs/>
          <w:sz w:val="28"/>
          <w:szCs w:val="28"/>
        </w:rPr>
        <w:lastRenderedPageBreak/>
        <w:t xml:space="preserve">(п.1.10.3.) – 20%/0,2%, федерального уровня (п.1.10.4.) </w:t>
      </w:r>
      <w:r w:rsidR="004915E8" w:rsidRPr="00F63F9B">
        <w:rPr>
          <w:iCs/>
          <w:sz w:val="28"/>
          <w:szCs w:val="28"/>
        </w:rPr>
        <w:t>–</w:t>
      </w:r>
      <w:r w:rsidRPr="00F63F9B">
        <w:rPr>
          <w:iCs/>
          <w:sz w:val="28"/>
          <w:szCs w:val="28"/>
        </w:rPr>
        <w:t xml:space="preserve"> 0</w:t>
      </w:r>
      <w:r w:rsidR="004915E8" w:rsidRPr="00F63F9B">
        <w:rPr>
          <w:iCs/>
          <w:sz w:val="28"/>
          <w:szCs w:val="28"/>
        </w:rPr>
        <w:t>%/0,2%. В то же время этот показатель резко снизился на международном уровне (п.1.10.5.) – на 55,6%/0,4%, что связано с недостаточным опытом учащихся, посещавших объединения в этом году, для участия в проектах такого уровня. В перспект</w:t>
      </w:r>
      <w:r w:rsidR="004915E8" w:rsidRPr="00F63F9B">
        <w:rPr>
          <w:iCs/>
          <w:sz w:val="28"/>
          <w:szCs w:val="28"/>
        </w:rPr>
        <w:t>и</w:t>
      </w:r>
      <w:r w:rsidR="004915E8" w:rsidRPr="00F63F9B">
        <w:rPr>
          <w:iCs/>
          <w:sz w:val="28"/>
          <w:szCs w:val="28"/>
        </w:rPr>
        <w:t>ве педагоги планируют работать над повышением данного показателя.</w:t>
      </w:r>
    </w:p>
    <w:p w:rsidR="007D50D6" w:rsidRPr="00F63F9B" w:rsidRDefault="007D50D6" w:rsidP="00F63F9B">
      <w:pPr>
        <w:widowControl w:val="0"/>
        <w:autoSpaceDE w:val="0"/>
        <w:autoSpaceDN w:val="0"/>
        <w:adjustRightInd w:val="0"/>
        <w:ind w:right="-143" w:firstLine="708"/>
        <w:jc w:val="both"/>
        <w:rPr>
          <w:iCs/>
          <w:sz w:val="28"/>
          <w:szCs w:val="28"/>
        </w:rPr>
      </w:pPr>
      <w:r w:rsidRPr="00F63F9B">
        <w:rPr>
          <w:iCs/>
          <w:sz w:val="28"/>
          <w:szCs w:val="28"/>
        </w:rPr>
        <w:t xml:space="preserve"> </w:t>
      </w:r>
      <w:r w:rsidR="001070F9" w:rsidRPr="00F63F9B">
        <w:rPr>
          <w:iCs/>
          <w:sz w:val="28"/>
          <w:szCs w:val="28"/>
        </w:rPr>
        <w:t>Н</w:t>
      </w:r>
      <w:r w:rsidR="00923466" w:rsidRPr="00F63F9B">
        <w:rPr>
          <w:iCs/>
          <w:sz w:val="28"/>
          <w:szCs w:val="28"/>
        </w:rPr>
        <w:t xml:space="preserve">а 14,3% </w:t>
      </w:r>
      <w:r w:rsidR="001070F9" w:rsidRPr="00F63F9B">
        <w:rPr>
          <w:iCs/>
          <w:sz w:val="28"/>
          <w:szCs w:val="28"/>
        </w:rPr>
        <w:t xml:space="preserve"> снизилось количество массовых мероприятий, проведенных образовательной организацией (п.1.11.)</w:t>
      </w:r>
      <w:r w:rsidR="00923466" w:rsidRPr="00F63F9B">
        <w:rPr>
          <w:iCs/>
          <w:sz w:val="28"/>
          <w:szCs w:val="28"/>
        </w:rPr>
        <w:t>, в том числе: на муниципальном уровне (п. 1.11.1.) на 6,3%, на региональном уровне (п.1.11.2.) на 25%, на ме</w:t>
      </w:r>
      <w:r w:rsidR="00923466" w:rsidRPr="00F63F9B">
        <w:rPr>
          <w:iCs/>
          <w:sz w:val="28"/>
          <w:szCs w:val="28"/>
        </w:rPr>
        <w:t>ж</w:t>
      </w:r>
      <w:r w:rsidR="00923466" w:rsidRPr="00F63F9B">
        <w:rPr>
          <w:iCs/>
          <w:sz w:val="28"/>
          <w:szCs w:val="28"/>
        </w:rPr>
        <w:t>региональном, федеральном и международном уровне (п.1.11.3, п.1.11.4, п.1.11.5.) мероприятий коллективом Центра, как и в прошлые годы, не пров</w:t>
      </w:r>
      <w:r w:rsidR="00923466" w:rsidRPr="00F63F9B">
        <w:rPr>
          <w:iCs/>
          <w:sz w:val="28"/>
          <w:szCs w:val="28"/>
        </w:rPr>
        <w:t>о</w:t>
      </w:r>
      <w:r w:rsidR="00923466" w:rsidRPr="00F63F9B">
        <w:rPr>
          <w:iCs/>
          <w:sz w:val="28"/>
          <w:szCs w:val="28"/>
        </w:rPr>
        <w:t>дилось.</w:t>
      </w:r>
    </w:p>
    <w:p w:rsidR="00231256" w:rsidRPr="00F63F9B" w:rsidRDefault="00923466" w:rsidP="00F63F9B">
      <w:pPr>
        <w:widowControl w:val="0"/>
        <w:autoSpaceDE w:val="0"/>
        <w:autoSpaceDN w:val="0"/>
        <w:adjustRightInd w:val="0"/>
        <w:ind w:right="-143" w:firstLine="708"/>
        <w:jc w:val="both"/>
        <w:rPr>
          <w:iCs/>
          <w:sz w:val="28"/>
          <w:szCs w:val="28"/>
        </w:rPr>
      </w:pPr>
      <w:r w:rsidRPr="00F63F9B">
        <w:rPr>
          <w:iCs/>
          <w:sz w:val="28"/>
          <w:szCs w:val="28"/>
        </w:rPr>
        <w:t>Характеризуя кадровый состав коллектива Центра, стоит отметить, что в 2015 году уменьшилась общая численность педагогических работников (п.1.12.) на 5 человек, что составляет лишь 90,4% от прошлогоднего показат</w:t>
      </w:r>
      <w:r w:rsidRPr="00F63F9B">
        <w:rPr>
          <w:iCs/>
          <w:sz w:val="28"/>
          <w:szCs w:val="28"/>
        </w:rPr>
        <w:t>е</w:t>
      </w:r>
      <w:r w:rsidRPr="00F63F9B">
        <w:rPr>
          <w:iCs/>
          <w:sz w:val="28"/>
          <w:szCs w:val="28"/>
        </w:rPr>
        <w:t>ля, т.е. на 9,6% меньше.</w:t>
      </w:r>
      <w:r w:rsidR="00697AF8" w:rsidRPr="00F63F9B">
        <w:rPr>
          <w:iCs/>
          <w:sz w:val="28"/>
          <w:szCs w:val="28"/>
        </w:rPr>
        <w:t xml:space="preserve"> Наблюдается снижение численности удельного веса численности педагогических работников, имеющих высшее образование, в общей численности педагогических работников (п.1.13.) на 4,3%/6%, числе</w:t>
      </w:r>
      <w:r w:rsidR="00697AF8" w:rsidRPr="00F63F9B">
        <w:rPr>
          <w:iCs/>
          <w:sz w:val="28"/>
          <w:szCs w:val="28"/>
        </w:rPr>
        <w:t>н</w:t>
      </w:r>
      <w:r w:rsidR="00697AF8" w:rsidRPr="00F63F9B">
        <w:rPr>
          <w:iCs/>
          <w:sz w:val="28"/>
          <w:szCs w:val="28"/>
        </w:rPr>
        <w:t>ность/удельный вес численности педагогических работников, имеющих сре</w:t>
      </w:r>
      <w:r w:rsidR="00697AF8" w:rsidRPr="00F63F9B">
        <w:rPr>
          <w:iCs/>
          <w:sz w:val="28"/>
          <w:szCs w:val="28"/>
        </w:rPr>
        <w:t>д</w:t>
      </w:r>
      <w:r w:rsidR="00697AF8" w:rsidRPr="00F63F9B">
        <w:rPr>
          <w:iCs/>
          <w:sz w:val="28"/>
          <w:szCs w:val="28"/>
        </w:rPr>
        <w:t>нее профессиональное образование, в общей численности педагогических р</w:t>
      </w:r>
      <w:r w:rsidR="00697AF8" w:rsidRPr="00F63F9B">
        <w:rPr>
          <w:iCs/>
          <w:sz w:val="28"/>
          <w:szCs w:val="28"/>
        </w:rPr>
        <w:t>а</w:t>
      </w:r>
      <w:r w:rsidR="00697AF8" w:rsidRPr="00F63F9B">
        <w:rPr>
          <w:iCs/>
          <w:sz w:val="28"/>
          <w:szCs w:val="28"/>
        </w:rPr>
        <w:t>ботников (п.1.15.) на 60%/6%, а также численность/удельный вес численности педагогических работников, имеющих среднее профессиональное образование педагогической направленности (профильное), в общей численности педаг</w:t>
      </w:r>
      <w:r w:rsidR="00697AF8" w:rsidRPr="00F63F9B">
        <w:rPr>
          <w:iCs/>
          <w:sz w:val="28"/>
          <w:szCs w:val="28"/>
        </w:rPr>
        <w:t>о</w:t>
      </w:r>
      <w:r w:rsidR="00697AF8" w:rsidRPr="00F63F9B">
        <w:rPr>
          <w:iCs/>
          <w:sz w:val="28"/>
          <w:szCs w:val="28"/>
        </w:rPr>
        <w:t xml:space="preserve">гических работников (п.1.16.) на </w:t>
      </w:r>
      <w:r w:rsidR="00422CA6" w:rsidRPr="00F63F9B">
        <w:rPr>
          <w:iCs/>
          <w:sz w:val="28"/>
          <w:szCs w:val="28"/>
        </w:rPr>
        <w:t>33,3%/2%,</w:t>
      </w:r>
      <w:r w:rsidR="00697AF8" w:rsidRPr="00F63F9B">
        <w:rPr>
          <w:iCs/>
          <w:sz w:val="28"/>
          <w:szCs w:val="28"/>
        </w:rPr>
        <w:t xml:space="preserve"> при этом на том же уровне по сравнению с прошлым годом сохранился показатель численности/удельного веса численности педагогических работников, имеющих высшее образование педагогической направленности (профиля), в общей численности педагогич</w:t>
      </w:r>
      <w:r w:rsidR="00697AF8" w:rsidRPr="00F63F9B">
        <w:rPr>
          <w:iCs/>
          <w:sz w:val="28"/>
          <w:szCs w:val="28"/>
        </w:rPr>
        <w:t>е</w:t>
      </w:r>
      <w:r w:rsidR="00697AF8" w:rsidRPr="00F63F9B">
        <w:rPr>
          <w:iCs/>
          <w:sz w:val="28"/>
          <w:szCs w:val="28"/>
        </w:rPr>
        <w:t>ских работников (п.1.14.).</w:t>
      </w:r>
    </w:p>
    <w:p w:rsidR="00697AF8" w:rsidRPr="00F63F9B" w:rsidRDefault="00422CA6" w:rsidP="00F63F9B">
      <w:pPr>
        <w:widowControl w:val="0"/>
        <w:autoSpaceDE w:val="0"/>
        <w:autoSpaceDN w:val="0"/>
        <w:adjustRightInd w:val="0"/>
        <w:ind w:right="-143" w:firstLine="708"/>
        <w:jc w:val="both"/>
        <w:rPr>
          <w:iCs/>
          <w:sz w:val="28"/>
          <w:szCs w:val="28"/>
        </w:rPr>
      </w:pPr>
      <w:r w:rsidRPr="00F63F9B">
        <w:rPr>
          <w:iCs/>
          <w:sz w:val="28"/>
          <w:szCs w:val="28"/>
        </w:rPr>
        <w:t>Наблюдается незначительный рост показателей, характеризующих ур</w:t>
      </w:r>
      <w:r w:rsidRPr="00F63F9B">
        <w:rPr>
          <w:iCs/>
          <w:sz w:val="28"/>
          <w:szCs w:val="28"/>
        </w:rPr>
        <w:t>о</w:t>
      </w:r>
      <w:r w:rsidRPr="00F63F9B">
        <w:rPr>
          <w:iCs/>
          <w:sz w:val="28"/>
          <w:szCs w:val="28"/>
        </w:rPr>
        <w:t>вень квалификации педагогических кадров: численность/удельный вес чи</w:t>
      </w:r>
      <w:r w:rsidRPr="00F63F9B">
        <w:rPr>
          <w:iCs/>
          <w:sz w:val="28"/>
          <w:szCs w:val="28"/>
        </w:rPr>
        <w:t>с</w:t>
      </w:r>
      <w:r w:rsidRPr="00F63F9B">
        <w:rPr>
          <w:iCs/>
          <w:sz w:val="28"/>
          <w:szCs w:val="28"/>
        </w:rPr>
        <w:t>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 (п.1.17.) увеличилась на 2,6%/10%, в том числе первой категории (п.1.17.2</w:t>
      </w:r>
      <w:r w:rsidR="003538E1" w:rsidRPr="00F63F9B">
        <w:rPr>
          <w:iCs/>
          <w:sz w:val="28"/>
          <w:szCs w:val="28"/>
        </w:rPr>
        <w:t>.) на 6,3%/6%</w:t>
      </w:r>
      <w:r w:rsidRPr="00F63F9B">
        <w:rPr>
          <w:iCs/>
          <w:sz w:val="28"/>
          <w:szCs w:val="28"/>
        </w:rPr>
        <w:t xml:space="preserve">, </w:t>
      </w:r>
      <w:r w:rsidR="00EA3EAD" w:rsidRPr="00F63F9B">
        <w:rPr>
          <w:iCs/>
          <w:sz w:val="28"/>
          <w:szCs w:val="28"/>
        </w:rPr>
        <w:t xml:space="preserve">численность педагогов </w:t>
      </w:r>
      <w:r w:rsidRPr="00F63F9B">
        <w:rPr>
          <w:iCs/>
          <w:sz w:val="28"/>
          <w:szCs w:val="28"/>
        </w:rPr>
        <w:t>высшей категории (п.1.17.1.) остал</w:t>
      </w:r>
      <w:r w:rsidR="00EA3EAD" w:rsidRPr="00F63F9B">
        <w:rPr>
          <w:iCs/>
          <w:sz w:val="28"/>
          <w:szCs w:val="28"/>
        </w:rPr>
        <w:t>а</w:t>
      </w:r>
      <w:r w:rsidRPr="00F63F9B">
        <w:rPr>
          <w:iCs/>
          <w:sz w:val="28"/>
          <w:szCs w:val="28"/>
        </w:rPr>
        <w:t>сь без изменений.</w:t>
      </w:r>
    </w:p>
    <w:p w:rsidR="00097109" w:rsidRPr="00F63F9B" w:rsidRDefault="00EA3EAD" w:rsidP="00F63F9B">
      <w:pPr>
        <w:widowControl w:val="0"/>
        <w:autoSpaceDE w:val="0"/>
        <w:autoSpaceDN w:val="0"/>
        <w:adjustRightInd w:val="0"/>
        <w:ind w:right="-143" w:firstLine="708"/>
        <w:jc w:val="both"/>
        <w:rPr>
          <w:iCs/>
          <w:sz w:val="28"/>
          <w:szCs w:val="28"/>
        </w:rPr>
      </w:pPr>
      <w:r w:rsidRPr="00F63F9B">
        <w:rPr>
          <w:iCs/>
          <w:sz w:val="28"/>
          <w:szCs w:val="28"/>
        </w:rPr>
        <w:t>Снижение показателей численности/удельного веса численности педаг</w:t>
      </w:r>
      <w:r w:rsidRPr="00F63F9B">
        <w:rPr>
          <w:iCs/>
          <w:sz w:val="28"/>
          <w:szCs w:val="28"/>
        </w:rPr>
        <w:t>о</w:t>
      </w:r>
      <w:r w:rsidRPr="00F63F9B">
        <w:rPr>
          <w:iCs/>
          <w:sz w:val="28"/>
          <w:szCs w:val="28"/>
        </w:rPr>
        <w:t>гических работников, педагогический стаж работы которых составляет до 5 лет (п.1.18.1) на 30%/4% объясняется увольнением молодых сотрудников (Толстых А.В., Крылова А.Н.), показатель численности/удельного веса чи</w:t>
      </w:r>
      <w:r w:rsidRPr="00F63F9B">
        <w:rPr>
          <w:iCs/>
          <w:sz w:val="28"/>
          <w:szCs w:val="28"/>
        </w:rPr>
        <w:t>с</w:t>
      </w:r>
      <w:r w:rsidRPr="00F63F9B">
        <w:rPr>
          <w:iCs/>
          <w:sz w:val="28"/>
          <w:szCs w:val="28"/>
        </w:rPr>
        <w:t>ленности педагогических работников, педагогический стаж работы которых составляет свыше 30 лет (п.1.18.2) остался на прежнем уровне.</w:t>
      </w:r>
    </w:p>
    <w:p w:rsidR="00EA3EAD" w:rsidRPr="00F63F9B" w:rsidRDefault="00EA3EAD" w:rsidP="00F63F9B">
      <w:pPr>
        <w:widowControl w:val="0"/>
        <w:autoSpaceDE w:val="0"/>
        <w:autoSpaceDN w:val="0"/>
        <w:adjustRightInd w:val="0"/>
        <w:ind w:right="-143" w:firstLine="708"/>
        <w:jc w:val="both"/>
        <w:rPr>
          <w:iCs/>
          <w:sz w:val="28"/>
          <w:szCs w:val="28"/>
        </w:rPr>
      </w:pPr>
      <w:r w:rsidRPr="00F63F9B">
        <w:rPr>
          <w:iCs/>
          <w:sz w:val="28"/>
          <w:szCs w:val="28"/>
        </w:rPr>
        <w:t>Анализируя возрастной состав педагогических кадров, следует отм</w:t>
      </w:r>
      <w:r w:rsidRPr="00F63F9B">
        <w:rPr>
          <w:iCs/>
          <w:sz w:val="28"/>
          <w:szCs w:val="28"/>
        </w:rPr>
        <w:t>е</w:t>
      </w:r>
      <w:r w:rsidRPr="00F63F9B">
        <w:rPr>
          <w:iCs/>
          <w:sz w:val="28"/>
          <w:szCs w:val="28"/>
        </w:rPr>
        <w:t>тить</w:t>
      </w:r>
      <w:r w:rsidR="00C52505" w:rsidRPr="00F63F9B">
        <w:rPr>
          <w:iCs/>
          <w:sz w:val="28"/>
          <w:szCs w:val="28"/>
        </w:rPr>
        <w:t>, что численность/удельный вес численности педагогических работников в общей численности педагогических работников в возрасте до 30 лет (п.1.19) остался практически неизменным 0%/2%, и незначительно снизился показ</w:t>
      </w:r>
      <w:r w:rsidR="00C52505" w:rsidRPr="00F63F9B">
        <w:rPr>
          <w:iCs/>
          <w:sz w:val="28"/>
          <w:szCs w:val="28"/>
        </w:rPr>
        <w:t>а</w:t>
      </w:r>
      <w:r w:rsidR="00C52505" w:rsidRPr="00F63F9B">
        <w:rPr>
          <w:iCs/>
          <w:sz w:val="28"/>
          <w:szCs w:val="28"/>
        </w:rPr>
        <w:t xml:space="preserve">тель численности/удельного веса численности педагогических работников в </w:t>
      </w:r>
      <w:r w:rsidR="00C52505" w:rsidRPr="00F63F9B">
        <w:rPr>
          <w:iCs/>
          <w:sz w:val="28"/>
          <w:szCs w:val="28"/>
        </w:rPr>
        <w:lastRenderedPageBreak/>
        <w:t>общей численности педагогических работников в возрасте от 55 лет (п.1.20) на 16,7%/2% в связи с выходом на пенсию Трошкиной Л.И., увольнением Сту</w:t>
      </w:r>
      <w:r w:rsidR="00C52505" w:rsidRPr="00F63F9B">
        <w:rPr>
          <w:iCs/>
          <w:sz w:val="28"/>
          <w:szCs w:val="28"/>
        </w:rPr>
        <w:t>п</w:t>
      </w:r>
      <w:r w:rsidR="00C52505" w:rsidRPr="00F63F9B">
        <w:rPr>
          <w:iCs/>
          <w:sz w:val="28"/>
          <w:szCs w:val="28"/>
        </w:rPr>
        <w:t>никова Д.А.</w:t>
      </w:r>
      <w:r w:rsidR="00C95B3F" w:rsidRPr="00F63F9B">
        <w:rPr>
          <w:iCs/>
          <w:sz w:val="28"/>
          <w:szCs w:val="28"/>
        </w:rPr>
        <w:t>, Шаровой Г.Н.</w:t>
      </w:r>
    </w:p>
    <w:p w:rsidR="00C52505" w:rsidRPr="00F63F9B" w:rsidRDefault="00C52505" w:rsidP="00F63F9B">
      <w:pPr>
        <w:widowControl w:val="0"/>
        <w:autoSpaceDE w:val="0"/>
        <w:autoSpaceDN w:val="0"/>
        <w:adjustRightInd w:val="0"/>
        <w:ind w:right="-143" w:firstLine="708"/>
        <w:jc w:val="both"/>
        <w:rPr>
          <w:iCs/>
          <w:sz w:val="28"/>
          <w:szCs w:val="28"/>
        </w:rPr>
      </w:pPr>
      <w:r w:rsidRPr="00F63F9B">
        <w:rPr>
          <w:iCs/>
          <w:sz w:val="28"/>
          <w:szCs w:val="28"/>
        </w:rPr>
        <w:t>В 2015 году на 2,6%/10% удалось увеличить показатели численн</w:t>
      </w:r>
      <w:r w:rsidRPr="00F63F9B">
        <w:rPr>
          <w:iCs/>
          <w:sz w:val="28"/>
          <w:szCs w:val="28"/>
        </w:rPr>
        <w:t>о</w:t>
      </w:r>
      <w:r w:rsidRPr="00F63F9B">
        <w:rPr>
          <w:iCs/>
          <w:sz w:val="28"/>
          <w:szCs w:val="28"/>
        </w:rPr>
        <w:t>сти/удельного веса педагогических и административно-хозяйственных рабо</w:t>
      </w:r>
      <w:r w:rsidRPr="00F63F9B">
        <w:rPr>
          <w:iCs/>
          <w:sz w:val="28"/>
          <w:szCs w:val="28"/>
        </w:rPr>
        <w:t>т</w:t>
      </w:r>
      <w:r w:rsidRPr="00F63F9B">
        <w:rPr>
          <w:iCs/>
          <w:sz w:val="28"/>
          <w:szCs w:val="28"/>
        </w:rPr>
        <w:t>ников, прошедшие за последние 5 лет повышение квалифик</w:t>
      </w:r>
      <w:r w:rsidRPr="00F63F9B">
        <w:rPr>
          <w:iCs/>
          <w:sz w:val="28"/>
          <w:szCs w:val="28"/>
        </w:rPr>
        <w:t>а</w:t>
      </w:r>
      <w:r w:rsidRPr="00F63F9B">
        <w:rPr>
          <w:iCs/>
          <w:sz w:val="28"/>
          <w:szCs w:val="28"/>
        </w:rPr>
        <w:t>ции/профессиональную переподготовку по профилю педагогической деятел</w:t>
      </w:r>
      <w:r w:rsidRPr="00F63F9B">
        <w:rPr>
          <w:iCs/>
          <w:sz w:val="28"/>
          <w:szCs w:val="28"/>
        </w:rPr>
        <w:t>ь</w:t>
      </w:r>
      <w:r w:rsidRPr="00F63F9B">
        <w:rPr>
          <w:iCs/>
          <w:sz w:val="28"/>
          <w:szCs w:val="28"/>
        </w:rPr>
        <w:t>ности, в общей численности педагогических и административно-хозяйственных работников (п.1.21.).</w:t>
      </w:r>
    </w:p>
    <w:p w:rsidR="00C52505" w:rsidRPr="00F63F9B" w:rsidRDefault="00AC15E2" w:rsidP="00F63F9B">
      <w:pPr>
        <w:widowControl w:val="0"/>
        <w:autoSpaceDE w:val="0"/>
        <w:autoSpaceDN w:val="0"/>
        <w:adjustRightInd w:val="0"/>
        <w:ind w:right="-143" w:firstLine="708"/>
        <w:jc w:val="both"/>
        <w:rPr>
          <w:iCs/>
          <w:sz w:val="28"/>
          <w:szCs w:val="28"/>
        </w:rPr>
      </w:pPr>
      <w:r w:rsidRPr="00F63F9B">
        <w:rPr>
          <w:iCs/>
          <w:sz w:val="28"/>
          <w:szCs w:val="28"/>
        </w:rPr>
        <w:t>Не смотря на то, что численность/удельный вес численности специал</w:t>
      </w:r>
      <w:r w:rsidRPr="00F63F9B">
        <w:rPr>
          <w:iCs/>
          <w:sz w:val="28"/>
          <w:szCs w:val="28"/>
        </w:rPr>
        <w:t>и</w:t>
      </w:r>
      <w:r w:rsidRPr="00F63F9B">
        <w:rPr>
          <w:iCs/>
          <w:sz w:val="28"/>
          <w:szCs w:val="28"/>
        </w:rPr>
        <w:t>стов, обеспечивающих методическую деятельность образовательной орган</w:t>
      </w:r>
      <w:r w:rsidRPr="00F63F9B">
        <w:rPr>
          <w:iCs/>
          <w:sz w:val="28"/>
          <w:szCs w:val="28"/>
        </w:rPr>
        <w:t>и</w:t>
      </w:r>
      <w:r w:rsidRPr="00F63F9B">
        <w:rPr>
          <w:iCs/>
          <w:sz w:val="28"/>
          <w:szCs w:val="28"/>
        </w:rPr>
        <w:t>зации , в общей численности сотрудников образовательной организации остался не изменился (п. 1.23.) (0%/2%), показатели количества публикаций, подготовленных педагогическими работниками образовательной организации за 3 года (п.1.23.1.) увеличились на 24,6%, а за отчетный период (п.1.23.2.) – на 14,3%.</w:t>
      </w:r>
    </w:p>
    <w:p w:rsidR="00AC15E2" w:rsidRPr="00F63F9B" w:rsidRDefault="00AC15E2" w:rsidP="00F63F9B">
      <w:pPr>
        <w:widowControl w:val="0"/>
        <w:autoSpaceDE w:val="0"/>
        <w:autoSpaceDN w:val="0"/>
        <w:adjustRightInd w:val="0"/>
        <w:ind w:right="-143" w:firstLine="708"/>
        <w:jc w:val="both"/>
        <w:rPr>
          <w:iCs/>
          <w:sz w:val="28"/>
          <w:szCs w:val="28"/>
        </w:rPr>
      </w:pPr>
      <w:r w:rsidRPr="00F63F9B">
        <w:rPr>
          <w:iCs/>
          <w:sz w:val="28"/>
          <w:szCs w:val="28"/>
        </w:rPr>
        <w:t>В Центре</w:t>
      </w:r>
      <w:r w:rsidR="00DC451A" w:rsidRPr="00F63F9B">
        <w:rPr>
          <w:iCs/>
          <w:sz w:val="28"/>
          <w:szCs w:val="28"/>
        </w:rPr>
        <w:t>,</w:t>
      </w:r>
      <w:r w:rsidRPr="00F63F9B">
        <w:rPr>
          <w:iCs/>
          <w:sz w:val="28"/>
          <w:szCs w:val="28"/>
        </w:rPr>
        <w:t xml:space="preserve"> по-прежнему</w:t>
      </w:r>
      <w:r w:rsidR="00DC451A" w:rsidRPr="00F63F9B">
        <w:rPr>
          <w:iCs/>
          <w:sz w:val="28"/>
          <w:szCs w:val="28"/>
        </w:rPr>
        <w:t>,</w:t>
      </w:r>
      <w:r w:rsidRPr="00F63F9B">
        <w:rPr>
          <w:iCs/>
          <w:sz w:val="28"/>
          <w:szCs w:val="28"/>
        </w:rPr>
        <w:t xml:space="preserve"> имеется в наличии система психолого-педагогической поддержки одаренных детей, иных групп детей, требующих повышенного педагогического внимания (п.1.24.).</w:t>
      </w:r>
    </w:p>
    <w:p w:rsidR="00261A9E" w:rsidRPr="00F63F9B" w:rsidRDefault="00261A9E" w:rsidP="00F63F9B">
      <w:pPr>
        <w:widowControl w:val="0"/>
        <w:autoSpaceDE w:val="0"/>
        <w:autoSpaceDN w:val="0"/>
        <w:adjustRightInd w:val="0"/>
        <w:ind w:right="-143" w:firstLine="708"/>
        <w:jc w:val="both"/>
        <w:rPr>
          <w:iCs/>
          <w:sz w:val="28"/>
          <w:szCs w:val="28"/>
        </w:rPr>
      </w:pPr>
      <w:r w:rsidRPr="00F63F9B">
        <w:rPr>
          <w:iCs/>
          <w:sz w:val="28"/>
          <w:szCs w:val="28"/>
        </w:rPr>
        <w:t>Анализируя имеющуюся в Центре инфраструктуру (п.2.), следует отм</w:t>
      </w:r>
      <w:r w:rsidRPr="00F63F9B">
        <w:rPr>
          <w:iCs/>
          <w:sz w:val="28"/>
          <w:szCs w:val="28"/>
        </w:rPr>
        <w:t>е</w:t>
      </w:r>
      <w:r w:rsidRPr="00F63F9B">
        <w:rPr>
          <w:iCs/>
          <w:sz w:val="28"/>
          <w:szCs w:val="28"/>
        </w:rPr>
        <w:t>тить, что коэффициент количества компьютеров в расчете на одного учащег</w:t>
      </w:r>
      <w:r w:rsidRPr="00F63F9B">
        <w:rPr>
          <w:iCs/>
          <w:sz w:val="28"/>
          <w:szCs w:val="28"/>
        </w:rPr>
        <w:t>о</w:t>
      </w:r>
      <w:r w:rsidRPr="00F63F9B">
        <w:rPr>
          <w:iCs/>
          <w:sz w:val="28"/>
          <w:szCs w:val="28"/>
        </w:rPr>
        <w:t>ся (п.2.1.) сохранился на прежнем уровне (0,03),та же тенденция сохраняется и в других показателях: количество помещений для осуществления образов</w:t>
      </w:r>
      <w:r w:rsidRPr="00F63F9B">
        <w:rPr>
          <w:iCs/>
          <w:sz w:val="28"/>
          <w:szCs w:val="28"/>
        </w:rPr>
        <w:t>а</w:t>
      </w:r>
      <w:r w:rsidRPr="00F63F9B">
        <w:rPr>
          <w:iCs/>
          <w:sz w:val="28"/>
          <w:szCs w:val="28"/>
        </w:rPr>
        <w:t>тельной деятельности (п.2.2.) – 17, в том числе учебных классов (п.2.2.1.) – 14, лабораторий (п.2.2.2.) – 0, мастерских (п.2.2.3.) – 1, танцевальных классов (п.2.2.4.) – 2, спортивных залов (п.2.2.5.) – 0, бассейнов (п.2.2.6.) – 0; колич</w:t>
      </w:r>
      <w:r w:rsidRPr="00F63F9B">
        <w:rPr>
          <w:iCs/>
          <w:sz w:val="28"/>
          <w:szCs w:val="28"/>
        </w:rPr>
        <w:t>е</w:t>
      </w:r>
      <w:r w:rsidRPr="00F63F9B">
        <w:rPr>
          <w:iCs/>
          <w:sz w:val="28"/>
          <w:szCs w:val="28"/>
        </w:rPr>
        <w:t>ство помещений для организации досуговой деятельности учащихся (п.2.3.) – 3, в том числе актовых залов (п.2.3.1.) – 1, концертных залов (п.2.3.2.) – 0, и</w:t>
      </w:r>
      <w:r w:rsidRPr="00F63F9B">
        <w:rPr>
          <w:iCs/>
          <w:sz w:val="28"/>
          <w:szCs w:val="28"/>
        </w:rPr>
        <w:t>г</w:t>
      </w:r>
      <w:r w:rsidRPr="00F63F9B">
        <w:rPr>
          <w:iCs/>
          <w:sz w:val="28"/>
          <w:szCs w:val="28"/>
        </w:rPr>
        <w:t xml:space="preserve">ровых помещений (п.2.3.3.) </w:t>
      </w:r>
      <w:r w:rsidR="00DC451A" w:rsidRPr="00F63F9B">
        <w:rPr>
          <w:iCs/>
          <w:sz w:val="28"/>
          <w:szCs w:val="28"/>
        </w:rPr>
        <w:t>–</w:t>
      </w:r>
      <w:r w:rsidRPr="00F63F9B">
        <w:rPr>
          <w:iCs/>
          <w:sz w:val="28"/>
          <w:szCs w:val="28"/>
        </w:rPr>
        <w:t xml:space="preserve"> 2</w:t>
      </w:r>
      <w:r w:rsidR="00DC451A" w:rsidRPr="00F63F9B">
        <w:rPr>
          <w:iCs/>
          <w:sz w:val="28"/>
          <w:szCs w:val="28"/>
        </w:rPr>
        <w:t xml:space="preserve">. </w:t>
      </w:r>
    </w:p>
    <w:p w:rsidR="00DC451A" w:rsidRPr="00F63F9B" w:rsidRDefault="00DC451A" w:rsidP="00F63F9B">
      <w:pPr>
        <w:widowControl w:val="0"/>
        <w:autoSpaceDE w:val="0"/>
        <w:autoSpaceDN w:val="0"/>
        <w:adjustRightInd w:val="0"/>
        <w:ind w:right="-143" w:firstLine="708"/>
        <w:jc w:val="both"/>
        <w:rPr>
          <w:iCs/>
          <w:sz w:val="28"/>
          <w:szCs w:val="28"/>
        </w:rPr>
      </w:pPr>
      <w:r w:rsidRPr="00F63F9B">
        <w:rPr>
          <w:iCs/>
          <w:sz w:val="28"/>
          <w:szCs w:val="28"/>
        </w:rPr>
        <w:t>Материально-техническое оснащение Центра не предусматривает нал</w:t>
      </w:r>
      <w:r w:rsidRPr="00F63F9B">
        <w:rPr>
          <w:iCs/>
          <w:sz w:val="28"/>
          <w:szCs w:val="28"/>
        </w:rPr>
        <w:t>и</w:t>
      </w:r>
      <w:r w:rsidRPr="00F63F9B">
        <w:rPr>
          <w:iCs/>
          <w:sz w:val="28"/>
          <w:szCs w:val="28"/>
        </w:rPr>
        <w:t>чие загородных оздоровительных лагерей (п.2.4.), читального зала библиотеки (п.2.6.) и, соответственно, наличие в помещении библиотеки возможности р</w:t>
      </w:r>
      <w:r w:rsidRPr="00F63F9B">
        <w:rPr>
          <w:iCs/>
          <w:sz w:val="28"/>
          <w:szCs w:val="28"/>
        </w:rPr>
        <w:t>а</w:t>
      </w:r>
      <w:r w:rsidRPr="00F63F9B">
        <w:rPr>
          <w:iCs/>
          <w:sz w:val="28"/>
          <w:szCs w:val="28"/>
        </w:rPr>
        <w:t>боты на стационарных компьютерах или использования переносных компь</w:t>
      </w:r>
      <w:r w:rsidRPr="00F63F9B">
        <w:rPr>
          <w:iCs/>
          <w:sz w:val="28"/>
          <w:szCs w:val="28"/>
        </w:rPr>
        <w:t>ю</w:t>
      </w:r>
      <w:r w:rsidRPr="00F63F9B">
        <w:rPr>
          <w:iCs/>
          <w:sz w:val="28"/>
          <w:szCs w:val="28"/>
        </w:rPr>
        <w:t>теров (п.2.6.1.), медиатеки (п.2.6.2.), средств сканирования и распознавания текстов (п.2.6.3.), контролируемой распечатки бумажных материалов (п.2.6.5.). Вместе с тем, в Центре сохраняется система электронного документооборота (п.2.5.).</w:t>
      </w:r>
    </w:p>
    <w:p w:rsidR="00DC451A" w:rsidRPr="00F63F9B" w:rsidRDefault="00DC451A" w:rsidP="00F63F9B">
      <w:pPr>
        <w:widowControl w:val="0"/>
        <w:autoSpaceDE w:val="0"/>
        <w:autoSpaceDN w:val="0"/>
        <w:adjustRightInd w:val="0"/>
        <w:ind w:right="-143" w:firstLine="708"/>
        <w:jc w:val="both"/>
        <w:rPr>
          <w:iCs/>
          <w:sz w:val="28"/>
          <w:szCs w:val="28"/>
        </w:rPr>
      </w:pPr>
      <w:r w:rsidRPr="00F63F9B">
        <w:rPr>
          <w:iCs/>
          <w:sz w:val="28"/>
          <w:szCs w:val="28"/>
        </w:rPr>
        <w:t>Увеличение численности учащихся с выдающимися способностями, разрабатывающих научные проекты, способствовало увеличению показателя численности/удельного веса численности учащихся, которым обеспечена во</w:t>
      </w:r>
      <w:r w:rsidRPr="00F63F9B">
        <w:rPr>
          <w:iCs/>
          <w:sz w:val="28"/>
          <w:szCs w:val="28"/>
        </w:rPr>
        <w:t>з</w:t>
      </w:r>
      <w:r w:rsidRPr="00F63F9B">
        <w:rPr>
          <w:iCs/>
          <w:sz w:val="28"/>
          <w:szCs w:val="28"/>
        </w:rPr>
        <w:t>можность пользоваться широкополосным Интернетом (не менее 2 Мб/с), в общей численности учащихся на 1,5%/4%.</w:t>
      </w:r>
    </w:p>
    <w:p w:rsidR="00DC451A" w:rsidRPr="00F63F9B" w:rsidRDefault="00DC451A" w:rsidP="00F63F9B">
      <w:pPr>
        <w:widowControl w:val="0"/>
        <w:autoSpaceDE w:val="0"/>
        <w:autoSpaceDN w:val="0"/>
        <w:adjustRightInd w:val="0"/>
        <w:ind w:right="-143" w:firstLine="708"/>
        <w:jc w:val="both"/>
        <w:rPr>
          <w:iCs/>
          <w:sz w:val="28"/>
          <w:szCs w:val="28"/>
        </w:rPr>
      </w:pPr>
      <w:r w:rsidRPr="00F63F9B">
        <w:rPr>
          <w:iCs/>
          <w:sz w:val="28"/>
          <w:szCs w:val="28"/>
        </w:rPr>
        <w:t xml:space="preserve">   </w:t>
      </w:r>
    </w:p>
    <w:p w:rsidR="00AC15E2" w:rsidRPr="00F63F9B" w:rsidRDefault="00261A9E" w:rsidP="00F63F9B">
      <w:pPr>
        <w:widowControl w:val="0"/>
        <w:autoSpaceDE w:val="0"/>
        <w:autoSpaceDN w:val="0"/>
        <w:adjustRightInd w:val="0"/>
        <w:ind w:right="-143" w:firstLine="708"/>
        <w:jc w:val="both"/>
        <w:rPr>
          <w:iCs/>
          <w:sz w:val="28"/>
          <w:szCs w:val="28"/>
        </w:rPr>
      </w:pPr>
      <w:r w:rsidRPr="00F63F9B">
        <w:rPr>
          <w:iCs/>
          <w:sz w:val="28"/>
          <w:szCs w:val="28"/>
        </w:rPr>
        <w:t xml:space="preserve"> </w:t>
      </w:r>
      <w:r w:rsidR="00DC451A" w:rsidRPr="00F63F9B">
        <w:rPr>
          <w:iCs/>
          <w:sz w:val="28"/>
          <w:szCs w:val="28"/>
        </w:rPr>
        <w:t xml:space="preserve">Таким образом, </w:t>
      </w:r>
      <w:r w:rsidR="00C07193" w:rsidRPr="00F63F9B">
        <w:rPr>
          <w:iCs/>
          <w:sz w:val="28"/>
          <w:szCs w:val="28"/>
        </w:rPr>
        <w:t>анализ показателей деятельности Центра позволяет о</w:t>
      </w:r>
      <w:r w:rsidR="00C07193" w:rsidRPr="00F63F9B">
        <w:rPr>
          <w:iCs/>
          <w:sz w:val="28"/>
          <w:szCs w:val="28"/>
        </w:rPr>
        <w:t>т</w:t>
      </w:r>
      <w:r w:rsidR="00C07193" w:rsidRPr="00F63F9B">
        <w:rPr>
          <w:iCs/>
          <w:sz w:val="28"/>
          <w:szCs w:val="28"/>
        </w:rPr>
        <w:t>следить положительную динамику по многим из пунктов. Вместе с тем, пед</w:t>
      </w:r>
      <w:r w:rsidR="00C07193" w:rsidRPr="00F63F9B">
        <w:rPr>
          <w:iCs/>
          <w:sz w:val="28"/>
          <w:szCs w:val="28"/>
        </w:rPr>
        <w:t>а</w:t>
      </w:r>
      <w:r w:rsidR="00C07193" w:rsidRPr="00F63F9B">
        <w:rPr>
          <w:iCs/>
          <w:sz w:val="28"/>
          <w:szCs w:val="28"/>
        </w:rPr>
        <w:lastRenderedPageBreak/>
        <w:t>гогическим коллективом сделаны выводы по сниженным показателям и разр</w:t>
      </w:r>
      <w:r w:rsidR="00C07193" w:rsidRPr="00F63F9B">
        <w:rPr>
          <w:iCs/>
          <w:sz w:val="28"/>
          <w:szCs w:val="28"/>
        </w:rPr>
        <w:t>а</w:t>
      </w:r>
      <w:r w:rsidR="00C07193" w:rsidRPr="00F63F9B">
        <w:rPr>
          <w:iCs/>
          <w:sz w:val="28"/>
          <w:szCs w:val="28"/>
        </w:rPr>
        <w:t>ботан план по повышению эффективности работы в данных направлениях.</w:t>
      </w:r>
    </w:p>
    <w:p w:rsidR="00C07193" w:rsidRPr="00F63F9B" w:rsidRDefault="00C07193" w:rsidP="00F63F9B">
      <w:pPr>
        <w:widowControl w:val="0"/>
        <w:autoSpaceDE w:val="0"/>
        <w:autoSpaceDN w:val="0"/>
        <w:adjustRightInd w:val="0"/>
        <w:ind w:right="-143" w:firstLine="708"/>
        <w:jc w:val="both"/>
        <w:rPr>
          <w:iCs/>
          <w:color w:val="FF0000"/>
          <w:sz w:val="28"/>
          <w:szCs w:val="28"/>
        </w:rPr>
      </w:pPr>
    </w:p>
    <w:sectPr w:rsidR="00C07193" w:rsidRPr="00F63F9B" w:rsidSect="00A4571E">
      <w:footerReference w:type="even" r:id="rId77"/>
      <w:footerReference w:type="default" r:id="rId7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65" w:rsidRDefault="005A6465">
      <w:r>
        <w:separator/>
      </w:r>
    </w:p>
  </w:endnote>
  <w:endnote w:type="continuationSeparator" w:id="0">
    <w:p w:rsidR="005A6465" w:rsidRDefault="005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505" w:rsidRDefault="00C52505" w:rsidP="00361B46">
    <w:pPr>
      <w:pStyle w:val="ac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52505" w:rsidRDefault="00C52505" w:rsidP="00166560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505" w:rsidRDefault="00C52505" w:rsidP="00361B46">
    <w:pPr>
      <w:pStyle w:val="ac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27F25">
      <w:rPr>
        <w:rStyle w:val="af3"/>
        <w:noProof/>
      </w:rPr>
      <w:t>65</w:t>
    </w:r>
    <w:r>
      <w:rPr>
        <w:rStyle w:val="af3"/>
      </w:rPr>
      <w:fldChar w:fldCharType="end"/>
    </w:r>
  </w:p>
  <w:p w:rsidR="00C52505" w:rsidRDefault="00C52505" w:rsidP="0016656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65" w:rsidRDefault="005A6465">
      <w:r>
        <w:separator/>
      </w:r>
    </w:p>
  </w:footnote>
  <w:footnote w:type="continuationSeparator" w:id="0">
    <w:p w:rsidR="005A6465" w:rsidRDefault="005A6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EAA"/>
    <w:multiLevelType w:val="hybridMultilevel"/>
    <w:tmpl w:val="05BE9FDC"/>
    <w:lvl w:ilvl="0" w:tplc="B27A8B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E5FFA"/>
    <w:multiLevelType w:val="hybridMultilevel"/>
    <w:tmpl w:val="7CEA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278FB"/>
    <w:multiLevelType w:val="hybridMultilevel"/>
    <w:tmpl w:val="F948C792"/>
    <w:lvl w:ilvl="0" w:tplc="B27A8B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A65CC"/>
    <w:multiLevelType w:val="hybridMultilevel"/>
    <w:tmpl w:val="7CFAF056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>
    <w:nsid w:val="1B5F4F44"/>
    <w:multiLevelType w:val="hybridMultilevel"/>
    <w:tmpl w:val="57F4C432"/>
    <w:lvl w:ilvl="0" w:tplc="6F6E44A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5">
    <w:nsid w:val="1E140F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>
    <w:nsid w:val="1FE132F3"/>
    <w:multiLevelType w:val="hybridMultilevel"/>
    <w:tmpl w:val="6C42B0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BA20C8"/>
    <w:multiLevelType w:val="hybridMultilevel"/>
    <w:tmpl w:val="82E4D8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8534381"/>
    <w:multiLevelType w:val="multilevel"/>
    <w:tmpl w:val="D79E7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53115E"/>
    <w:multiLevelType w:val="hybridMultilevel"/>
    <w:tmpl w:val="A6CA2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B4061"/>
    <w:multiLevelType w:val="multilevel"/>
    <w:tmpl w:val="0DF01D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2B1B711B"/>
    <w:multiLevelType w:val="hybridMultilevel"/>
    <w:tmpl w:val="C6C05B74"/>
    <w:lvl w:ilvl="0" w:tplc="8EAA9D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B2906"/>
    <w:multiLevelType w:val="hybridMultilevel"/>
    <w:tmpl w:val="0324C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26B11"/>
    <w:multiLevelType w:val="hybridMultilevel"/>
    <w:tmpl w:val="795427D8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>
    <w:nsid w:val="2DB2489E"/>
    <w:multiLevelType w:val="hybridMultilevel"/>
    <w:tmpl w:val="4A726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047EA"/>
    <w:multiLevelType w:val="hybridMultilevel"/>
    <w:tmpl w:val="B0D8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8F2627"/>
    <w:multiLevelType w:val="hybridMultilevel"/>
    <w:tmpl w:val="B2A2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06C75"/>
    <w:multiLevelType w:val="multilevel"/>
    <w:tmpl w:val="31A84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CBA51C0"/>
    <w:multiLevelType w:val="multilevel"/>
    <w:tmpl w:val="EC0E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C55137"/>
    <w:multiLevelType w:val="hybridMultilevel"/>
    <w:tmpl w:val="D3D2D486"/>
    <w:lvl w:ilvl="0" w:tplc="8EAA9D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C0841"/>
    <w:multiLevelType w:val="hybridMultilevel"/>
    <w:tmpl w:val="1B26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6E2F4E"/>
    <w:multiLevelType w:val="hybridMultilevel"/>
    <w:tmpl w:val="98A0B5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96290C"/>
    <w:multiLevelType w:val="hybridMultilevel"/>
    <w:tmpl w:val="B420CB2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EA8166F"/>
    <w:multiLevelType w:val="hybridMultilevel"/>
    <w:tmpl w:val="90745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626DC"/>
    <w:multiLevelType w:val="multilevel"/>
    <w:tmpl w:val="0EAA0F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701D50E3"/>
    <w:multiLevelType w:val="hybridMultilevel"/>
    <w:tmpl w:val="CA327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7205F4"/>
    <w:multiLevelType w:val="hybridMultilevel"/>
    <w:tmpl w:val="08F88A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7EFA2101"/>
    <w:multiLevelType w:val="hybridMultilevel"/>
    <w:tmpl w:val="946C75E6"/>
    <w:lvl w:ilvl="0" w:tplc="F8C2C4D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13"/>
  </w:num>
  <w:num w:numId="5">
    <w:abstractNumId w:val="14"/>
  </w:num>
  <w:num w:numId="6">
    <w:abstractNumId w:val="20"/>
  </w:num>
  <w:num w:numId="7">
    <w:abstractNumId w:val="7"/>
  </w:num>
  <w:num w:numId="8">
    <w:abstractNumId w:val="9"/>
  </w:num>
  <w:num w:numId="9">
    <w:abstractNumId w:val="25"/>
  </w:num>
  <w:num w:numId="10">
    <w:abstractNumId w:val="1"/>
  </w:num>
  <w:num w:numId="11">
    <w:abstractNumId w:val="23"/>
  </w:num>
  <w:num w:numId="12">
    <w:abstractNumId w:val="16"/>
  </w:num>
  <w:num w:numId="13">
    <w:abstractNumId w:val="26"/>
  </w:num>
  <w:num w:numId="14">
    <w:abstractNumId w:val="0"/>
  </w:num>
  <w:num w:numId="15">
    <w:abstractNumId w:val="2"/>
  </w:num>
  <w:num w:numId="16">
    <w:abstractNumId w:val="22"/>
  </w:num>
  <w:num w:numId="17">
    <w:abstractNumId w:val="21"/>
  </w:num>
  <w:num w:numId="18">
    <w:abstractNumId w:val="18"/>
  </w:num>
  <w:num w:numId="19">
    <w:abstractNumId w:val="15"/>
  </w:num>
  <w:num w:numId="20">
    <w:abstractNumId w:val="12"/>
  </w:num>
  <w:num w:numId="21">
    <w:abstractNumId w:val="3"/>
  </w:num>
  <w:num w:numId="22">
    <w:abstractNumId w:val="5"/>
  </w:num>
  <w:num w:numId="23">
    <w:abstractNumId w:val="10"/>
  </w:num>
  <w:num w:numId="24">
    <w:abstractNumId w:val="24"/>
  </w:num>
  <w:num w:numId="25">
    <w:abstractNumId w:val="27"/>
  </w:num>
  <w:num w:numId="26">
    <w:abstractNumId w:val="8"/>
  </w:num>
  <w:num w:numId="27">
    <w:abstractNumId w:val="1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0C"/>
    <w:rsid w:val="00000026"/>
    <w:rsid w:val="00000222"/>
    <w:rsid w:val="00001E53"/>
    <w:rsid w:val="000022D7"/>
    <w:rsid w:val="00002D0F"/>
    <w:rsid w:val="000056F1"/>
    <w:rsid w:val="00006CF2"/>
    <w:rsid w:val="00015270"/>
    <w:rsid w:val="00016FE8"/>
    <w:rsid w:val="0001705B"/>
    <w:rsid w:val="000172F4"/>
    <w:rsid w:val="00021FC2"/>
    <w:rsid w:val="00023E60"/>
    <w:rsid w:val="00024973"/>
    <w:rsid w:val="00027F25"/>
    <w:rsid w:val="000308E1"/>
    <w:rsid w:val="00031BFD"/>
    <w:rsid w:val="00032F96"/>
    <w:rsid w:val="00033F5D"/>
    <w:rsid w:val="00033F6F"/>
    <w:rsid w:val="00034289"/>
    <w:rsid w:val="00035DF7"/>
    <w:rsid w:val="00036EA1"/>
    <w:rsid w:val="00037B16"/>
    <w:rsid w:val="00044D61"/>
    <w:rsid w:val="0004557B"/>
    <w:rsid w:val="0005021E"/>
    <w:rsid w:val="00050E0B"/>
    <w:rsid w:val="00054102"/>
    <w:rsid w:val="00060675"/>
    <w:rsid w:val="00061A78"/>
    <w:rsid w:val="00061F03"/>
    <w:rsid w:val="0006580C"/>
    <w:rsid w:val="0006641B"/>
    <w:rsid w:val="000673B7"/>
    <w:rsid w:val="00071D4F"/>
    <w:rsid w:val="00075B6A"/>
    <w:rsid w:val="00076875"/>
    <w:rsid w:val="00076BCF"/>
    <w:rsid w:val="000777B4"/>
    <w:rsid w:val="0008260E"/>
    <w:rsid w:val="00082EA4"/>
    <w:rsid w:val="00083B8F"/>
    <w:rsid w:val="00083C88"/>
    <w:rsid w:val="00086A0E"/>
    <w:rsid w:val="000906B6"/>
    <w:rsid w:val="00090BB8"/>
    <w:rsid w:val="00091735"/>
    <w:rsid w:val="00097109"/>
    <w:rsid w:val="000A00A6"/>
    <w:rsid w:val="000A084C"/>
    <w:rsid w:val="000A65F4"/>
    <w:rsid w:val="000B0647"/>
    <w:rsid w:val="000B360E"/>
    <w:rsid w:val="000B4B02"/>
    <w:rsid w:val="000B5950"/>
    <w:rsid w:val="000B7409"/>
    <w:rsid w:val="000B7412"/>
    <w:rsid w:val="000B782E"/>
    <w:rsid w:val="000C3F02"/>
    <w:rsid w:val="000C4A3D"/>
    <w:rsid w:val="000D06CA"/>
    <w:rsid w:val="000D138E"/>
    <w:rsid w:val="000D31CC"/>
    <w:rsid w:val="000D5521"/>
    <w:rsid w:val="000D5582"/>
    <w:rsid w:val="000D76ED"/>
    <w:rsid w:val="000E206D"/>
    <w:rsid w:val="000E2B5A"/>
    <w:rsid w:val="000E407A"/>
    <w:rsid w:val="000E4B3C"/>
    <w:rsid w:val="000F0592"/>
    <w:rsid w:val="000F27B3"/>
    <w:rsid w:val="000F30D5"/>
    <w:rsid w:val="000F395F"/>
    <w:rsid w:val="000F4F92"/>
    <w:rsid w:val="000F6206"/>
    <w:rsid w:val="000F78FD"/>
    <w:rsid w:val="000F7F11"/>
    <w:rsid w:val="00100D42"/>
    <w:rsid w:val="001020B9"/>
    <w:rsid w:val="001024C8"/>
    <w:rsid w:val="00106FD1"/>
    <w:rsid w:val="001070F9"/>
    <w:rsid w:val="00107313"/>
    <w:rsid w:val="00110002"/>
    <w:rsid w:val="00112862"/>
    <w:rsid w:val="00115442"/>
    <w:rsid w:val="001155F1"/>
    <w:rsid w:val="001177A0"/>
    <w:rsid w:val="001212C4"/>
    <w:rsid w:val="001239FC"/>
    <w:rsid w:val="0013029A"/>
    <w:rsid w:val="00134CAF"/>
    <w:rsid w:val="00134F36"/>
    <w:rsid w:val="001362DD"/>
    <w:rsid w:val="00142192"/>
    <w:rsid w:val="001456A5"/>
    <w:rsid w:val="00145D6C"/>
    <w:rsid w:val="00146841"/>
    <w:rsid w:val="0014728D"/>
    <w:rsid w:val="00150F91"/>
    <w:rsid w:val="001512E0"/>
    <w:rsid w:val="00151A23"/>
    <w:rsid w:val="00153E6E"/>
    <w:rsid w:val="00160B12"/>
    <w:rsid w:val="00161F2A"/>
    <w:rsid w:val="001626AB"/>
    <w:rsid w:val="00163914"/>
    <w:rsid w:val="00165916"/>
    <w:rsid w:val="00165A43"/>
    <w:rsid w:val="001660CF"/>
    <w:rsid w:val="00166560"/>
    <w:rsid w:val="00166B32"/>
    <w:rsid w:val="00167CAA"/>
    <w:rsid w:val="001735B1"/>
    <w:rsid w:val="00175183"/>
    <w:rsid w:val="00176862"/>
    <w:rsid w:val="00181C51"/>
    <w:rsid w:val="00183727"/>
    <w:rsid w:val="00183744"/>
    <w:rsid w:val="001857A9"/>
    <w:rsid w:val="00187082"/>
    <w:rsid w:val="00194AB7"/>
    <w:rsid w:val="00195398"/>
    <w:rsid w:val="001A0222"/>
    <w:rsid w:val="001A0621"/>
    <w:rsid w:val="001A6144"/>
    <w:rsid w:val="001A75C1"/>
    <w:rsid w:val="001A7DE2"/>
    <w:rsid w:val="001B1F58"/>
    <w:rsid w:val="001B3969"/>
    <w:rsid w:val="001B48E9"/>
    <w:rsid w:val="001B54C8"/>
    <w:rsid w:val="001B6D95"/>
    <w:rsid w:val="001B7E3A"/>
    <w:rsid w:val="001C2F16"/>
    <w:rsid w:val="001C6028"/>
    <w:rsid w:val="001C7F42"/>
    <w:rsid w:val="001D0DF0"/>
    <w:rsid w:val="001D321C"/>
    <w:rsid w:val="001D68E9"/>
    <w:rsid w:val="001E26DD"/>
    <w:rsid w:val="001E5835"/>
    <w:rsid w:val="001E5CF6"/>
    <w:rsid w:val="001E693B"/>
    <w:rsid w:val="001E6BA1"/>
    <w:rsid w:val="001F008C"/>
    <w:rsid w:val="001F4D60"/>
    <w:rsid w:val="001F55BC"/>
    <w:rsid w:val="001F5DD4"/>
    <w:rsid w:val="001F65FA"/>
    <w:rsid w:val="001F7BFB"/>
    <w:rsid w:val="0020046E"/>
    <w:rsid w:val="00202EBF"/>
    <w:rsid w:val="00203E84"/>
    <w:rsid w:val="0020497E"/>
    <w:rsid w:val="00204DDD"/>
    <w:rsid w:val="00211658"/>
    <w:rsid w:val="00211A95"/>
    <w:rsid w:val="00211B72"/>
    <w:rsid w:val="002124BD"/>
    <w:rsid w:val="00215479"/>
    <w:rsid w:val="00215C9C"/>
    <w:rsid w:val="00220B32"/>
    <w:rsid w:val="00221931"/>
    <w:rsid w:val="0022271D"/>
    <w:rsid w:val="0022272B"/>
    <w:rsid w:val="00222E17"/>
    <w:rsid w:val="002252A6"/>
    <w:rsid w:val="002274B1"/>
    <w:rsid w:val="0023041D"/>
    <w:rsid w:val="00230FFE"/>
    <w:rsid w:val="00231256"/>
    <w:rsid w:val="00232D77"/>
    <w:rsid w:val="00233623"/>
    <w:rsid w:val="0023399D"/>
    <w:rsid w:val="00233A17"/>
    <w:rsid w:val="00236BB0"/>
    <w:rsid w:val="00236D2A"/>
    <w:rsid w:val="00240E6C"/>
    <w:rsid w:val="0024489E"/>
    <w:rsid w:val="00244E11"/>
    <w:rsid w:val="00245CBF"/>
    <w:rsid w:val="00245FC0"/>
    <w:rsid w:val="00250B74"/>
    <w:rsid w:val="00251650"/>
    <w:rsid w:val="002523F1"/>
    <w:rsid w:val="002549DE"/>
    <w:rsid w:val="002550C7"/>
    <w:rsid w:val="0025565B"/>
    <w:rsid w:val="00255A2F"/>
    <w:rsid w:val="00256591"/>
    <w:rsid w:val="0025690A"/>
    <w:rsid w:val="00261A9E"/>
    <w:rsid w:val="0026285B"/>
    <w:rsid w:val="002641A7"/>
    <w:rsid w:val="002670C8"/>
    <w:rsid w:val="002732B9"/>
    <w:rsid w:val="002733CF"/>
    <w:rsid w:val="00273515"/>
    <w:rsid w:val="00274178"/>
    <w:rsid w:val="00275A2B"/>
    <w:rsid w:val="00276D64"/>
    <w:rsid w:val="002777B3"/>
    <w:rsid w:val="00277DF6"/>
    <w:rsid w:val="00280757"/>
    <w:rsid w:val="00280E37"/>
    <w:rsid w:val="00282EC0"/>
    <w:rsid w:val="00285D9E"/>
    <w:rsid w:val="00285E80"/>
    <w:rsid w:val="0029005C"/>
    <w:rsid w:val="00291698"/>
    <w:rsid w:val="00294C05"/>
    <w:rsid w:val="00294CB9"/>
    <w:rsid w:val="00295312"/>
    <w:rsid w:val="00295824"/>
    <w:rsid w:val="00296A8F"/>
    <w:rsid w:val="0029730D"/>
    <w:rsid w:val="002A07F1"/>
    <w:rsid w:val="002A1887"/>
    <w:rsid w:val="002A1D6F"/>
    <w:rsid w:val="002A34BD"/>
    <w:rsid w:val="002A419E"/>
    <w:rsid w:val="002A4469"/>
    <w:rsid w:val="002A6E6F"/>
    <w:rsid w:val="002B0738"/>
    <w:rsid w:val="002B390E"/>
    <w:rsid w:val="002C12D5"/>
    <w:rsid w:val="002C1512"/>
    <w:rsid w:val="002C60AA"/>
    <w:rsid w:val="002C72E8"/>
    <w:rsid w:val="002D0217"/>
    <w:rsid w:val="002D28BC"/>
    <w:rsid w:val="002D3436"/>
    <w:rsid w:val="002D44C8"/>
    <w:rsid w:val="002E1C43"/>
    <w:rsid w:val="002E228F"/>
    <w:rsid w:val="002E35B4"/>
    <w:rsid w:val="002E494A"/>
    <w:rsid w:val="002E517E"/>
    <w:rsid w:val="002E5B38"/>
    <w:rsid w:val="002E74F1"/>
    <w:rsid w:val="002E79B6"/>
    <w:rsid w:val="002F01EF"/>
    <w:rsid w:val="002F047B"/>
    <w:rsid w:val="002F1D2B"/>
    <w:rsid w:val="002F6CFD"/>
    <w:rsid w:val="00300C81"/>
    <w:rsid w:val="00301A54"/>
    <w:rsid w:val="00301E5C"/>
    <w:rsid w:val="00302B0E"/>
    <w:rsid w:val="0030581C"/>
    <w:rsid w:val="00307C01"/>
    <w:rsid w:val="00307C1D"/>
    <w:rsid w:val="003105A7"/>
    <w:rsid w:val="00311E64"/>
    <w:rsid w:val="00313CF2"/>
    <w:rsid w:val="00313E1D"/>
    <w:rsid w:val="0031458B"/>
    <w:rsid w:val="00315709"/>
    <w:rsid w:val="00320812"/>
    <w:rsid w:val="00321C9C"/>
    <w:rsid w:val="0032222E"/>
    <w:rsid w:val="00324909"/>
    <w:rsid w:val="0032603F"/>
    <w:rsid w:val="00330562"/>
    <w:rsid w:val="00330697"/>
    <w:rsid w:val="00341797"/>
    <w:rsid w:val="003448D8"/>
    <w:rsid w:val="003450C0"/>
    <w:rsid w:val="003506E7"/>
    <w:rsid w:val="00350709"/>
    <w:rsid w:val="00350BB4"/>
    <w:rsid w:val="003538E1"/>
    <w:rsid w:val="003552D3"/>
    <w:rsid w:val="00355D82"/>
    <w:rsid w:val="00356749"/>
    <w:rsid w:val="003575FD"/>
    <w:rsid w:val="00361B46"/>
    <w:rsid w:val="00363EFB"/>
    <w:rsid w:val="0036622B"/>
    <w:rsid w:val="003679BE"/>
    <w:rsid w:val="00367E00"/>
    <w:rsid w:val="00370428"/>
    <w:rsid w:val="0037175F"/>
    <w:rsid w:val="00375CDB"/>
    <w:rsid w:val="00376966"/>
    <w:rsid w:val="00377417"/>
    <w:rsid w:val="0037751B"/>
    <w:rsid w:val="00377EC6"/>
    <w:rsid w:val="00381A8A"/>
    <w:rsid w:val="00384F61"/>
    <w:rsid w:val="00390520"/>
    <w:rsid w:val="0039325C"/>
    <w:rsid w:val="003937FC"/>
    <w:rsid w:val="0039394F"/>
    <w:rsid w:val="00393D77"/>
    <w:rsid w:val="003A4A78"/>
    <w:rsid w:val="003A74A0"/>
    <w:rsid w:val="003A7C11"/>
    <w:rsid w:val="003B0FB5"/>
    <w:rsid w:val="003B1166"/>
    <w:rsid w:val="003B54CC"/>
    <w:rsid w:val="003B7F64"/>
    <w:rsid w:val="003C0070"/>
    <w:rsid w:val="003C376C"/>
    <w:rsid w:val="003C5005"/>
    <w:rsid w:val="003C63F6"/>
    <w:rsid w:val="003D0AB4"/>
    <w:rsid w:val="003E13C9"/>
    <w:rsid w:val="003E5CCF"/>
    <w:rsid w:val="003F30B4"/>
    <w:rsid w:val="003F3477"/>
    <w:rsid w:val="00404D90"/>
    <w:rsid w:val="00407A78"/>
    <w:rsid w:val="00410F23"/>
    <w:rsid w:val="004115EE"/>
    <w:rsid w:val="00412117"/>
    <w:rsid w:val="004142AA"/>
    <w:rsid w:val="00415913"/>
    <w:rsid w:val="00415E3A"/>
    <w:rsid w:val="00415E48"/>
    <w:rsid w:val="00416274"/>
    <w:rsid w:val="00416E65"/>
    <w:rsid w:val="004211A7"/>
    <w:rsid w:val="00422030"/>
    <w:rsid w:val="00422CA6"/>
    <w:rsid w:val="00425059"/>
    <w:rsid w:val="00425613"/>
    <w:rsid w:val="00425E88"/>
    <w:rsid w:val="004274CE"/>
    <w:rsid w:val="00431CD6"/>
    <w:rsid w:val="0043350F"/>
    <w:rsid w:val="00434938"/>
    <w:rsid w:val="00442B5C"/>
    <w:rsid w:val="004439F5"/>
    <w:rsid w:val="00443C96"/>
    <w:rsid w:val="00444804"/>
    <w:rsid w:val="00446988"/>
    <w:rsid w:val="004500F3"/>
    <w:rsid w:val="00454A9F"/>
    <w:rsid w:val="00457009"/>
    <w:rsid w:val="00460505"/>
    <w:rsid w:val="00463938"/>
    <w:rsid w:val="00470AC1"/>
    <w:rsid w:val="00470C7B"/>
    <w:rsid w:val="0047319D"/>
    <w:rsid w:val="00475F51"/>
    <w:rsid w:val="00480727"/>
    <w:rsid w:val="00480BC1"/>
    <w:rsid w:val="004915E8"/>
    <w:rsid w:val="0049200C"/>
    <w:rsid w:val="004949B9"/>
    <w:rsid w:val="004955AF"/>
    <w:rsid w:val="004960DE"/>
    <w:rsid w:val="00496A9C"/>
    <w:rsid w:val="0049763C"/>
    <w:rsid w:val="004A3EAE"/>
    <w:rsid w:val="004A68D1"/>
    <w:rsid w:val="004B099A"/>
    <w:rsid w:val="004B20A4"/>
    <w:rsid w:val="004B3222"/>
    <w:rsid w:val="004B4194"/>
    <w:rsid w:val="004B4F02"/>
    <w:rsid w:val="004B7718"/>
    <w:rsid w:val="004C1530"/>
    <w:rsid w:val="004C1AC4"/>
    <w:rsid w:val="004C1C2C"/>
    <w:rsid w:val="004C2270"/>
    <w:rsid w:val="004C5F02"/>
    <w:rsid w:val="004D0849"/>
    <w:rsid w:val="004D20E9"/>
    <w:rsid w:val="004D3636"/>
    <w:rsid w:val="004D47D2"/>
    <w:rsid w:val="004D66E3"/>
    <w:rsid w:val="004D6A01"/>
    <w:rsid w:val="004D77A5"/>
    <w:rsid w:val="004E1727"/>
    <w:rsid w:val="004E2FA5"/>
    <w:rsid w:val="004E4759"/>
    <w:rsid w:val="004E4EE3"/>
    <w:rsid w:val="004E53BE"/>
    <w:rsid w:val="004E6E15"/>
    <w:rsid w:val="004E7A40"/>
    <w:rsid w:val="004F2799"/>
    <w:rsid w:val="004F4B6B"/>
    <w:rsid w:val="00500000"/>
    <w:rsid w:val="0050012E"/>
    <w:rsid w:val="0050024C"/>
    <w:rsid w:val="00505506"/>
    <w:rsid w:val="00505792"/>
    <w:rsid w:val="00507A32"/>
    <w:rsid w:val="00514089"/>
    <w:rsid w:val="00516A38"/>
    <w:rsid w:val="00516EC2"/>
    <w:rsid w:val="005209AD"/>
    <w:rsid w:val="005211B3"/>
    <w:rsid w:val="005213E3"/>
    <w:rsid w:val="00521577"/>
    <w:rsid w:val="00524362"/>
    <w:rsid w:val="005248A0"/>
    <w:rsid w:val="005251C9"/>
    <w:rsid w:val="005252FA"/>
    <w:rsid w:val="005268B6"/>
    <w:rsid w:val="00526E53"/>
    <w:rsid w:val="005276F2"/>
    <w:rsid w:val="00527CF0"/>
    <w:rsid w:val="00527D93"/>
    <w:rsid w:val="0053016B"/>
    <w:rsid w:val="00531560"/>
    <w:rsid w:val="0053361D"/>
    <w:rsid w:val="005360F8"/>
    <w:rsid w:val="00537EE7"/>
    <w:rsid w:val="0054064B"/>
    <w:rsid w:val="00540F4C"/>
    <w:rsid w:val="0054141B"/>
    <w:rsid w:val="00543EB7"/>
    <w:rsid w:val="005469CE"/>
    <w:rsid w:val="00547A4F"/>
    <w:rsid w:val="00551B8A"/>
    <w:rsid w:val="00552372"/>
    <w:rsid w:val="00552818"/>
    <w:rsid w:val="00552DD3"/>
    <w:rsid w:val="0055773F"/>
    <w:rsid w:val="00561ECE"/>
    <w:rsid w:val="005625D9"/>
    <w:rsid w:val="0056371D"/>
    <w:rsid w:val="00565D2C"/>
    <w:rsid w:val="005734D1"/>
    <w:rsid w:val="00575A31"/>
    <w:rsid w:val="0057700B"/>
    <w:rsid w:val="0057773C"/>
    <w:rsid w:val="00580F18"/>
    <w:rsid w:val="00582BEC"/>
    <w:rsid w:val="00585708"/>
    <w:rsid w:val="00585DB7"/>
    <w:rsid w:val="0059294D"/>
    <w:rsid w:val="00594CB6"/>
    <w:rsid w:val="00596678"/>
    <w:rsid w:val="00596BA0"/>
    <w:rsid w:val="00597046"/>
    <w:rsid w:val="005A31DA"/>
    <w:rsid w:val="005A5200"/>
    <w:rsid w:val="005A5C1D"/>
    <w:rsid w:val="005A6465"/>
    <w:rsid w:val="005B011E"/>
    <w:rsid w:val="005B1D59"/>
    <w:rsid w:val="005B21B2"/>
    <w:rsid w:val="005B25E5"/>
    <w:rsid w:val="005B35B5"/>
    <w:rsid w:val="005B3A86"/>
    <w:rsid w:val="005B3EFB"/>
    <w:rsid w:val="005B4DA4"/>
    <w:rsid w:val="005B5063"/>
    <w:rsid w:val="005B56FD"/>
    <w:rsid w:val="005B79F3"/>
    <w:rsid w:val="005C0D8C"/>
    <w:rsid w:val="005C0F20"/>
    <w:rsid w:val="005C2AC0"/>
    <w:rsid w:val="005C35BD"/>
    <w:rsid w:val="005C5256"/>
    <w:rsid w:val="005C5A18"/>
    <w:rsid w:val="005C5E0C"/>
    <w:rsid w:val="005D1F7D"/>
    <w:rsid w:val="005D21FB"/>
    <w:rsid w:val="005D456F"/>
    <w:rsid w:val="005D55FA"/>
    <w:rsid w:val="005D7153"/>
    <w:rsid w:val="005E0BAE"/>
    <w:rsid w:val="005E0FAB"/>
    <w:rsid w:val="005E15FB"/>
    <w:rsid w:val="005E3B0A"/>
    <w:rsid w:val="005F04E8"/>
    <w:rsid w:val="005F10EB"/>
    <w:rsid w:val="005F1FB5"/>
    <w:rsid w:val="005F2BE9"/>
    <w:rsid w:val="005F53A9"/>
    <w:rsid w:val="005F542E"/>
    <w:rsid w:val="005F622F"/>
    <w:rsid w:val="005F72D5"/>
    <w:rsid w:val="00600552"/>
    <w:rsid w:val="006017DE"/>
    <w:rsid w:val="00604DA8"/>
    <w:rsid w:val="00605306"/>
    <w:rsid w:val="006072EF"/>
    <w:rsid w:val="00607BA0"/>
    <w:rsid w:val="006106ED"/>
    <w:rsid w:val="0061157A"/>
    <w:rsid w:val="00612185"/>
    <w:rsid w:val="00614AC1"/>
    <w:rsid w:val="006213F6"/>
    <w:rsid w:val="006222AC"/>
    <w:rsid w:val="00622A0D"/>
    <w:rsid w:val="00623C44"/>
    <w:rsid w:val="0062529E"/>
    <w:rsid w:val="006310B5"/>
    <w:rsid w:val="0063386A"/>
    <w:rsid w:val="0063601C"/>
    <w:rsid w:val="006405C1"/>
    <w:rsid w:val="00640C45"/>
    <w:rsid w:val="00641DC1"/>
    <w:rsid w:val="0064373D"/>
    <w:rsid w:val="00650EAC"/>
    <w:rsid w:val="006510BB"/>
    <w:rsid w:val="006526BE"/>
    <w:rsid w:val="00652BBE"/>
    <w:rsid w:val="00655992"/>
    <w:rsid w:val="00662842"/>
    <w:rsid w:val="00662CB6"/>
    <w:rsid w:val="00665046"/>
    <w:rsid w:val="006669BF"/>
    <w:rsid w:val="006709B6"/>
    <w:rsid w:val="00670B9E"/>
    <w:rsid w:val="00670FBD"/>
    <w:rsid w:val="006718EC"/>
    <w:rsid w:val="00673320"/>
    <w:rsid w:val="0067434C"/>
    <w:rsid w:val="0068202F"/>
    <w:rsid w:val="00682405"/>
    <w:rsid w:val="00682EA2"/>
    <w:rsid w:val="00683F0F"/>
    <w:rsid w:val="00685350"/>
    <w:rsid w:val="006870BD"/>
    <w:rsid w:val="006917A5"/>
    <w:rsid w:val="00692987"/>
    <w:rsid w:val="00696DAB"/>
    <w:rsid w:val="00697258"/>
    <w:rsid w:val="00697AF8"/>
    <w:rsid w:val="006A0665"/>
    <w:rsid w:val="006A1C6D"/>
    <w:rsid w:val="006A2D1F"/>
    <w:rsid w:val="006A415F"/>
    <w:rsid w:val="006A4209"/>
    <w:rsid w:val="006A4CBF"/>
    <w:rsid w:val="006A4DAD"/>
    <w:rsid w:val="006A78F2"/>
    <w:rsid w:val="006B21A9"/>
    <w:rsid w:val="006B2B6B"/>
    <w:rsid w:val="006B3DD5"/>
    <w:rsid w:val="006B4B78"/>
    <w:rsid w:val="006D15E8"/>
    <w:rsid w:val="006D204F"/>
    <w:rsid w:val="006D4F2C"/>
    <w:rsid w:val="006D62AF"/>
    <w:rsid w:val="006E02F7"/>
    <w:rsid w:val="006E251A"/>
    <w:rsid w:val="006E490C"/>
    <w:rsid w:val="006E49A1"/>
    <w:rsid w:val="006E54F7"/>
    <w:rsid w:val="006E582C"/>
    <w:rsid w:val="006E7E9C"/>
    <w:rsid w:val="006F0814"/>
    <w:rsid w:val="006F528C"/>
    <w:rsid w:val="006F52BA"/>
    <w:rsid w:val="006F56E1"/>
    <w:rsid w:val="006F6A7F"/>
    <w:rsid w:val="006F6DCE"/>
    <w:rsid w:val="00701B9D"/>
    <w:rsid w:val="007027F6"/>
    <w:rsid w:val="00703F19"/>
    <w:rsid w:val="00704F4F"/>
    <w:rsid w:val="00705339"/>
    <w:rsid w:val="0070633D"/>
    <w:rsid w:val="0071140E"/>
    <w:rsid w:val="00712C03"/>
    <w:rsid w:val="00713CEA"/>
    <w:rsid w:val="00717E89"/>
    <w:rsid w:val="007201DF"/>
    <w:rsid w:val="007203A7"/>
    <w:rsid w:val="00721110"/>
    <w:rsid w:val="007227E7"/>
    <w:rsid w:val="00724142"/>
    <w:rsid w:val="007243F4"/>
    <w:rsid w:val="00725254"/>
    <w:rsid w:val="007254D4"/>
    <w:rsid w:val="007256CE"/>
    <w:rsid w:val="00727004"/>
    <w:rsid w:val="00730D55"/>
    <w:rsid w:val="00734BAB"/>
    <w:rsid w:val="00735D54"/>
    <w:rsid w:val="0073658E"/>
    <w:rsid w:val="007444EF"/>
    <w:rsid w:val="00744799"/>
    <w:rsid w:val="00745036"/>
    <w:rsid w:val="00746F37"/>
    <w:rsid w:val="00747336"/>
    <w:rsid w:val="00747428"/>
    <w:rsid w:val="00752AF9"/>
    <w:rsid w:val="007543EB"/>
    <w:rsid w:val="00755DCB"/>
    <w:rsid w:val="00760066"/>
    <w:rsid w:val="00760D3F"/>
    <w:rsid w:val="00761E3E"/>
    <w:rsid w:val="0076731E"/>
    <w:rsid w:val="0077604E"/>
    <w:rsid w:val="0078023F"/>
    <w:rsid w:val="0078316A"/>
    <w:rsid w:val="00783C3E"/>
    <w:rsid w:val="0078409F"/>
    <w:rsid w:val="007861BC"/>
    <w:rsid w:val="007869E8"/>
    <w:rsid w:val="0079022F"/>
    <w:rsid w:val="007904DC"/>
    <w:rsid w:val="00792A2F"/>
    <w:rsid w:val="00796F61"/>
    <w:rsid w:val="007A65F9"/>
    <w:rsid w:val="007A715F"/>
    <w:rsid w:val="007B2A94"/>
    <w:rsid w:val="007B4324"/>
    <w:rsid w:val="007B495A"/>
    <w:rsid w:val="007B4D2C"/>
    <w:rsid w:val="007B4E2D"/>
    <w:rsid w:val="007B58CC"/>
    <w:rsid w:val="007C0AC4"/>
    <w:rsid w:val="007C1722"/>
    <w:rsid w:val="007C439B"/>
    <w:rsid w:val="007C4CAA"/>
    <w:rsid w:val="007D2129"/>
    <w:rsid w:val="007D3226"/>
    <w:rsid w:val="007D3B49"/>
    <w:rsid w:val="007D50D6"/>
    <w:rsid w:val="007D582B"/>
    <w:rsid w:val="007D6A9E"/>
    <w:rsid w:val="007E15BF"/>
    <w:rsid w:val="007E3D93"/>
    <w:rsid w:val="007E7D4F"/>
    <w:rsid w:val="007F0036"/>
    <w:rsid w:val="007F1153"/>
    <w:rsid w:val="007F2F07"/>
    <w:rsid w:val="007F4A85"/>
    <w:rsid w:val="007F6D9B"/>
    <w:rsid w:val="007F723B"/>
    <w:rsid w:val="0080278D"/>
    <w:rsid w:val="008050F2"/>
    <w:rsid w:val="00805792"/>
    <w:rsid w:val="008062C8"/>
    <w:rsid w:val="008113C7"/>
    <w:rsid w:val="00811777"/>
    <w:rsid w:val="00811B75"/>
    <w:rsid w:val="0081243F"/>
    <w:rsid w:val="00813E5F"/>
    <w:rsid w:val="00814047"/>
    <w:rsid w:val="008203DD"/>
    <w:rsid w:val="00823188"/>
    <w:rsid w:val="00827DD4"/>
    <w:rsid w:val="008309CB"/>
    <w:rsid w:val="00831B91"/>
    <w:rsid w:val="00842577"/>
    <w:rsid w:val="00844CBD"/>
    <w:rsid w:val="008460EE"/>
    <w:rsid w:val="00854177"/>
    <w:rsid w:val="00854D20"/>
    <w:rsid w:val="00855A34"/>
    <w:rsid w:val="00855E2A"/>
    <w:rsid w:val="008617DC"/>
    <w:rsid w:val="00862603"/>
    <w:rsid w:val="008702E2"/>
    <w:rsid w:val="0088141E"/>
    <w:rsid w:val="00887A5F"/>
    <w:rsid w:val="00892EC9"/>
    <w:rsid w:val="008969D7"/>
    <w:rsid w:val="008A0B15"/>
    <w:rsid w:val="008A1CB6"/>
    <w:rsid w:val="008A448A"/>
    <w:rsid w:val="008A48CE"/>
    <w:rsid w:val="008A69EC"/>
    <w:rsid w:val="008A6F47"/>
    <w:rsid w:val="008A76D1"/>
    <w:rsid w:val="008A785D"/>
    <w:rsid w:val="008B2763"/>
    <w:rsid w:val="008B40C3"/>
    <w:rsid w:val="008B43F1"/>
    <w:rsid w:val="008B678B"/>
    <w:rsid w:val="008B6FDC"/>
    <w:rsid w:val="008B7524"/>
    <w:rsid w:val="008C03E6"/>
    <w:rsid w:val="008C07D9"/>
    <w:rsid w:val="008C0A5C"/>
    <w:rsid w:val="008C4848"/>
    <w:rsid w:val="008D26DC"/>
    <w:rsid w:val="008D37BE"/>
    <w:rsid w:val="008D430E"/>
    <w:rsid w:val="008D5C9C"/>
    <w:rsid w:val="008D5EB9"/>
    <w:rsid w:val="008D7599"/>
    <w:rsid w:val="008E5289"/>
    <w:rsid w:val="008E5D14"/>
    <w:rsid w:val="008E5FA5"/>
    <w:rsid w:val="008E6B3E"/>
    <w:rsid w:val="008F37C7"/>
    <w:rsid w:val="008F3888"/>
    <w:rsid w:val="008F450A"/>
    <w:rsid w:val="008F566C"/>
    <w:rsid w:val="008F5DEC"/>
    <w:rsid w:val="008F6415"/>
    <w:rsid w:val="008F6E1C"/>
    <w:rsid w:val="00901262"/>
    <w:rsid w:val="009027DB"/>
    <w:rsid w:val="00902D9B"/>
    <w:rsid w:val="00903BE1"/>
    <w:rsid w:val="00905E94"/>
    <w:rsid w:val="009119F6"/>
    <w:rsid w:val="0091524D"/>
    <w:rsid w:val="0091560B"/>
    <w:rsid w:val="00917AF2"/>
    <w:rsid w:val="00923466"/>
    <w:rsid w:val="00925F47"/>
    <w:rsid w:val="00926375"/>
    <w:rsid w:val="00926428"/>
    <w:rsid w:val="00931ED2"/>
    <w:rsid w:val="009325C5"/>
    <w:rsid w:val="00933E7F"/>
    <w:rsid w:val="009341B0"/>
    <w:rsid w:val="00941F04"/>
    <w:rsid w:val="00943843"/>
    <w:rsid w:val="009529B3"/>
    <w:rsid w:val="00960FE6"/>
    <w:rsid w:val="00963DE0"/>
    <w:rsid w:val="00965E53"/>
    <w:rsid w:val="0096646E"/>
    <w:rsid w:val="0096742E"/>
    <w:rsid w:val="009675BD"/>
    <w:rsid w:val="009703FC"/>
    <w:rsid w:val="00970CD2"/>
    <w:rsid w:val="009751B2"/>
    <w:rsid w:val="0097655B"/>
    <w:rsid w:val="00977D71"/>
    <w:rsid w:val="00983109"/>
    <w:rsid w:val="0098379E"/>
    <w:rsid w:val="00984D5F"/>
    <w:rsid w:val="009858F2"/>
    <w:rsid w:val="009865B6"/>
    <w:rsid w:val="00991640"/>
    <w:rsid w:val="00991728"/>
    <w:rsid w:val="00992DCF"/>
    <w:rsid w:val="009A6358"/>
    <w:rsid w:val="009A67B4"/>
    <w:rsid w:val="009B06F1"/>
    <w:rsid w:val="009B1A71"/>
    <w:rsid w:val="009B2070"/>
    <w:rsid w:val="009B6E65"/>
    <w:rsid w:val="009C6955"/>
    <w:rsid w:val="009D055D"/>
    <w:rsid w:val="009D3405"/>
    <w:rsid w:val="009D602F"/>
    <w:rsid w:val="009D695B"/>
    <w:rsid w:val="009D6F73"/>
    <w:rsid w:val="009E1B97"/>
    <w:rsid w:val="009E2925"/>
    <w:rsid w:val="009E2A6A"/>
    <w:rsid w:val="009E5E7A"/>
    <w:rsid w:val="009E7270"/>
    <w:rsid w:val="009F06F8"/>
    <w:rsid w:val="009F096B"/>
    <w:rsid w:val="009F563D"/>
    <w:rsid w:val="009F6DA7"/>
    <w:rsid w:val="009F70E5"/>
    <w:rsid w:val="009F78C7"/>
    <w:rsid w:val="00A005FA"/>
    <w:rsid w:val="00A024A8"/>
    <w:rsid w:val="00A03516"/>
    <w:rsid w:val="00A042B7"/>
    <w:rsid w:val="00A04C2C"/>
    <w:rsid w:val="00A04C92"/>
    <w:rsid w:val="00A04CEA"/>
    <w:rsid w:val="00A06943"/>
    <w:rsid w:val="00A07DA7"/>
    <w:rsid w:val="00A10E44"/>
    <w:rsid w:val="00A12A25"/>
    <w:rsid w:val="00A13A54"/>
    <w:rsid w:val="00A13CDA"/>
    <w:rsid w:val="00A14BE0"/>
    <w:rsid w:val="00A14E5B"/>
    <w:rsid w:val="00A23142"/>
    <w:rsid w:val="00A2445C"/>
    <w:rsid w:val="00A267A6"/>
    <w:rsid w:val="00A303EE"/>
    <w:rsid w:val="00A438D1"/>
    <w:rsid w:val="00A4571E"/>
    <w:rsid w:val="00A5125F"/>
    <w:rsid w:val="00A519FC"/>
    <w:rsid w:val="00A55908"/>
    <w:rsid w:val="00A57ECB"/>
    <w:rsid w:val="00A6098C"/>
    <w:rsid w:val="00A63069"/>
    <w:rsid w:val="00A63EEF"/>
    <w:rsid w:val="00A662D3"/>
    <w:rsid w:val="00A67F71"/>
    <w:rsid w:val="00A71C71"/>
    <w:rsid w:val="00A723F1"/>
    <w:rsid w:val="00A73597"/>
    <w:rsid w:val="00A736F3"/>
    <w:rsid w:val="00A739A3"/>
    <w:rsid w:val="00A73E7C"/>
    <w:rsid w:val="00A75740"/>
    <w:rsid w:val="00A779BA"/>
    <w:rsid w:val="00A819C3"/>
    <w:rsid w:val="00A83E39"/>
    <w:rsid w:val="00A83FDD"/>
    <w:rsid w:val="00A869E6"/>
    <w:rsid w:val="00A86F1B"/>
    <w:rsid w:val="00A879EC"/>
    <w:rsid w:val="00A90884"/>
    <w:rsid w:val="00A92A5D"/>
    <w:rsid w:val="00A9306B"/>
    <w:rsid w:val="00A93C35"/>
    <w:rsid w:val="00AA1592"/>
    <w:rsid w:val="00AA1EB0"/>
    <w:rsid w:val="00AA2E86"/>
    <w:rsid w:val="00AA33F8"/>
    <w:rsid w:val="00AB083E"/>
    <w:rsid w:val="00AB2C05"/>
    <w:rsid w:val="00AB758E"/>
    <w:rsid w:val="00AC15E2"/>
    <w:rsid w:val="00AC597E"/>
    <w:rsid w:val="00AC66F0"/>
    <w:rsid w:val="00AC79E2"/>
    <w:rsid w:val="00AD1333"/>
    <w:rsid w:val="00AD1474"/>
    <w:rsid w:val="00AD15B8"/>
    <w:rsid w:val="00AD1884"/>
    <w:rsid w:val="00AD3C15"/>
    <w:rsid w:val="00AD4D6B"/>
    <w:rsid w:val="00AD5E51"/>
    <w:rsid w:val="00AD72E4"/>
    <w:rsid w:val="00AE0236"/>
    <w:rsid w:val="00AE1F75"/>
    <w:rsid w:val="00AE26BD"/>
    <w:rsid w:val="00AE3A6E"/>
    <w:rsid w:val="00AE6B30"/>
    <w:rsid w:val="00AE7DFB"/>
    <w:rsid w:val="00AE7E78"/>
    <w:rsid w:val="00AE7E97"/>
    <w:rsid w:val="00AF17B6"/>
    <w:rsid w:val="00AF1D7E"/>
    <w:rsid w:val="00AF3452"/>
    <w:rsid w:val="00AF4AFB"/>
    <w:rsid w:val="00AF7D5C"/>
    <w:rsid w:val="00B00001"/>
    <w:rsid w:val="00B034E9"/>
    <w:rsid w:val="00B03621"/>
    <w:rsid w:val="00B04352"/>
    <w:rsid w:val="00B04D47"/>
    <w:rsid w:val="00B05297"/>
    <w:rsid w:val="00B108DE"/>
    <w:rsid w:val="00B11100"/>
    <w:rsid w:val="00B11643"/>
    <w:rsid w:val="00B14408"/>
    <w:rsid w:val="00B17902"/>
    <w:rsid w:val="00B17DE0"/>
    <w:rsid w:val="00B20F1D"/>
    <w:rsid w:val="00B21B39"/>
    <w:rsid w:val="00B24E67"/>
    <w:rsid w:val="00B24E78"/>
    <w:rsid w:val="00B32C52"/>
    <w:rsid w:val="00B33B33"/>
    <w:rsid w:val="00B348DB"/>
    <w:rsid w:val="00B34C3B"/>
    <w:rsid w:val="00B36D34"/>
    <w:rsid w:val="00B37AB1"/>
    <w:rsid w:val="00B41BA1"/>
    <w:rsid w:val="00B430E6"/>
    <w:rsid w:val="00B43126"/>
    <w:rsid w:val="00B44765"/>
    <w:rsid w:val="00B44CA0"/>
    <w:rsid w:val="00B570E5"/>
    <w:rsid w:val="00B61697"/>
    <w:rsid w:val="00B61DD0"/>
    <w:rsid w:val="00B6498A"/>
    <w:rsid w:val="00B65CD9"/>
    <w:rsid w:val="00B66723"/>
    <w:rsid w:val="00B67AB3"/>
    <w:rsid w:val="00B73FBF"/>
    <w:rsid w:val="00B768ED"/>
    <w:rsid w:val="00B80013"/>
    <w:rsid w:val="00B81ED0"/>
    <w:rsid w:val="00B82ADC"/>
    <w:rsid w:val="00B8312A"/>
    <w:rsid w:val="00B8371D"/>
    <w:rsid w:val="00B84E6C"/>
    <w:rsid w:val="00B91FE8"/>
    <w:rsid w:val="00B931DD"/>
    <w:rsid w:val="00B936B4"/>
    <w:rsid w:val="00B93886"/>
    <w:rsid w:val="00B9469B"/>
    <w:rsid w:val="00B95580"/>
    <w:rsid w:val="00BA3D78"/>
    <w:rsid w:val="00BA5085"/>
    <w:rsid w:val="00BA77E8"/>
    <w:rsid w:val="00BB3168"/>
    <w:rsid w:val="00BB5594"/>
    <w:rsid w:val="00BB7F83"/>
    <w:rsid w:val="00BC0C76"/>
    <w:rsid w:val="00BC1323"/>
    <w:rsid w:val="00BC2E7D"/>
    <w:rsid w:val="00BC3603"/>
    <w:rsid w:val="00BC37DA"/>
    <w:rsid w:val="00BC7222"/>
    <w:rsid w:val="00BD04F4"/>
    <w:rsid w:val="00BD102C"/>
    <w:rsid w:val="00BD1088"/>
    <w:rsid w:val="00BD44BC"/>
    <w:rsid w:val="00BD4664"/>
    <w:rsid w:val="00BE0286"/>
    <w:rsid w:val="00BE222A"/>
    <w:rsid w:val="00BE2B26"/>
    <w:rsid w:val="00BE2D45"/>
    <w:rsid w:val="00BE3792"/>
    <w:rsid w:val="00BE43B2"/>
    <w:rsid w:val="00BE55DF"/>
    <w:rsid w:val="00BE6B22"/>
    <w:rsid w:val="00BF0615"/>
    <w:rsid w:val="00BF2E91"/>
    <w:rsid w:val="00BF5787"/>
    <w:rsid w:val="00C02AD4"/>
    <w:rsid w:val="00C03DD7"/>
    <w:rsid w:val="00C07193"/>
    <w:rsid w:val="00C106FE"/>
    <w:rsid w:val="00C11944"/>
    <w:rsid w:val="00C174DF"/>
    <w:rsid w:val="00C17E4B"/>
    <w:rsid w:val="00C20EE6"/>
    <w:rsid w:val="00C21C0C"/>
    <w:rsid w:val="00C21E2E"/>
    <w:rsid w:val="00C233C9"/>
    <w:rsid w:val="00C243BC"/>
    <w:rsid w:val="00C262C4"/>
    <w:rsid w:val="00C262DA"/>
    <w:rsid w:val="00C3252E"/>
    <w:rsid w:val="00C32D3F"/>
    <w:rsid w:val="00C34543"/>
    <w:rsid w:val="00C349B5"/>
    <w:rsid w:val="00C34F66"/>
    <w:rsid w:val="00C368FD"/>
    <w:rsid w:val="00C37176"/>
    <w:rsid w:val="00C376FE"/>
    <w:rsid w:val="00C3783E"/>
    <w:rsid w:val="00C37A7C"/>
    <w:rsid w:val="00C43486"/>
    <w:rsid w:val="00C43D9B"/>
    <w:rsid w:val="00C44127"/>
    <w:rsid w:val="00C45D23"/>
    <w:rsid w:val="00C47ED4"/>
    <w:rsid w:val="00C5125F"/>
    <w:rsid w:val="00C517C7"/>
    <w:rsid w:val="00C51B59"/>
    <w:rsid w:val="00C52505"/>
    <w:rsid w:val="00C53DFB"/>
    <w:rsid w:val="00C54E07"/>
    <w:rsid w:val="00C55422"/>
    <w:rsid w:val="00C61661"/>
    <w:rsid w:val="00C63693"/>
    <w:rsid w:val="00C67F35"/>
    <w:rsid w:val="00C76CA2"/>
    <w:rsid w:val="00C83AB2"/>
    <w:rsid w:val="00C86C84"/>
    <w:rsid w:val="00C87B00"/>
    <w:rsid w:val="00C91A02"/>
    <w:rsid w:val="00C91AC7"/>
    <w:rsid w:val="00C928C7"/>
    <w:rsid w:val="00C92C3E"/>
    <w:rsid w:val="00C92E8D"/>
    <w:rsid w:val="00C94088"/>
    <w:rsid w:val="00C95B3F"/>
    <w:rsid w:val="00CA36B9"/>
    <w:rsid w:val="00CA41FE"/>
    <w:rsid w:val="00CA5611"/>
    <w:rsid w:val="00CA5C20"/>
    <w:rsid w:val="00CA74F4"/>
    <w:rsid w:val="00CB1177"/>
    <w:rsid w:val="00CB1535"/>
    <w:rsid w:val="00CB198D"/>
    <w:rsid w:val="00CC41D3"/>
    <w:rsid w:val="00CC483C"/>
    <w:rsid w:val="00CC68FB"/>
    <w:rsid w:val="00CC7361"/>
    <w:rsid w:val="00CC78B0"/>
    <w:rsid w:val="00CD15E0"/>
    <w:rsid w:val="00CD2E17"/>
    <w:rsid w:val="00CD310E"/>
    <w:rsid w:val="00CD328D"/>
    <w:rsid w:val="00CD3B33"/>
    <w:rsid w:val="00CD5645"/>
    <w:rsid w:val="00CE3D6F"/>
    <w:rsid w:val="00CE4DB5"/>
    <w:rsid w:val="00CE4FF0"/>
    <w:rsid w:val="00CE5576"/>
    <w:rsid w:val="00CE64C0"/>
    <w:rsid w:val="00CF17E6"/>
    <w:rsid w:val="00CF2E16"/>
    <w:rsid w:val="00CF378B"/>
    <w:rsid w:val="00CF480C"/>
    <w:rsid w:val="00CF61BF"/>
    <w:rsid w:val="00D00D86"/>
    <w:rsid w:val="00D02B03"/>
    <w:rsid w:val="00D052B1"/>
    <w:rsid w:val="00D06634"/>
    <w:rsid w:val="00D07AEE"/>
    <w:rsid w:val="00D12C03"/>
    <w:rsid w:val="00D134E0"/>
    <w:rsid w:val="00D15AFE"/>
    <w:rsid w:val="00D16C0E"/>
    <w:rsid w:val="00D1746F"/>
    <w:rsid w:val="00D21C61"/>
    <w:rsid w:val="00D273C4"/>
    <w:rsid w:val="00D308C7"/>
    <w:rsid w:val="00D329BD"/>
    <w:rsid w:val="00D33202"/>
    <w:rsid w:val="00D37419"/>
    <w:rsid w:val="00D37455"/>
    <w:rsid w:val="00D375C2"/>
    <w:rsid w:val="00D37FC5"/>
    <w:rsid w:val="00D40E68"/>
    <w:rsid w:val="00D42477"/>
    <w:rsid w:val="00D42E43"/>
    <w:rsid w:val="00D45289"/>
    <w:rsid w:val="00D46C9D"/>
    <w:rsid w:val="00D53525"/>
    <w:rsid w:val="00D5385B"/>
    <w:rsid w:val="00D56AF8"/>
    <w:rsid w:val="00D571CE"/>
    <w:rsid w:val="00D5783D"/>
    <w:rsid w:val="00D60312"/>
    <w:rsid w:val="00D621CB"/>
    <w:rsid w:val="00D66DF8"/>
    <w:rsid w:val="00D67274"/>
    <w:rsid w:val="00D678C2"/>
    <w:rsid w:val="00D7078C"/>
    <w:rsid w:val="00D713F4"/>
    <w:rsid w:val="00D71C13"/>
    <w:rsid w:val="00D72B69"/>
    <w:rsid w:val="00D72C41"/>
    <w:rsid w:val="00D76B9D"/>
    <w:rsid w:val="00D77132"/>
    <w:rsid w:val="00D85CE4"/>
    <w:rsid w:val="00D86824"/>
    <w:rsid w:val="00D91A9B"/>
    <w:rsid w:val="00D9559B"/>
    <w:rsid w:val="00D97432"/>
    <w:rsid w:val="00DB135E"/>
    <w:rsid w:val="00DB273E"/>
    <w:rsid w:val="00DB3BFC"/>
    <w:rsid w:val="00DB3EAD"/>
    <w:rsid w:val="00DB4441"/>
    <w:rsid w:val="00DB48D6"/>
    <w:rsid w:val="00DB73C9"/>
    <w:rsid w:val="00DB7DAC"/>
    <w:rsid w:val="00DC29CE"/>
    <w:rsid w:val="00DC451A"/>
    <w:rsid w:val="00DC6DE3"/>
    <w:rsid w:val="00DC6F0A"/>
    <w:rsid w:val="00DC7FC3"/>
    <w:rsid w:val="00DD066F"/>
    <w:rsid w:val="00DD1566"/>
    <w:rsid w:val="00DE0559"/>
    <w:rsid w:val="00DE0C03"/>
    <w:rsid w:val="00DE2C49"/>
    <w:rsid w:val="00DE4122"/>
    <w:rsid w:val="00DE4197"/>
    <w:rsid w:val="00DE6461"/>
    <w:rsid w:val="00DF443F"/>
    <w:rsid w:val="00DF4E38"/>
    <w:rsid w:val="00DF682E"/>
    <w:rsid w:val="00DF6F6A"/>
    <w:rsid w:val="00E02652"/>
    <w:rsid w:val="00E03E35"/>
    <w:rsid w:val="00E04201"/>
    <w:rsid w:val="00E0527E"/>
    <w:rsid w:val="00E05C7C"/>
    <w:rsid w:val="00E101E7"/>
    <w:rsid w:val="00E1021C"/>
    <w:rsid w:val="00E10F08"/>
    <w:rsid w:val="00E13024"/>
    <w:rsid w:val="00E14318"/>
    <w:rsid w:val="00E14F96"/>
    <w:rsid w:val="00E17D86"/>
    <w:rsid w:val="00E220BB"/>
    <w:rsid w:val="00E22A0B"/>
    <w:rsid w:val="00E23358"/>
    <w:rsid w:val="00E234BE"/>
    <w:rsid w:val="00E25562"/>
    <w:rsid w:val="00E259E5"/>
    <w:rsid w:val="00E260EA"/>
    <w:rsid w:val="00E3006B"/>
    <w:rsid w:val="00E318EA"/>
    <w:rsid w:val="00E33262"/>
    <w:rsid w:val="00E34C5A"/>
    <w:rsid w:val="00E40E41"/>
    <w:rsid w:val="00E42B0C"/>
    <w:rsid w:val="00E43B45"/>
    <w:rsid w:val="00E46249"/>
    <w:rsid w:val="00E4666E"/>
    <w:rsid w:val="00E47146"/>
    <w:rsid w:val="00E4790A"/>
    <w:rsid w:val="00E551D1"/>
    <w:rsid w:val="00E55A6A"/>
    <w:rsid w:val="00E577AC"/>
    <w:rsid w:val="00E621B1"/>
    <w:rsid w:val="00E62C0B"/>
    <w:rsid w:val="00E6369C"/>
    <w:rsid w:val="00E67E28"/>
    <w:rsid w:val="00E73096"/>
    <w:rsid w:val="00E7393E"/>
    <w:rsid w:val="00E74CC3"/>
    <w:rsid w:val="00E7757E"/>
    <w:rsid w:val="00E81B53"/>
    <w:rsid w:val="00E82632"/>
    <w:rsid w:val="00E8386C"/>
    <w:rsid w:val="00E845A6"/>
    <w:rsid w:val="00E87DAA"/>
    <w:rsid w:val="00E90575"/>
    <w:rsid w:val="00E936BF"/>
    <w:rsid w:val="00E961BC"/>
    <w:rsid w:val="00EA3EAD"/>
    <w:rsid w:val="00EA4359"/>
    <w:rsid w:val="00EA574B"/>
    <w:rsid w:val="00EA5D15"/>
    <w:rsid w:val="00EA651A"/>
    <w:rsid w:val="00EA676C"/>
    <w:rsid w:val="00EA6D5F"/>
    <w:rsid w:val="00EB1F64"/>
    <w:rsid w:val="00EB2773"/>
    <w:rsid w:val="00EB3E9A"/>
    <w:rsid w:val="00EB4A6A"/>
    <w:rsid w:val="00EB4EF3"/>
    <w:rsid w:val="00EC04C4"/>
    <w:rsid w:val="00EC27FC"/>
    <w:rsid w:val="00EC3D26"/>
    <w:rsid w:val="00EC5CED"/>
    <w:rsid w:val="00EC7709"/>
    <w:rsid w:val="00EC7D07"/>
    <w:rsid w:val="00ED18A4"/>
    <w:rsid w:val="00ED3428"/>
    <w:rsid w:val="00ED4418"/>
    <w:rsid w:val="00ED7555"/>
    <w:rsid w:val="00ED7C4E"/>
    <w:rsid w:val="00EE3B3B"/>
    <w:rsid w:val="00EE561B"/>
    <w:rsid w:val="00EE6496"/>
    <w:rsid w:val="00EE7975"/>
    <w:rsid w:val="00EE7E10"/>
    <w:rsid w:val="00EF2FEA"/>
    <w:rsid w:val="00EF325D"/>
    <w:rsid w:val="00EF3355"/>
    <w:rsid w:val="00EF4D22"/>
    <w:rsid w:val="00EF7077"/>
    <w:rsid w:val="00EF77DC"/>
    <w:rsid w:val="00F10672"/>
    <w:rsid w:val="00F11CFB"/>
    <w:rsid w:val="00F12068"/>
    <w:rsid w:val="00F13224"/>
    <w:rsid w:val="00F136BD"/>
    <w:rsid w:val="00F155BE"/>
    <w:rsid w:val="00F30368"/>
    <w:rsid w:val="00F312C9"/>
    <w:rsid w:val="00F318BC"/>
    <w:rsid w:val="00F321A3"/>
    <w:rsid w:val="00F328D1"/>
    <w:rsid w:val="00F332D6"/>
    <w:rsid w:val="00F36301"/>
    <w:rsid w:val="00F37645"/>
    <w:rsid w:val="00F43A14"/>
    <w:rsid w:val="00F43CE5"/>
    <w:rsid w:val="00F45EB8"/>
    <w:rsid w:val="00F50D6C"/>
    <w:rsid w:val="00F523BC"/>
    <w:rsid w:val="00F555F8"/>
    <w:rsid w:val="00F56038"/>
    <w:rsid w:val="00F56B2C"/>
    <w:rsid w:val="00F56D3A"/>
    <w:rsid w:val="00F60F36"/>
    <w:rsid w:val="00F62918"/>
    <w:rsid w:val="00F63F9B"/>
    <w:rsid w:val="00F71177"/>
    <w:rsid w:val="00F7129F"/>
    <w:rsid w:val="00F742CC"/>
    <w:rsid w:val="00F74E11"/>
    <w:rsid w:val="00F80318"/>
    <w:rsid w:val="00F81FFC"/>
    <w:rsid w:val="00F82225"/>
    <w:rsid w:val="00F82A96"/>
    <w:rsid w:val="00F86E1C"/>
    <w:rsid w:val="00F9051D"/>
    <w:rsid w:val="00F937CB"/>
    <w:rsid w:val="00F93E6A"/>
    <w:rsid w:val="00F95862"/>
    <w:rsid w:val="00F96B69"/>
    <w:rsid w:val="00F97166"/>
    <w:rsid w:val="00FA134F"/>
    <w:rsid w:val="00FA17F3"/>
    <w:rsid w:val="00FA3C96"/>
    <w:rsid w:val="00FA4839"/>
    <w:rsid w:val="00FA76A7"/>
    <w:rsid w:val="00FB7031"/>
    <w:rsid w:val="00FC0789"/>
    <w:rsid w:val="00FC29D9"/>
    <w:rsid w:val="00FC3453"/>
    <w:rsid w:val="00FC5697"/>
    <w:rsid w:val="00FC6368"/>
    <w:rsid w:val="00FD0076"/>
    <w:rsid w:val="00FD1C2C"/>
    <w:rsid w:val="00FD321C"/>
    <w:rsid w:val="00FD4096"/>
    <w:rsid w:val="00FD4383"/>
    <w:rsid w:val="00FE066E"/>
    <w:rsid w:val="00FE3AC5"/>
    <w:rsid w:val="00FE3F93"/>
    <w:rsid w:val="00FE44F1"/>
    <w:rsid w:val="00FE54C8"/>
    <w:rsid w:val="00FE5582"/>
    <w:rsid w:val="00FE6CFC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66F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268B6"/>
    <w:pPr>
      <w:keepNext/>
      <w:jc w:val="center"/>
      <w:outlineLvl w:val="1"/>
    </w:pPr>
    <w:rPr>
      <w:rFonts w:eastAsia="Calibri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268B6"/>
    <w:pPr>
      <w:keepNext/>
      <w:keepLines/>
      <w:spacing w:before="200" w:line="276" w:lineRule="auto"/>
      <w:outlineLvl w:val="2"/>
    </w:pPr>
    <w:rPr>
      <w:rFonts w:ascii="Cambria" w:eastAsia="Calibri" w:hAnsi="Cambria"/>
      <w:b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268B6"/>
    <w:pPr>
      <w:keepNext/>
      <w:keepLines/>
      <w:spacing w:before="200" w:line="276" w:lineRule="auto"/>
      <w:outlineLvl w:val="3"/>
    </w:pPr>
    <w:rPr>
      <w:rFonts w:ascii="Cambria" w:eastAsia="Calibri" w:hAnsi="Cambria"/>
      <w:b/>
      <w:i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268B6"/>
    <w:pPr>
      <w:keepNext/>
      <w:keepLines/>
      <w:spacing w:before="200" w:line="276" w:lineRule="auto"/>
      <w:outlineLvl w:val="4"/>
    </w:pPr>
    <w:rPr>
      <w:rFonts w:ascii="Cambria" w:eastAsia="Calibri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66F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5268B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268B6"/>
    <w:rPr>
      <w:rFonts w:ascii="Cambria" w:hAnsi="Cambria" w:cs="Times New Roman"/>
      <w:b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5268B6"/>
    <w:rPr>
      <w:rFonts w:ascii="Cambria" w:hAnsi="Cambria" w:cs="Times New Roman"/>
      <w:b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268B6"/>
    <w:rPr>
      <w:rFonts w:ascii="Cambria" w:hAnsi="Cambria" w:cs="Times New Roman"/>
      <w:color w:val="243F60"/>
      <w:sz w:val="20"/>
      <w:szCs w:val="20"/>
      <w:lang w:eastAsia="ru-RU"/>
    </w:rPr>
  </w:style>
  <w:style w:type="paragraph" w:styleId="a3">
    <w:name w:val="Normal (Web)"/>
    <w:basedOn w:val="a"/>
    <w:uiPriority w:val="99"/>
    <w:rsid w:val="00D134E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134E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519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 Spacing"/>
    <w:uiPriority w:val="1"/>
    <w:qFormat/>
    <w:rsid w:val="004C1530"/>
    <w:rPr>
      <w:rFonts w:eastAsia="Times New Roman"/>
      <w:sz w:val="22"/>
      <w:szCs w:val="22"/>
    </w:rPr>
  </w:style>
  <w:style w:type="paragraph" w:styleId="a6">
    <w:name w:val="List Paragraph"/>
    <w:basedOn w:val="a"/>
    <w:uiPriority w:val="99"/>
    <w:qFormat/>
    <w:rsid w:val="002549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AE7E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E7E78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AE7E78"/>
    <w:rPr>
      <w:rFonts w:cs="Times New Roman"/>
    </w:rPr>
  </w:style>
  <w:style w:type="character" w:styleId="a9">
    <w:name w:val="Hyperlink"/>
    <w:uiPriority w:val="99"/>
    <w:rsid w:val="00AE7E78"/>
    <w:rPr>
      <w:rFonts w:cs="Times New Roman"/>
      <w:color w:val="0000FF"/>
      <w:u w:val="single"/>
    </w:rPr>
  </w:style>
  <w:style w:type="character" w:customStyle="1" w:styleId="HeaderChar">
    <w:name w:val="Header Char"/>
    <w:uiPriority w:val="99"/>
    <w:locked/>
    <w:rsid w:val="005268B6"/>
    <w:rPr>
      <w:rFonts w:ascii="Times New Roman" w:hAnsi="Times New Roman"/>
      <w:sz w:val="24"/>
      <w:lang w:eastAsia="ru-RU"/>
    </w:rPr>
  </w:style>
  <w:style w:type="paragraph" w:styleId="aa">
    <w:name w:val="header"/>
    <w:basedOn w:val="a"/>
    <w:link w:val="ab"/>
    <w:uiPriority w:val="99"/>
    <w:rsid w:val="005268B6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Верхний колонтитул Знак"/>
    <w:link w:val="aa"/>
    <w:uiPriority w:val="99"/>
    <w:semiHidden/>
    <w:locked/>
    <w:rsid w:val="002C1512"/>
    <w:rPr>
      <w:rFonts w:ascii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uiPriority w:val="99"/>
    <w:semiHidden/>
    <w:rsid w:val="005268B6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5268B6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d">
    <w:name w:val="Нижний колонтитул Знак"/>
    <w:link w:val="ac"/>
    <w:uiPriority w:val="99"/>
    <w:locked/>
    <w:rsid w:val="005268B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5268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ody Text Indent"/>
    <w:basedOn w:val="a"/>
    <w:link w:val="af0"/>
    <w:uiPriority w:val="99"/>
    <w:rsid w:val="005268B6"/>
    <w:pPr>
      <w:spacing w:after="120"/>
      <w:ind w:left="283"/>
    </w:pPr>
    <w:rPr>
      <w:rFonts w:eastAsia="Calibri"/>
      <w:szCs w:val="20"/>
    </w:rPr>
  </w:style>
  <w:style w:type="character" w:customStyle="1" w:styleId="af0">
    <w:name w:val="Основной текст с отступом Знак"/>
    <w:link w:val="af"/>
    <w:uiPriority w:val="99"/>
    <w:locked/>
    <w:rsid w:val="005268B6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268B6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5268B6"/>
    <w:rPr>
      <w:rFonts w:ascii="Calibri" w:hAnsi="Calibri" w:cs="Times New Roman"/>
      <w:sz w:val="20"/>
      <w:szCs w:val="20"/>
      <w:lang w:eastAsia="ru-RU"/>
    </w:rPr>
  </w:style>
  <w:style w:type="paragraph" w:customStyle="1" w:styleId="12">
    <w:name w:val="Обычный1"/>
    <w:uiPriority w:val="99"/>
    <w:rsid w:val="005268B6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3">
    <w:name w:val="Обычный2"/>
    <w:uiPriority w:val="99"/>
    <w:rsid w:val="005268B6"/>
    <w:pPr>
      <w:spacing w:before="100" w:after="100"/>
    </w:pPr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uiPriority w:val="99"/>
    <w:rsid w:val="005268B6"/>
  </w:style>
  <w:style w:type="paragraph" w:styleId="24">
    <w:name w:val="Body Text Indent 2"/>
    <w:basedOn w:val="a"/>
    <w:link w:val="25"/>
    <w:uiPriority w:val="99"/>
    <w:rsid w:val="005268B6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link w:val="24"/>
    <w:uiPriority w:val="99"/>
    <w:locked/>
    <w:rsid w:val="005268B6"/>
    <w:rPr>
      <w:rFonts w:ascii="Calibri" w:hAnsi="Calibri" w:cs="Times New Roman"/>
    </w:rPr>
  </w:style>
  <w:style w:type="character" w:styleId="af1">
    <w:name w:val="Book Title"/>
    <w:uiPriority w:val="99"/>
    <w:qFormat/>
    <w:rsid w:val="005268B6"/>
    <w:rPr>
      <w:rFonts w:cs="Times New Roman"/>
      <w:b/>
      <w:smallCaps/>
      <w:spacing w:val="5"/>
    </w:rPr>
  </w:style>
  <w:style w:type="character" w:styleId="af2">
    <w:name w:val="Strong"/>
    <w:uiPriority w:val="22"/>
    <w:qFormat/>
    <w:rsid w:val="005268B6"/>
    <w:rPr>
      <w:rFonts w:cs="Times New Roman"/>
      <w:b/>
      <w:bCs/>
    </w:rPr>
  </w:style>
  <w:style w:type="character" w:customStyle="1" w:styleId="text">
    <w:name w:val="text"/>
    <w:uiPriority w:val="99"/>
    <w:rsid w:val="005268B6"/>
    <w:rPr>
      <w:rFonts w:cs="Times New Roman"/>
    </w:rPr>
  </w:style>
  <w:style w:type="paragraph" w:styleId="26">
    <w:name w:val="Body Text First Indent 2"/>
    <w:basedOn w:val="af"/>
    <w:link w:val="27"/>
    <w:uiPriority w:val="99"/>
    <w:rsid w:val="005268B6"/>
    <w:pPr>
      <w:spacing w:after="200" w:line="276" w:lineRule="auto"/>
      <w:ind w:left="360" w:firstLine="360"/>
    </w:pPr>
    <w:rPr>
      <w:rFonts w:ascii="Calibri" w:hAnsi="Calibri"/>
      <w:sz w:val="22"/>
      <w:szCs w:val="22"/>
      <w:lang w:eastAsia="en-US"/>
    </w:rPr>
  </w:style>
  <w:style w:type="character" w:customStyle="1" w:styleId="27">
    <w:name w:val="Красная строка 2 Знак"/>
    <w:link w:val="26"/>
    <w:uiPriority w:val="99"/>
    <w:locked/>
    <w:rsid w:val="005268B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268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2-2">
    <w:name w:val="Medium Shading 2 Accent 2"/>
    <w:basedOn w:val="a1"/>
    <w:uiPriority w:val="99"/>
    <w:rsid w:val="005268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99"/>
    <w:rsid w:val="005268B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af3">
    <w:name w:val="page number"/>
    <w:uiPriority w:val="99"/>
    <w:rsid w:val="00166560"/>
    <w:rPr>
      <w:rFonts w:cs="Times New Roman"/>
    </w:rPr>
  </w:style>
  <w:style w:type="paragraph" w:customStyle="1" w:styleId="13">
    <w:name w:val="Без интервала1"/>
    <w:aliases w:val="основа"/>
    <w:uiPriority w:val="99"/>
    <w:rsid w:val="00984D5F"/>
    <w:pPr>
      <w:ind w:firstLine="709"/>
    </w:pPr>
    <w:rPr>
      <w:rFonts w:ascii="Times New Roman" w:hAnsi="Times New Roman"/>
      <w:sz w:val="28"/>
      <w:szCs w:val="22"/>
    </w:rPr>
  </w:style>
  <w:style w:type="table" w:styleId="-2">
    <w:name w:val="Light Grid Accent 2"/>
    <w:basedOn w:val="a1"/>
    <w:uiPriority w:val="62"/>
    <w:rsid w:val="003A7C1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21">
    <w:name w:val="Светлая сетка - Акцент 21"/>
    <w:basedOn w:val="a1"/>
    <w:next w:val="-2"/>
    <w:uiPriority w:val="62"/>
    <w:rsid w:val="003A7C1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customStyle="1" w:styleId="af4">
    <w:name w:val="Статья"/>
    <w:rsid w:val="00273515"/>
    <w:pPr>
      <w:ind w:firstLine="709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66F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268B6"/>
    <w:pPr>
      <w:keepNext/>
      <w:jc w:val="center"/>
      <w:outlineLvl w:val="1"/>
    </w:pPr>
    <w:rPr>
      <w:rFonts w:eastAsia="Calibri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268B6"/>
    <w:pPr>
      <w:keepNext/>
      <w:keepLines/>
      <w:spacing w:before="200" w:line="276" w:lineRule="auto"/>
      <w:outlineLvl w:val="2"/>
    </w:pPr>
    <w:rPr>
      <w:rFonts w:ascii="Cambria" w:eastAsia="Calibri" w:hAnsi="Cambria"/>
      <w:b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268B6"/>
    <w:pPr>
      <w:keepNext/>
      <w:keepLines/>
      <w:spacing w:before="200" w:line="276" w:lineRule="auto"/>
      <w:outlineLvl w:val="3"/>
    </w:pPr>
    <w:rPr>
      <w:rFonts w:ascii="Cambria" w:eastAsia="Calibri" w:hAnsi="Cambria"/>
      <w:b/>
      <w:i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268B6"/>
    <w:pPr>
      <w:keepNext/>
      <w:keepLines/>
      <w:spacing w:before="200" w:line="276" w:lineRule="auto"/>
      <w:outlineLvl w:val="4"/>
    </w:pPr>
    <w:rPr>
      <w:rFonts w:ascii="Cambria" w:eastAsia="Calibri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66F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5268B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268B6"/>
    <w:rPr>
      <w:rFonts w:ascii="Cambria" w:hAnsi="Cambria" w:cs="Times New Roman"/>
      <w:b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5268B6"/>
    <w:rPr>
      <w:rFonts w:ascii="Cambria" w:hAnsi="Cambria" w:cs="Times New Roman"/>
      <w:b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268B6"/>
    <w:rPr>
      <w:rFonts w:ascii="Cambria" w:hAnsi="Cambria" w:cs="Times New Roman"/>
      <w:color w:val="243F60"/>
      <w:sz w:val="20"/>
      <w:szCs w:val="20"/>
      <w:lang w:eastAsia="ru-RU"/>
    </w:rPr>
  </w:style>
  <w:style w:type="paragraph" w:styleId="a3">
    <w:name w:val="Normal (Web)"/>
    <w:basedOn w:val="a"/>
    <w:uiPriority w:val="99"/>
    <w:rsid w:val="00D134E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134E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519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 Spacing"/>
    <w:uiPriority w:val="1"/>
    <w:qFormat/>
    <w:rsid w:val="004C1530"/>
    <w:rPr>
      <w:rFonts w:eastAsia="Times New Roman"/>
      <w:sz w:val="22"/>
      <w:szCs w:val="22"/>
    </w:rPr>
  </w:style>
  <w:style w:type="paragraph" w:styleId="a6">
    <w:name w:val="List Paragraph"/>
    <w:basedOn w:val="a"/>
    <w:uiPriority w:val="99"/>
    <w:qFormat/>
    <w:rsid w:val="002549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AE7E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E7E78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AE7E78"/>
    <w:rPr>
      <w:rFonts w:cs="Times New Roman"/>
    </w:rPr>
  </w:style>
  <w:style w:type="character" w:styleId="a9">
    <w:name w:val="Hyperlink"/>
    <w:uiPriority w:val="99"/>
    <w:rsid w:val="00AE7E78"/>
    <w:rPr>
      <w:rFonts w:cs="Times New Roman"/>
      <w:color w:val="0000FF"/>
      <w:u w:val="single"/>
    </w:rPr>
  </w:style>
  <w:style w:type="character" w:customStyle="1" w:styleId="HeaderChar">
    <w:name w:val="Header Char"/>
    <w:uiPriority w:val="99"/>
    <w:locked/>
    <w:rsid w:val="005268B6"/>
    <w:rPr>
      <w:rFonts w:ascii="Times New Roman" w:hAnsi="Times New Roman"/>
      <w:sz w:val="24"/>
      <w:lang w:eastAsia="ru-RU"/>
    </w:rPr>
  </w:style>
  <w:style w:type="paragraph" w:styleId="aa">
    <w:name w:val="header"/>
    <w:basedOn w:val="a"/>
    <w:link w:val="ab"/>
    <w:uiPriority w:val="99"/>
    <w:rsid w:val="005268B6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Верхний колонтитул Знак"/>
    <w:link w:val="aa"/>
    <w:uiPriority w:val="99"/>
    <w:semiHidden/>
    <w:locked/>
    <w:rsid w:val="002C1512"/>
    <w:rPr>
      <w:rFonts w:ascii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uiPriority w:val="99"/>
    <w:semiHidden/>
    <w:rsid w:val="005268B6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5268B6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d">
    <w:name w:val="Нижний колонтитул Знак"/>
    <w:link w:val="ac"/>
    <w:uiPriority w:val="99"/>
    <w:locked/>
    <w:rsid w:val="005268B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5268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ody Text Indent"/>
    <w:basedOn w:val="a"/>
    <w:link w:val="af0"/>
    <w:uiPriority w:val="99"/>
    <w:rsid w:val="005268B6"/>
    <w:pPr>
      <w:spacing w:after="120"/>
      <w:ind w:left="283"/>
    </w:pPr>
    <w:rPr>
      <w:rFonts w:eastAsia="Calibri"/>
      <w:szCs w:val="20"/>
    </w:rPr>
  </w:style>
  <w:style w:type="character" w:customStyle="1" w:styleId="af0">
    <w:name w:val="Основной текст с отступом Знак"/>
    <w:link w:val="af"/>
    <w:uiPriority w:val="99"/>
    <w:locked/>
    <w:rsid w:val="005268B6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268B6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5268B6"/>
    <w:rPr>
      <w:rFonts w:ascii="Calibri" w:hAnsi="Calibri" w:cs="Times New Roman"/>
      <w:sz w:val="20"/>
      <w:szCs w:val="20"/>
      <w:lang w:eastAsia="ru-RU"/>
    </w:rPr>
  </w:style>
  <w:style w:type="paragraph" w:customStyle="1" w:styleId="12">
    <w:name w:val="Обычный1"/>
    <w:uiPriority w:val="99"/>
    <w:rsid w:val="005268B6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3">
    <w:name w:val="Обычный2"/>
    <w:uiPriority w:val="99"/>
    <w:rsid w:val="005268B6"/>
    <w:pPr>
      <w:spacing w:before="100" w:after="100"/>
    </w:pPr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uiPriority w:val="99"/>
    <w:rsid w:val="005268B6"/>
  </w:style>
  <w:style w:type="paragraph" w:styleId="24">
    <w:name w:val="Body Text Indent 2"/>
    <w:basedOn w:val="a"/>
    <w:link w:val="25"/>
    <w:uiPriority w:val="99"/>
    <w:rsid w:val="005268B6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link w:val="24"/>
    <w:uiPriority w:val="99"/>
    <w:locked/>
    <w:rsid w:val="005268B6"/>
    <w:rPr>
      <w:rFonts w:ascii="Calibri" w:hAnsi="Calibri" w:cs="Times New Roman"/>
    </w:rPr>
  </w:style>
  <w:style w:type="character" w:styleId="af1">
    <w:name w:val="Book Title"/>
    <w:uiPriority w:val="99"/>
    <w:qFormat/>
    <w:rsid w:val="005268B6"/>
    <w:rPr>
      <w:rFonts w:cs="Times New Roman"/>
      <w:b/>
      <w:smallCaps/>
      <w:spacing w:val="5"/>
    </w:rPr>
  </w:style>
  <w:style w:type="character" w:styleId="af2">
    <w:name w:val="Strong"/>
    <w:uiPriority w:val="22"/>
    <w:qFormat/>
    <w:rsid w:val="005268B6"/>
    <w:rPr>
      <w:rFonts w:cs="Times New Roman"/>
      <w:b/>
      <w:bCs/>
    </w:rPr>
  </w:style>
  <w:style w:type="character" w:customStyle="1" w:styleId="text">
    <w:name w:val="text"/>
    <w:uiPriority w:val="99"/>
    <w:rsid w:val="005268B6"/>
    <w:rPr>
      <w:rFonts w:cs="Times New Roman"/>
    </w:rPr>
  </w:style>
  <w:style w:type="paragraph" w:styleId="26">
    <w:name w:val="Body Text First Indent 2"/>
    <w:basedOn w:val="af"/>
    <w:link w:val="27"/>
    <w:uiPriority w:val="99"/>
    <w:rsid w:val="005268B6"/>
    <w:pPr>
      <w:spacing w:after="200" w:line="276" w:lineRule="auto"/>
      <w:ind w:left="360" w:firstLine="360"/>
    </w:pPr>
    <w:rPr>
      <w:rFonts w:ascii="Calibri" w:hAnsi="Calibri"/>
      <w:sz w:val="22"/>
      <w:szCs w:val="22"/>
      <w:lang w:eastAsia="en-US"/>
    </w:rPr>
  </w:style>
  <w:style w:type="character" w:customStyle="1" w:styleId="27">
    <w:name w:val="Красная строка 2 Знак"/>
    <w:link w:val="26"/>
    <w:uiPriority w:val="99"/>
    <w:locked/>
    <w:rsid w:val="005268B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268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2-2">
    <w:name w:val="Medium Shading 2 Accent 2"/>
    <w:basedOn w:val="a1"/>
    <w:uiPriority w:val="99"/>
    <w:rsid w:val="005268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99"/>
    <w:rsid w:val="005268B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af3">
    <w:name w:val="page number"/>
    <w:uiPriority w:val="99"/>
    <w:rsid w:val="00166560"/>
    <w:rPr>
      <w:rFonts w:cs="Times New Roman"/>
    </w:rPr>
  </w:style>
  <w:style w:type="paragraph" w:customStyle="1" w:styleId="13">
    <w:name w:val="Без интервала1"/>
    <w:aliases w:val="основа"/>
    <w:uiPriority w:val="99"/>
    <w:rsid w:val="00984D5F"/>
    <w:pPr>
      <w:ind w:firstLine="709"/>
    </w:pPr>
    <w:rPr>
      <w:rFonts w:ascii="Times New Roman" w:hAnsi="Times New Roman"/>
      <w:sz w:val="28"/>
      <w:szCs w:val="22"/>
    </w:rPr>
  </w:style>
  <w:style w:type="table" w:styleId="-2">
    <w:name w:val="Light Grid Accent 2"/>
    <w:basedOn w:val="a1"/>
    <w:uiPriority w:val="62"/>
    <w:rsid w:val="003A7C1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21">
    <w:name w:val="Светлая сетка - Акцент 21"/>
    <w:basedOn w:val="a1"/>
    <w:next w:val="-2"/>
    <w:uiPriority w:val="62"/>
    <w:rsid w:val="003A7C1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customStyle="1" w:styleId="af4">
    <w:name w:val="Статья"/>
    <w:rsid w:val="00273515"/>
    <w:pPr>
      <w:ind w:firstLine="709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image" Target="media/image7.png"/><Relationship Id="rId26" Type="http://schemas.openxmlformats.org/officeDocument/2006/relationships/hyperlink" Target="http://www.lipetskmedia.ru/news/view/53232-_Lipyetskiye_zori_2015_.html" TargetMode="External"/><Relationship Id="rId39" Type="http://schemas.openxmlformats.org/officeDocument/2006/relationships/hyperlink" Target="http://vesti-lipetsk.ru/programs/rossiya-1/page/2/" TargetMode="External"/><Relationship Id="rId21" Type="http://schemas.openxmlformats.org/officeDocument/2006/relationships/hyperlink" Target="http://most.tv/news/47797.html" TargetMode="External"/><Relationship Id="rId34" Type="http://schemas.openxmlformats.org/officeDocument/2006/relationships/hyperlink" Target="http://www.lipetskmedia.ru/m/news/view/58397-V_Lipyetskye_zyebra.html" TargetMode="External"/><Relationship Id="rId42" Type="http://schemas.openxmlformats.org/officeDocument/2006/relationships/hyperlink" Target="http://lipetsk-life.ru/?p=2187" TargetMode="External"/><Relationship Id="rId47" Type="http://schemas.openxmlformats.org/officeDocument/2006/relationships/hyperlink" Target="http://infourok.ru/tematicheskaya-smena-knizhnoe-sodruzhestvo-v-zagorodnom-lagere-725179.html" TargetMode="External"/><Relationship Id="rId50" Type="http://schemas.openxmlformats.org/officeDocument/2006/relationships/hyperlink" Target="http://infourok.ru/prezentaciya-vospitatelnoy-raboti-v-uchrezhdenii-dopolnitelnogo-obrazovaniya-duhovnonravstvennoe-stanovlenie-806430.html" TargetMode="External"/><Relationship Id="rId55" Type="http://schemas.openxmlformats.org/officeDocument/2006/relationships/hyperlink" Target="http://vk.com/vipusklipetsk" TargetMode="External"/><Relationship Id="rId63" Type="http://schemas.openxmlformats.org/officeDocument/2006/relationships/hyperlink" Target="http://deti48.ru/%D0%BB%D1%8E%D0%B4%D0%BC%D0%B8%D0%BB%D0%B0-%D0%BA%D1%83%D1%80%D0%B0%D0%BA%D0%BE%D0%B2%D0%B0-%D0%BF%D0%BE%D1%81%D0%B5%D1%82%D0%B8%D0%BB%D0%B0-%D1%86%D0%B5%D0%BD%D1%82%D1%80-%D1%80%D0%B0%D0%B7%D0%B2/" TargetMode="External"/><Relationship Id="rId68" Type="http://schemas.openxmlformats.org/officeDocument/2006/relationships/image" Target="media/image8.png"/><Relationship Id="rId76" Type="http://schemas.openxmlformats.org/officeDocument/2006/relationships/hyperlink" Target="consultantplus://offline/ref=3343D3BB2DC6BE440573BEACC35A217FDFD9A3F1CD2C93A8740BEDA9742BFA8E408B9B5417F7030En9N7H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levber48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hyperlink" Target="http://most.tv/news/48192.html" TargetMode="External"/><Relationship Id="rId11" Type="http://schemas.openxmlformats.org/officeDocument/2006/relationships/hyperlink" Target="http://levber48.ru/" TargetMode="External"/><Relationship Id="rId24" Type="http://schemas.openxmlformats.org/officeDocument/2006/relationships/hyperlink" Target="http://www.doal.ru/node/1567" TargetMode="External"/><Relationship Id="rId32" Type="http://schemas.openxmlformats.org/officeDocument/2006/relationships/hyperlink" Target="http://most.tv/news/55303.html" TargetMode="External"/><Relationship Id="rId37" Type="http://schemas.openxmlformats.org/officeDocument/2006/relationships/hyperlink" Target="http://www.lipetskmedia.ru/news/view/59335-Lipchanye_prochitayut.html" TargetMode="External"/><Relationship Id="rId40" Type="http://schemas.openxmlformats.org/officeDocument/2006/relationships/hyperlink" Target="http://www.doal.ru/node/1785" TargetMode="External"/><Relationship Id="rId45" Type="http://schemas.openxmlformats.org/officeDocument/2006/relationships/hyperlink" Target="http://infourok.ru/duhovnonravstvennoe-stanovlenie-shkolnikov-v-sfere-dopolnitelnogo-obrazovaniya-725247.html" TargetMode="External"/><Relationship Id="rId53" Type="http://schemas.openxmlformats.org/officeDocument/2006/relationships/hyperlink" Target="http://infourok.ru/effektivnoe-vospitanie-posredstvom-vneurochnoy-deyatelnosti-828275.html" TargetMode="External"/><Relationship Id="rId58" Type="http://schemas.openxmlformats.org/officeDocument/2006/relationships/hyperlink" Target="http://infourok.ru/prezentaciya-na-temu-zdorovesberegayuschie-tehnologii-v-mau-do-crt-levoberezhniy-g-lipecka-892811.html" TargetMode="External"/><Relationship Id="rId66" Type="http://schemas.openxmlformats.org/officeDocument/2006/relationships/hyperlink" Target="http://elets.bezformata.ru/listnews/v-obrazovatelnom-protcesse-nachalnoj/38733170/" TargetMode="External"/><Relationship Id="rId74" Type="http://schemas.openxmlformats.org/officeDocument/2006/relationships/hyperlink" Target="http://vk.com/levber" TargetMode="Externa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://infourok.ru/konspekt-zanyatiya-po-razvitiyu-rechi-dlya-doshkolnikov-na-temu-posuda-let-892737.html" TargetMode="External"/><Relationship Id="rId10" Type="http://schemas.openxmlformats.org/officeDocument/2006/relationships/hyperlink" Target="https://e.mail.ru/compose/?mailto=mailto%3alevber@list.ru" TargetMode="External"/><Relationship Id="rId19" Type="http://schemas.openxmlformats.org/officeDocument/2006/relationships/hyperlink" Target="http://lipetsk.rusplt.ru/index/v-lipetskoy-oblasti-dlya-deteyinvalidov-organizuyut-festival-362126.html" TargetMode="External"/><Relationship Id="rId31" Type="http://schemas.openxmlformats.org/officeDocument/2006/relationships/hyperlink" Target="http://gorodlip.ru/events/e29073737/" TargetMode="External"/><Relationship Id="rId44" Type="http://schemas.openxmlformats.org/officeDocument/2006/relationships/hyperlink" Target="http://lipeck.monavista.ru/news/1041080/" TargetMode="External"/><Relationship Id="rId52" Type="http://schemas.openxmlformats.org/officeDocument/2006/relationships/hyperlink" Target="http://infourok.ru/prezentaciya-shkola-vozhatskogo-masterstva-stupenka-v-professiyu-uchitel-828029.html" TargetMode="External"/><Relationship Id="rId60" Type="http://schemas.openxmlformats.org/officeDocument/2006/relationships/hyperlink" Target="http://infourok.ru/konspekt-zanyatiya-po-razvitiyu-rechi-dlya-doshkolnikov-est-u-nas-ogorod-892752.html" TargetMode="External"/><Relationship Id="rId65" Type="http://schemas.openxmlformats.org/officeDocument/2006/relationships/hyperlink" Target="http://www.lipetskmedia.ru/news/view/66034-_Zolotoii_klyuchik_.html" TargetMode="External"/><Relationship Id="rId73" Type="http://schemas.openxmlformats.org/officeDocument/2006/relationships/hyperlink" Target="http://pdd-levber.ucoz.ru/" TargetMode="External"/><Relationship Id="rId78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hyperlink" Target="http://www.lipetskmedia.ru/news/view/52897-Yuniye_lipchanye.html" TargetMode="External"/><Relationship Id="rId27" Type="http://schemas.openxmlformats.org/officeDocument/2006/relationships/hyperlink" Target="http://lipetskcity.ru/iblock/news/p/telezonu_i_ploshhadku_dlja_selfi_organizujut_na_lipeckih_zorjah_" TargetMode="External"/><Relationship Id="rId30" Type="http://schemas.openxmlformats.org/officeDocument/2006/relationships/hyperlink" Target="http://www.tvk-tv.ru/news/2015-08-21/5198.html" TargetMode="External"/><Relationship Id="rId35" Type="http://schemas.openxmlformats.org/officeDocument/2006/relationships/hyperlink" Target="http://most.tv/news/55983.html" TargetMode="External"/><Relationship Id="rId43" Type="http://schemas.openxmlformats.org/officeDocument/2006/relationships/hyperlink" Target="http://www.iro48.ru/index.php?id=194" TargetMode="External"/><Relationship Id="rId48" Type="http://schemas.openxmlformats.org/officeDocument/2006/relationships/hyperlink" Target="http://infourok.ru/scenariy-zakritiya-nedeli-pravoslavnoy-kulturi-725148.html" TargetMode="External"/><Relationship Id="rId56" Type="http://schemas.openxmlformats.org/officeDocument/2006/relationships/hyperlink" Target="https://docs.google.com/viewer?a=v&amp;pid=sites&amp;srcid=ZGVmYXVsdGRvbWFpbnxvYm9ic2VuaWUyMnxneDozZjczZmNjMGE0YzIyNzA5" TargetMode="External"/><Relationship Id="rId64" Type="http://schemas.openxmlformats.org/officeDocument/2006/relationships/hyperlink" Target="http://www.moe-lipetsk.ru/news/view/337130.html" TargetMode="External"/><Relationship Id="rId69" Type="http://schemas.openxmlformats.org/officeDocument/2006/relationships/image" Target="media/image9.png"/><Relationship Id="rId77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infourok.ru/duhovnonravstvennoe-vospitanie-detey-i-molodezhi-posredstvom-provedeniya-nedeli-pravoslavnoy-kulturi-v-crtdiyu-levoberezhniy-827984.html" TargetMode="External"/><Relationship Id="rId72" Type="http://schemas.openxmlformats.org/officeDocument/2006/relationships/hyperlink" Target="http://levber48.ru/muzej/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levber48.ru/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://lipetsk.rusplt.ru/index/prazdnik-lipetskie-zori2015-stanet-interaktivnyim-370429.html" TargetMode="External"/><Relationship Id="rId33" Type="http://schemas.openxmlformats.org/officeDocument/2006/relationships/hyperlink" Target="http://gorodlip.ru/events/e29079038/" TargetMode="External"/><Relationship Id="rId38" Type="http://schemas.openxmlformats.org/officeDocument/2006/relationships/hyperlink" Target="http://www.ddt48.ru/?p=8494" TargetMode="External"/><Relationship Id="rId46" Type="http://schemas.openxmlformats.org/officeDocument/2006/relationships/hyperlink" Target="http://infourok.ru/tematicheskaya-smena-gorod-masterstva-v-zagorodnom-lagere-725213.html" TargetMode="External"/><Relationship Id="rId59" Type="http://schemas.openxmlformats.org/officeDocument/2006/relationships/hyperlink" Target="http://infourok.ru/referat-formirovanie-usloviy-dlya-sozdaniya-zdorovesberegayuschey-sredi-v-crt-levoberezhniy-g-lipecka-892781.html" TargetMode="External"/><Relationship Id="rId67" Type="http://schemas.openxmlformats.org/officeDocument/2006/relationships/hyperlink" Target="https://sites.google.com/site/klybnayka" TargetMode="External"/><Relationship Id="rId20" Type="http://schemas.openxmlformats.org/officeDocument/2006/relationships/hyperlink" Target="http://vesti-lipetsk.ru/yunye-lipchane-stali-studentami-literaturnoj-akademii/" TargetMode="External"/><Relationship Id="rId41" Type="http://schemas.openxmlformats.org/officeDocument/2006/relationships/hyperlink" Target="http://mvestnik.lpgzt.ru/aticle/50661.htm" TargetMode="External"/><Relationship Id="rId54" Type="http://schemas.openxmlformats.org/officeDocument/2006/relationships/hyperlink" Target="http://infourok.ru/prezentaciya-kompleksnaya-programma-spartakovskie-otkritiya-831029.html" TargetMode="External"/><Relationship Id="rId62" Type="http://schemas.openxmlformats.org/officeDocument/2006/relationships/hyperlink" Target="http://infourok.ru/konspekt-zanyatiya-po-razvitiyu-rechi-dlya-doshkolnikov-semya-let-894703.html" TargetMode="External"/><Relationship Id="rId70" Type="http://schemas.openxmlformats.org/officeDocument/2006/relationships/chart" Target="charts/chart2.xml"/><Relationship Id="rId75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://lipetskinfo.ru/news/full/150151/" TargetMode="External"/><Relationship Id="rId28" Type="http://schemas.openxmlformats.org/officeDocument/2006/relationships/hyperlink" Target="http://gorod48.ru/news/322670/" TargetMode="External"/><Relationship Id="rId36" Type="http://schemas.openxmlformats.org/officeDocument/2006/relationships/hyperlink" Target="http://gorod48.ru/news/344731/" TargetMode="External"/><Relationship Id="rId49" Type="http://schemas.openxmlformats.org/officeDocument/2006/relationships/hyperlink" Target="http://infourok.ru/literaturniy-vecher-posvyaschenniy-dnyu-rozhdeniya-sesenina-725103.html" TargetMode="External"/><Relationship Id="rId57" Type="http://schemas.openxmlformats.org/officeDocument/2006/relationships/hyperlink" Target="http://infourok.ru/dopolnitelnaya-obscherazvivayuschaya-programma-razvitiya-rechi-detey-doshkolnogo-vozrasta-rodnie-prostori-let-892839.htm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Тренинги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13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Консультации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75</c:v>
                </c:pt>
                <c:pt idx="1">
                  <c:v>85</c:v>
                </c:pt>
                <c:pt idx="2">
                  <c:v>92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Методическая и просветительская работа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</c:v>
                </c:pt>
                <c:pt idx="1">
                  <c:v>54</c:v>
                </c:pt>
                <c:pt idx="2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617024"/>
        <c:axId val="74442624"/>
      </c:barChart>
      <c:catAx>
        <c:axId val="57617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4442624"/>
        <c:crosses val="autoZero"/>
        <c:auto val="1"/>
        <c:lblAlgn val="ctr"/>
        <c:lblOffset val="100"/>
        <c:noMultiLvlLbl val="0"/>
      </c:catAx>
      <c:valAx>
        <c:axId val="744426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57617024"/>
        <c:crosses val="autoZero"/>
        <c:crossBetween val="between"/>
      </c:valAx>
      <c:spPr>
        <a:blipFill>
          <a:blip xmlns:r="http://schemas.openxmlformats.org/officeDocument/2006/relationships" r:embed="rId2"/>
          <a:tile tx="0" ty="0" sx="100000" sy="100000" flip="none" algn="tl"/>
        </a:blipFill>
      </c:spPr>
    </c:plotArea>
    <c:legend>
      <c:legendPos val="r"/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программ по направленностям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художественная</c:v>
                </c:pt>
                <c:pt idx="1">
                  <c:v>физкультурно-спортивная </c:v>
                </c:pt>
                <c:pt idx="2">
                  <c:v>социально-педагогическая</c:v>
                </c:pt>
                <c:pt idx="3">
                  <c:v>техническая</c:v>
                </c:pt>
                <c:pt idx="4">
                  <c:v>естественнонаучная </c:v>
                </c:pt>
                <c:pt idx="5">
                  <c:v>туристско-краеведческая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</c:v>
                </c:pt>
                <c:pt idx="1">
                  <c:v>5</c:v>
                </c:pt>
                <c:pt idx="2">
                  <c:v>22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19045">
          <a:noFill/>
        </a:ln>
      </c:spPr>
    </c:plotArea>
    <c:legend>
      <c:legendPos val="r"/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Средняя заработная плата педагогических работников</a:t>
            </a:r>
          </a:p>
        </c:rich>
      </c:tx>
      <c:layout>
        <c:manualLayout>
          <c:xMode val="edge"/>
          <c:yMode val="edge"/>
          <c:x val="7.9546355092710186E-2"/>
          <c:y val="1.302088435117859E-2"/>
        </c:manualLayout>
      </c:layout>
      <c:overlay val="0"/>
    </c:title>
    <c:autoTitleDeleted val="0"/>
    <c:view3D>
      <c:rotX val="10"/>
      <c:rotY val="1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366149849825473"/>
          <c:y val="0.19665973357103947"/>
          <c:w val="0.82320269502394672"/>
          <c:h val="0.722066310107463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#,##0</c:formatCode>
                <c:ptCount val="1"/>
                <c:pt idx="0">
                  <c:v>11156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#,##0</c:formatCode>
                <c:ptCount val="1"/>
                <c:pt idx="0">
                  <c:v>15648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#,##0</c:formatCode>
                <c:ptCount val="1"/>
                <c:pt idx="0">
                  <c:v>21305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2015 год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#,##0</c:formatCode>
                <c:ptCount val="1"/>
                <c:pt idx="0">
                  <c:v>25435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4942336"/>
        <c:axId val="94943872"/>
        <c:axId val="0"/>
      </c:bar3DChart>
      <c:catAx>
        <c:axId val="94942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4943872"/>
        <c:crosses val="autoZero"/>
        <c:auto val="1"/>
        <c:lblAlgn val="ctr"/>
        <c:lblOffset val="100"/>
        <c:noMultiLvlLbl val="0"/>
      </c:catAx>
      <c:valAx>
        <c:axId val="9494387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94942336"/>
        <c:crosses val="autoZero"/>
        <c:crossBetween val="between"/>
        <c:majorUnit val="10000"/>
        <c:minorUnit val="2000"/>
      </c:valAx>
      <c:spPr>
        <a:noFill/>
        <a:ln w="19045">
          <a:noFill/>
        </a:ln>
      </c:spPr>
    </c:plotArea>
    <c:legend>
      <c:legendPos val="b"/>
      <c:overlay val="0"/>
      <c:txPr>
        <a:bodyPr/>
        <a:lstStyle/>
        <a:p>
          <a:pPr>
            <a:defRPr sz="900" b="1"/>
          </a:pPr>
          <a:endParaRPr lang="ru-RU"/>
        </a:p>
      </c:txPr>
    </c:legend>
    <c:plotVisOnly val="1"/>
    <c:dispBlanksAs val="gap"/>
    <c:showDLblsOverMax val="0"/>
  </c:chart>
  <c:spPr>
    <a:ln w="14284"/>
    <a:scene3d>
      <a:camera prst="orthographicFront"/>
      <a:lightRig rig="threePt" dir="t"/>
    </a:scene3d>
    <a:sp3d>
      <a:bevelT w="0" h="82550"/>
      <a:bevelB w="19050"/>
    </a:sp3d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266067-4F1C-4B01-B5C8-5F645DC7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107</Pages>
  <Words>30911</Words>
  <Characters>176193</Characters>
  <Application>Microsoft Office Word</Application>
  <DocSecurity>0</DocSecurity>
  <Lines>1468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Зверинцева</dc:creator>
  <cp:lastModifiedBy>Зверинцева</cp:lastModifiedBy>
  <cp:revision>23</cp:revision>
  <cp:lastPrinted>2017-01-26T06:11:00Z</cp:lastPrinted>
  <dcterms:created xsi:type="dcterms:W3CDTF">2017-01-25T08:08:00Z</dcterms:created>
  <dcterms:modified xsi:type="dcterms:W3CDTF">2017-01-27T16:28:00Z</dcterms:modified>
</cp:coreProperties>
</file>