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20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</w:p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2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20">
        <w:rPr>
          <w:rFonts w:ascii="Times New Roman" w:hAnsi="Times New Roman" w:cs="Times New Roman"/>
          <w:sz w:val="28"/>
          <w:szCs w:val="28"/>
        </w:rPr>
        <w:t>Центр развития творчества «Левобережный» г</w:t>
      </w:r>
      <w:r w:rsidR="002420F1">
        <w:rPr>
          <w:rFonts w:ascii="Times New Roman" w:hAnsi="Times New Roman" w:cs="Times New Roman"/>
          <w:sz w:val="28"/>
          <w:szCs w:val="28"/>
        </w:rPr>
        <w:t>орода</w:t>
      </w:r>
      <w:r w:rsidRPr="005B3F20">
        <w:rPr>
          <w:rFonts w:ascii="Times New Roman" w:hAnsi="Times New Roman" w:cs="Times New Roman"/>
          <w:sz w:val="28"/>
          <w:szCs w:val="28"/>
        </w:rPr>
        <w:t xml:space="preserve"> Липецка</w:t>
      </w:r>
    </w:p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B11" w:rsidRDefault="00DF4B11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 w:rsidP="005B3F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3F20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5B3F20" w:rsidRPr="005B3F20" w:rsidRDefault="005B3F20" w:rsidP="005B3F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3F20">
        <w:rPr>
          <w:rFonts w:ascii="Times New Roman" w:hAnsi="Times New Roman" w:cs="Times New Roman"/>
          <w:b/>
          <w:sz w:val="44"/>
          <w:szCs w:val="44"/>
        </w:rPr>
        <w:t xml:space="preserve"> НАУЧНОГО ОБЩЕСТВА УЧАЩИХСЯ «ОМЕГА»</w:t>
      </w:r>
    </w:p>
    <w:p w:rsidR="005B3F20" w:rsidRDefault="00EA3AC2" w:rsidP="005B3F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2022 – 2023</w:t>
      </w:r>
      <w:r w:rsidR="005B3F20" w:rsidRPr="005B3F20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  <w:r w:rsidR="0087454D">
        <w:rPr>
          <w:rFonts w:ascii="Times New Roman" w:hAnsi="Times New Roman" w:cs="Times New Roman"/>
          <w:sz w:val="28"/>
          <w:szCs w:val="28"/>
        </w:rPr>
        <w:t>Липецк, 20</w:t>
      </w:r>
      <w:r w:rsidR="00EA3AC2">
        <w:rPr>
          <w:rFonts w:ascii="Times New Roman" w:hAnsi="Times New Roman" w:cs="Times New Roman"/>
          <w:sz w:val="28"/>
          <w:szCs w:val="28"/>
        </w:rPr>
        <w:t>22</w:t>
      </w: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НОУ:</w:t>
      </w:r>
    </w:p>
    <w:p w:rsidR="005B3F20" w:rsidRDefault="005B3F20" w:rsidP="00E036E9">
      <w:pPr>
        <w:tabs>
          <w:tab w:val="left" w:pos="3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личности, способной к самореализации в творческой исследовательской деятельности, самоутверждению в изменяющихся социокультурных условиях.</w:t>
      </w:r>
    </w:p>
    <w:p w:rsidR="00E036E9" w:rsidRDefault="00E036E9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НОУ: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Создание социально-педагогических условий для развития и дальнейшей профессиональной самореализации учащихся.</w:t>
      </w:r>
    </w:p>
    <w:p w:rsidR="005B3F20" w:rsidRPr="00E036E9" w:rsidRDefault="005B3F20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Выявление и поддержка учащихся, склонных к занятию исследовательской деятельностью.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 xml:space="preserve">Развитие интеллектуальных, творческих способностей учащихся, поддержка научно-исследовательской работы в </w:t>
      </w:r>
      <w:r w:rsidR="002420F1">
        <w:rPr>
          <w:rStyle w:val="c4"/>
          <w:color w:val="000000"/>
          <w:sz w:val="28"/>
          <w:szCs w:val="28"/>
        </w:rPr>
        <w:t>ЦРТ «Левобережный»</w:t>
      </w:r>
      <w:r w:rsidRPr="00E036E9">
        <w:rPr>
          <w:rStyle w:val="c4"/>
          <w:color w:val="000000"/>
          <w:sz w:val="28"/>
          <w:szCs w:val="28"/>
        </w:rPr>
        <w:t>.</w:t>
      </w:r>
    </w:p>
    <w:p w:rsidR="00E036E9" w:rsidRPr="00E036E9" w:rsidRDefault="00E036E9" w:rsidP="00E036E9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Формирование и развитие у учащихся научного стиля мышления,  навыков исследовательской работы.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Развитие компетенций учащихся, имеющих интерес к исследовательской деятельности.</w:t>
      </w:r>
    </w:p>
    <w:p w:rsid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036E9">
        <w:rPr>
          <w:color w:val="000000"/>
          <w:sz w:val="28"/>
          <w:szCs w:val="28"/>
        </w:rPr>
        <w:t>Научное и психолого-педагогическое сопровождение проектной и исследовательской деятельности учащихся.</w:t>
      </w:r>
    </w:p>
    <w:p w:rsidR="006C456C" w:rsidRPr="00E036E9" w:rsidRDefault="006C456C" w:rsidP="006C456C">
      <w:pPr>
        <w:pStyle w:val="c2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5B3F20" w:rsidRDefault="006C456C" w:rsidP="006C456C">
      <w:pPr>
        <w:tabs>
          <w:tab w:val="left" w:pos="389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НОУ «Омега»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036E9" w:rsidTr="00E036E9">
        <w:tc>
          <w:tcPr>
            <w:tcW w:w="817" w:type="dxa"/>
          </w:tcPr>
          <w:p w:rsidR="00E036E9" w:rsidRDefault="00E036E9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E036E9" w:rsidRDefault="00E036E9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E036E9" w:rsidRDefault="00E036E9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036E9" w:rsidRDefault="00175FBF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педагоги</w:t>
            </w:r>
          </w:p>
        </w:tc>
      </w:tr>
      <w:tr w:rsidR="00E036E9" w:rsidTr="00E036E9">
        <w:tc>
          <w:tcPr>
            <w:tcW w:w="817" w:type="dxa"/>
          </w:tcPr>
          <w:p w:rsidR="00E036E9" w:rsidRDefault="00E036E9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036E9" w:rsidRPr="00175FBF" w:rsidRDefault="00175FBF" w:rsidP="00175FB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F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Организационное заседание учащихся, членов НОУ: планирование работы, формир</w:t>
            </w:r>
            <w:r w:rsidR="00EE3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ование секций научного общества</w:t>
            </w:r>
          </w:p>
        </w:tc>
        <w:tc>
          <w:tcPr>
            <w:tcW w:w="2393" w:type="dxa"/>
          </w:tcPr>
          <w:p w:rsidR="00E036E9" w:rsidRDefault="00175FBF" w:rsidP="00175FB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036E9" w:rsidRDefault="00175FBF" w:rsidP="00175FB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036E9" w:rsidTr="00E036E9">
        <w:tc>
          <w:tcPr>
            <w:tcW w:w="817" w:type="dxa"/>
          </w:tcPr>
          <w:p w:rsidR="00E036E9" w:rsidRDefault="00175FBF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E036E9" w:rsidRDefault="009A6A8F" w:rsidP="00FE7720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диагностика, направленная на выявление одаренности</w:t>
            </w:r>
            <w:r w:rsidR="00FE7720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объединений Центра, психологическое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учащихся, членов НОУ «Омега»</w:t>
            </w:r>
          </w:p>
        </w:tc>
        <w:tc>
          <w:tcPr>
            <w:tcW w:w="2393" w:type="dxa"/>
          </w:tcPr>
          <w:p w:rsidR="00E036E9" w:rsidRDefault="009A6A8F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036E9" w:rsidRDefault="00EA3AC2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К.А.</w:t>
            </w:r>
          </w:p>
        </w:tc>
      </w:tr>
      <w:tr w:rsidR="009A6A8F" w:rsidTr="00E036E9">
        <w:tc>
          <w:tcPr>
            <w:tcW w:w="817" w:type="dxa"/>
          </w:tcPr>
          <w:p w:rsidR="009A6A8F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9A6A8F" w:rsidRDefault="00174C5A" w:rsidP="009A6A8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муниципальной научно-практической конференции «Путь к успеху»</w:t>
            </w:r>
          </w:p>
        </w:tc>
        <w:tc>
          <w:tcPr>
            <w:tcW w:w="2393" w:type="dxa"/>
          </w:tcPr>
          <w:p w:rsidR="009A6A8F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9A6A8F" w:rsidRDefault="00174C5A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74C5A" w:rsidRDefault="00174C5A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5A" w:rsidTr="00E036E9">
        <w:tc>
          <w:tcPr>
            <w:tcW w:w="817" w:type="dxa"/>
          </w:tcPr>
          <w:p w:rsidR="00174C5A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174C5A" w:rsidRDefault="00174C5A" w:rsidP="009A6A8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C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Выбор и утверждение тем проектных и исследовательских работ</w:t>
            </w:r>
          </w:p>
        </w:tc>
        <w:tc>
          <w:tcPr>
            <w:tcW w:w="2393" w:type="dxa"/>
          </w:tcPr>
          <w:p w:rsidR="00174C5A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74C5A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74C5A" w:rsidRDefault="00B53E34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A3AC2" w:rsidRDefault="00EA3AC2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EA3AC2" w:rsidRDefault="00EA3AC2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A3AC2" w:rsidRDefault="00EA3AC2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bookmarkStart w:id="0" w:name="_GoBack"/>
            <w:bookmarkEnd w:id="0"/>
          </w:p>
        </w:tc>
      </w:tr>
      <w:tr w:rsidR="002F610A" w:rsidTr="00E036E9">
        <w:tc>
          <w:tcPr>
            <w:tcW w:w="817" w:type="dxa"/>
          </w:tcPr>
          <w:p w:rsidR="002F610A" w:rsidRDefault="002F610A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8" w:type="dxa"/>
          </w:tcPr>
          <w:p w:rsidR="002F610A" w:rsidRDefault="002F610A" w:rsidP="00417675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НОУ «Требования к исследовательской работе»</w:t>
            </w:r>
          </w:p>
        </w:tc>
        <w:tc>
          <w:tcPr>
            <w:tcW w:w="2393" w:type="dxa"/>
          </w:tcPr>
          <w:p w:rsidR="002F610A" w:rsidRDefault="002F610A" w:rsidP="00417675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F610A" w:rsidRDefault="002F610A" w:rsidP="00417675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F610A" w:rsidRDefault="002F610A" w:rsidP="00417675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0A" w:rsidTr="00E036E9">
        <w:tc>
          <w:tcPr>
            <w:tcW w:w="817" w:type="dxa"/>
          </w:tcPr>
          <w:p w:rsidR="002F610A" w:rsidRDefault="002F610A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2F610A" w:rsidRDefault="002F610A" w:rsidP="009A6A8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</w:t>
            </w:r>
            <w:r w:rsidRPr="002F610A">
              <w:rPr>
                <w:rFonts w:ascii="Times New Roman" w:hAnsi="Times New Roman" w:cs="Times New Roman"/>
                <w:sz w:val="28"/>
                <w:szCs w:val="28"/>
              </w:rPr>
              <w:t>Коммуникабельность как основа коммуникативной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F610A" w:rsidRDefault="002F610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2F610A" w:rsidRDefault="00EA3AC2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К.А.</w:t>
            </w:r>
          </w:p>
        </w:tc>
      </w:tr>
      <w:tr w:rsidR="002F610A" w:rsidTr="00E036E9">
        <w:tc>
          <w:tcPr>
            <w:tcW w:w="817" w:type="dxa"/>
          </w:tcPr>
          <w:p w:rsidR="002F610A" w:rsidRDefault="002F610A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2F610A" w:rsidRPr="00474A5E" w:rsidRDefault="002F610A" w:rsidP="002F610A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НОУ «Ораторское мастерство. Искусство публичных выступлений»</w:t>
            </w:r>
          </w:p>
        </w:tc>
        <w:tc>
          <w:tcPr>
            <w:tcW w:w="2393" w:type="dxa"/>
          </w:tcPr>
          <w:p w:rsidR="002F610A" w:rsidRDefault="002F610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2F610A" w:rsidRDefault="00B53E34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А.И.</w:t>
            </w:r>
          </w:p>
        </w:tc>
      </w:tr>
      <w:tr w:rsidR="002F610A" w:rsidTr="00E036E9">
        <w:tc>
          <w:tcPr>
            <w:tcW w:w="817" w:type="dxa"/>
          </w:tcPr>
          <w:p w:rsidR="002F610A" w:rsidRDefault="002F610A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2F610A" w:rsidRDefault="002F610A" w:rsidP="00830E80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НОУ «Игры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F610A" w:rsidRDefault="002F610A" w:rsidP="00830E8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2F610A" w:rsidRDefault="00EA3AC2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C456C" w:rsidTr="00E036E9">
        <w:tc>
          <w:tcPr>
            <w:tcW w:w="817" w:type="dxa"/>
          </w:tcPr>
          <w:p w:rsidR="006C456C" w:rsidRDefault="006C456C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6C456C" w:rsidRDefault="006C456C" w:rsidP="00830E80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«Способы преодоления страха перед выступлением на публику»</w:t>
            </w:r>
          </w:p>
        </w:tc>
        <w:tc>
          <w:tcPr>
            <w:tcW w:w="2393" w:type="dxa"/>
          </w:tcPr>
          <w:p w:rsidR="006C456C" w:rsidRDefault="006C456C" w:rsidP="00830E8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6C456C" w:rsidRPr="002F610A" w:rsidRDefault="00EA3AC2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Воскобойникова Г.А.</w:t>
            </w:r>
          </w:p>
        </w:tc>
      </w:tr>
      <w:tr w:rsidR="002F610A" w:rsidTr="00E036E9">
        <w:tc>
          <w:tcPr>
            <w:tcW w:w="817" w:type="dxa"/>
          </w:tcPr>
          <w:p w:rsidR="002F610A" w:rsidRDefault="006C456C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2F610A" w:rsidRDefault="002F610A" w:rsidP="00B84C7B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НОУ «Омега». Итоги работы за год</w:t>
            </w:r>
          </w:p>
        </w:tc>
        <w:tc>
          <w:tcPr>
            <w:tcW w:w="2393" w:type="dxa"/>
          </w:tcPr>
          <w:p w:rsidR="002F610A" w:rsidRDefault="002F610A" w:rsidP="00B84C7B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2F610A" w:rsidRDefault="002F610A" w:rsidP="00B84C7B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F610A" w:rsidRDefault="002F610A" w:rsidP="00B84C7B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0A" w:rsidTr="006C456C">
        <w:trPr>
          <w:trHeight w:val="1038"/>
        </w:trPr>
        <w:tc>
          <w:tcPr>
            <w:tcW w:w="817" w:type="dxa"/>
          </w:tcPr>
          <w:p w:rsidR="002F610A" w:rsidRDefault="006C456C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2F610A" w:rsidRDefault="002F610A" w:rsidP="00873559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интеллектуально-творческих конкурсах, научно-практических конференциях, фестивалях различного уровня</w:t>
            </w:r>
          </w:p>
        </w:tc>
        <w:tc>
          <w:tcPr>
            <w:tcW w:w="2393" w:type="dxa"/>
          </w:tcPr>
          <w:p w:rsidR="002F610A" w:rsidRDefault="002F610A" w:rsidP="0087355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F610A" w:rsidRDefault="002F610A" w:rsidP="0087355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53E34" w:rsidRDefault="00B53E34" w:rsidP="00B53E34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2D2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2ED5"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 w:rsidRPr="002D2ED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53E34" w:rsidRDefault="00B53E34" w:rsidP="0087355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EA3AC2" w:rsidRDefault="00EA3AC2" w:rsidP="0087355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Воскобойникова Г.А.</w:t>
            </w:r>
          </w:p>
          <w:p w:rsidR="00EA3AC2" w:rsidRDefault="00EA3AC2" w:rsidP="0087355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E036E9" w:rsidRPr="00E036E9" w:rsidRDefault="00E036E9" w:rsidP="006C456C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sectPr w:rsidR="00E036E9" w:rsidRPr="00E0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3A98"/>
    <w:multiLevelType w:val="hybridMultilevel"/>
    <w:tmpl w:val="3E00E578"/>
    <w:lvl w:ilvl="0" w:tplc="F4529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57"/>
    <w:rsid w:val="00174C5A"/>
    <w:rsid w:val="00175FBF"/>
    <w:rsid w:val="002420F1"/>
    <w:rsid w:val="002D2ED5"/>
    <w:rsid w:val="002F610A"/>
    <w:rsid w:val="003507CD"/>
    <w:rsid w:val="00474A5E"/>
    <w:rsid w:val="005B3F20"/>
    <w:rsid w:val="006C456C"/>
    <w:rsid w:val="00721469"/>
    <w:rsid w:val="0087454D"/>
    <w:rsid w:val="00980C0A"/>
    <w:rsid w:val="009A6A8F"/>
    <w:rsid w:val="00B53E34"/>
    <w:rsid w:val="00C84057"/>
    <w:rsid w:val="00CE3718"/>
    <w:rsid w:val="00D905A5"/>
    <w:rsid w:val="00DF4B11"/>
    <w:rsid w:val="00E036E9"/>
    <w:rsid w:val="00EA3AC2"/>
    <w:rsid w:val="00EE3145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1914"/>
  <w15:docId w15:val="{A0140059-4AC1-4D00-84EB-D7B2069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3F20"/>
  </w:style>
  <w:style w:type="paragraph" w:customStyle="1" w:styleId="c13">
    <w:name w:val="c13"/>
    <w:basedOn w:val="a"/>
    <w:rsid w:val="005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6E9"/>
    <w:pPr>
      <w:ind w:left="720"/>
      <w:contextualSpacing/>
    </w:pPr>
  </w:style>
  <w:style w:type="character" w:customStyle="1" w:styleId="apple-converted-space">
    <w:name w:val="apple-converted-space"/>
    <w:basedOn w:val="a0"/>
    <w:rsid w:val="0017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19</cp:revision>
  <dcterms:created xsi:type="dcterms:W3CDTF">2016-11-15T12:29:00Z</dcterms:created>
  <dcterms:modified xsi:type="dcterms:W3CDTF">2022-09-27T10:39:00Z</dcterms:modified>
</cp:coreProperties>
</file>