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E704C2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A87B8D">
        <w:rPr>
          <w:rFonts w:ascii="Times New Roman" w:hAnsi="Times New Roman" w:cs="Times New Roman"/>
          <w:b/>
          <w:sz w:val="28"/>
          <w:szCs w:val="28"/>
        </w:rPr>
        <w:t>АБВГДейка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A87B8D">
        <w:rPr>
          <w:rFonts w:ascii="Times New Roman" w:hAnsi="Times New Roman" w:cs="Times New Roman"/>
          <w:sz w:val="28"/>
          <w:szCs w:val="28"/>
        </w:rPr>
        <w:t>АБВГДейка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AC7C1E">
        <w:rPr>
          <w:rFonts w:ascii="Times New Roman" w:hAnsi="Times New Roman"/>
          <w:sz w:val="28"/>
          <w:szCs w:val="28"/>
        </w:rPr>
        <w:t>к школе</w:t>
      </w:r>
      <w:bookmarkStart w:id="0" w:name="_GoBack"/>
      <w:bookmarkEnd w:id="0"/>
    </w:p>
    <w:p w:rsidR="00FB5050" w:rsidRDefault="005F467E" w:rsidP="00A87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A87B8D">
        <w:rPr>
          <w:rFonts w:ascii="Times New Roman" w:hAnsi="Times New Roman" w:cs="Times New Roman"/>
          <w:sz w:val="28"/>
          <w:szCs w:val="28"/>
        </w:rPr>
        <w:t>АБВГДейка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1475CE" w:rsidRPr="00977E23">
        <w:rPr>
          <w:rFonts w:ascii="Times New Roman" w:hAnsi="Times New Roman" w:cs="Times New Roman"/>
          <w:sz w:val="28"/>
          <w:szCs w:val="28"/>
        </w:rPr>
        <w:t xml:space="preserve">составлена на основе обязательного минимума содержания по развитию познавательно-речевой деятельности детей дошкольного возраста федерального компонента государственного </w:t>
      </w:r>
      <w:r w:rsidR="001475CE" w:rsidRPr="00D8706D">
        <w:rPr>
          <w:rFonts w:ascii="Times New Roman" w:hAnsi="Times New Roman" w:cs="Times New Roman"/>
          <w:sz w:val="28"/>
          <w:szCs w:val="28"/>
        </w:rPr>
        <w:t>стандарта, примерной программы дошкольного образования «Развитие» Л.А. Венгера.</w:t>
      </w:r>
    </w:p>
    <w:p w:rsidR="001475CE" w:rsidRDefault="001475CE" w:rsidP="001475CE">
      <w:pPr>
        <w:spacing w:after="0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</w:t>
      </w:r>
    </w:p>
    <w:p w:rsidR="001475CE" w:rsidRDefault="001475CE" w:rsidP="001475CE">
      <w:pPr>
        <w:pStyle w:val="a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формирует и развивает главную ценность, основу всей учебной деятельности - творческое мышление ребенка, на основе которого постепенно будут складываться система знаний о языке и формироваться потребность владения языком, совершенствования речи.</w:t>
      </w:r>
      <w:r w:rsidRPr="001475CE">
        <w:rPr>
          <w:rFonts w:ascii="Times New Roman" w:hAnsi="Times New Roman"/>
          <w:sz w:val="28"/>
          <w:szCs w:val="28"/>
        </w:rPr>
        <w:t xml:space="preserve"> </w:t>
      </w:r>
    </w:p>
    <w:p w:rsidR="001475CE" w:rsidRDefault="001475CE" w:rsidP="001475CE">
      <w:pPr>
        <w:pStyle w:val="a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большое внимание отводится занятиям по развитию мелких мышц руки. Они предназначены, прежде всего, для подготовки кисти руки ребенка к письму, а также позволяют усвоить зрительный образ каждой печатной буквы, различать буквы, похожие по начертанию, и не смешивать их; развивают умения слого-звукового анализа слова и слогового чтения, внимание, память, воображение ребенка.</w:t>
      </w:r>
    </w:p>
    <w:p w:rsidR="001475CE" w:rsidRDefault="001475CE" w:rsidP="001475CE">
      <w:pPr>
        <w:pStyle w:val="a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06D">
        <w:rPr>
          <w:rFonts w:ascii="Times New Roman" w:hAnsi="Times New Roman"/>
          <w:sz w:val="28"/>
          <w:szCs w:val="28"/>
        </w:rPr>
        <w:t>Программа создана для детей дошкольного возраста (5-7 лет), многие из которых не посещают детский сад и испытывают дефицит общения</w:t>
      </w:r>
      <w:r>
        <w:rPr>
          <w:rFonts w:ascii="Times New Roman" w:hAnsi="Times New Roman"/>
          <w:sz w:val="28"/>
          <w:szCs w:val="28"/>
        </w:rPr>
        <w:t>.</w:t>
      </w:r>
    </w:p>
    <w:p w:rsidR="001475CE" w:rsidRDefault="001475CE" w:rsidP="00BC27DC">
      <w:pPr>
        <w:pStyle w:val="a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475C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117FD7"/>
    <w:rsid w:val="001446AA"/>
    <w:rsid w:val="001475CE"/>
    <w:rsid w:val="00155934"/>
    <w:rsid w:val="001C262E"/>
    <w:rsid w:val="002270CF"/>
    <w:rsid w:val="00236BB8"/>
    <w:rsid w:val="00266B89"/>
    <w:rsid w:val="00293C90"/>
    <w:rsid w:val="002D7980"/>
    <w:rsid w:val="00390DB9"/>
    <w:rsid w:val="003A481A"/>
    <w:rsid w:val="003B6D18"/>
    <w:rsid w:val="003C4443"/>
    <w:rsid w:val="00402D0C"/>
    <w:rsid w:val="00425D11"/>
    <w:rsid w:val="004E7957"/>
    <w:rsid w:val="00514EA0"/>
    <w:rsid w:val="00534E5D"/>
    <w:rsid w:val="005824B2"/>
    <w:rsid w:val="005F467E"/>
    <w:rsid w:val="006F6BD8"/>
    <w:rsid w:val="006F7281"/>
    <w:rsid w:val="007277C8"/>
    <w:rsid w:val="00766A3D"/>
    <w:rsid w:val="00783502"/>
    <w:rsid w:val="009076F7"/>
    <w:rsid w:val="00960053"/>
    <w:rsid w:val="009605DB"/>
    <w:rsid w:val="00A00A05"/>
    <w:rsid w:val="00A40212"/>
    <w:rsid w:val="00A87B8D"/>
    <w:rsid w:val="00AC7C1E"/>
    <w:rsid w:val="00B07BCA"/>
    <w:rsid w:val="00B44508"/>
    <w:rsid w:val="00B67616"/>
    <w:rsid w:val="00BA3FDD"/>
    <w:rsid w:val="00BC27DC"/>
    <w:rsid w:val="00BF1836"/>
    <w:rsid w:val="00BF5949"/>
    <w:rsid w:val="00CA16FA"/>
    <w:rsid w:val="00E704C2"/>
    <w:rsid w:val="00E77C30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qFormat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cp:lastPrinted>2018-02-22T08:21:00Z</cp:lastPrinted>
  <dcterms:created xsi:type="dcterms:W3CDTF">2021-06-17T08:25:00Z</dcterms:created>
  <dcterms:modified xsi:type="dcterms:W3CDTF">2021-06-18T09:41:00Z</dcterms:modified>
</cp:coreProperties>
</file>