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АННОТАЦИЯ </w:t>
      </w:r>
    </w:p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 </w:t>
      </w:r>
      <w:r w:rsidRPr="007A4510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ПРОГРАММЕ </w:t>
      </w:r>
    </w:p>
    <w:p w:rsidR="00B67616" w:rsidRPr="007A4510" w:rsidRDefault="006C0C0F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СОЦИАЛЬНО-ГУМАНИТАРНОЙ</w:t>
      </w:r>
      <w:r w:rsidR="00B67616" w:rsidRPr="007A4510">
        <w:rPr>
          <w:rFonts w:ascii="Times New Roman" w:hAnsi="Times New Roman" w:cs="Times New Roman"/>
          <w:b/>
          <w:sz w:val="28"/>
          <w:szCs w:val="28"/>
        </w:rPr>
        <w:t xml:space="preserve"> НАПРАВЛЕННОСТИ </w:t>
      </w:r>
    </w:p>
    <w:p w:rsidR="00B67616" w:rsidRPr="00B67616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616">
        <w:rPr>
          <w:rFonts w:ascii="Times New Roman" w:hAnsi="Times New Roman" w:cs="Times New Roman"/>
          <w:b/>
          <w:sz w:val="28"/>
          <w:szCs w:val="28"/>
        </w:rPr>
        <w:t>«</w:t>
      </w:r>
      <w:r w:rsidR="006C0C0F">
        <w:rPr>
          <w:rFonts w:ascii="Times New Roman" w:hAnsi="Times New Roman" w:cs="Times New Roman"/>
          <w:b/>
          <w:sz w:val="28"/>
          <w:szCs w:val="28"/>
        </w:rPr>
        <w:t>ЛИДЕР</w:t>
      </w:r>
      <w:r w:rsidRPr="00B67616">
        <w:rPr>
          <w:rFonts w:ascii="Times New Roman" w:hAnsi="Times New Roman" w:cs="Times New Roman"/>
          <w:b/>
          <w:sz w:val="28"/>
          <w:szCs w:val="28"/>
        </w:rPr>
        <w:t>»</w:t>
      </w:r>
    </w:p>
    <w:p w:rsidR="00B67616" w:rsidRDefault="00B67616" w:rsidP="005F467E">
      <w:pPr>
        <w:rPr>
          <w:rFonts w:ascii="Times New Roman" w:hAnsi="Times New Roman" w:cs="Times New Roman"/>
          <w:b/>
          <w:sz w:val="28"/>
          <w:szCs w:val="28"/>
        </w:rPr>
      </w:pPr>
    </w:p>
    <w:p w:rsidR="007277C8" w:rsidRPr="002270CF" w:rsidRDefault="005F467E" w:rsidP="00E77C30">
      <w:pPr>
        <w:jc w:val="both"/>
        <w:rPr>
          <w:rFonts w:ascii="Times New Roman" w:hAnsi="Times New Roman" w:cs="Times New Roman"/>
          <w:sz w:val="28"/>
          <w:szCs w:val="28"/>
        </w:rPr>
      </w:pPr>
      <w:r w:rsidRPr="00B67616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 w:rsidR="00402D0C" w:rsidRPr="00B67616">
        <w:rPr>
          <w:rFonts w:ascii="Times New Roman" w:hAnsi="Times New Roman" w:cs="Times New Roman"/>
          <w:b/>
          <w:sz w:val="28"/>
          <w:szCs w:val="28"/>
        </w:rPr>
        <w:t>:</w:t>
      </w:r>
      <w:r w:rsidR="002270CF" w:rsidRPr="002270CF">
        <w:t xml:space="preserve"> </w:t>
      </w:r>
      <w:r w:rsidR="002270CF" w:rsidRPr="002270CF">
        <w:rPr>
          <w:rFonts w:ascii="Times New Roman" w:hAnsi="Times New Roman" w:cs="Times New Roman"/>
          <w:sz w:val="28"/>
          <w:szCs w:val="28"/>
        </w:rPr>
        <w:t>дополнительная</w:t>
      </w:r>
      <w:r w:rsidR="009076F7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="009076F7" w:rsidRPr="002270CF">
        <w:rPr>
          <w:rFonts w:ascii="Times New Roman" w:hAnsi="Times New Roman" w:cs="Times New Roman"/>
          <w:sz w:val="28"/>
          <w:szCs w:val="28"/>
        </w:rPr>
        <w:t xml:space="preserve"> </w:t>
      </w:r>
      <w:r w:rsidR="002270CF" w:rsidRPr="002270CF"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 w:rsidR="00CA5FD9">
        <w:rPr>
          <w:rFonts w:ascii="Times New Roman" w:hAnsi="Times New Roman" w:cs="Times New Roman"/>
          <w:color w:val="222222"/>
          <w:sz w:val="28"/>
          <w:szCs w:val="28"/>
        </w:rPr>
        <w:t>социально-гуманитарной</w:t>
      </w:r>
      <w:r w:rsidR="002270CF" w:rsidRPr="002270CF">
        <w:rPr>
          <w:rFonts w:ascii="Times New Roman" w:hAnsi="Times New Roman" w:cs="Times New Roman"/>
          <w:sz w:val="28"/>
          <w:szCs w:val="28"/>
        </w:rPr>
        <w:t xml:space="preserve"> направленности «</w:t>
      </w:r>
      <w:r w:rsidR="006C0C0F">
        <w:rPr>
          <w:rFonts w:ascii="Times New Roman" w:hAnsi="Times New Roman" w:cs="Times New Roman"/>
          <w:sz w:val="28"/>
          <w:szCs w:val="28"/>
        </w:rPr>
        <w:t>Лидер</w:t>
      </w:r>
      <w:r w:rsidR="002270CF" w:rsidRPr="002270CF">
        <w:rPr>
          <w:rFonts w:ascii="Times New Roman" w:hAnsi="Times New Roman" w:cs="Times New Roman"/>
          <w:sz w:val="28"/>
          <w:szCs w:val="28"/>
        </w:rPr>
        <w:t>»</w:t>
      </w:r>
    </w:p>
    <w:p w:rsidR="00402D0C" w:rsidRDefault="005F467E" w:rsidP="00E77C3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Направленность программы</w:t>
      </w:r>
      <w:r w:rsidR="00402D0C"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C0C0F">
        <w:rPr>
          <w:rFonts w:ascii="Times New Roman" w:hAnsi="Times New Roman" w:cs="Times New Roman"/>
          <w:color w:val="222222"/>
          <w:sz w:val="28"/>
          <w:szCs w:val="28"/>
        </w:rPr>
        <w:t>социально-гуманитарная</w:t>
      </w:r>
      <w:r w:rsidR="00402D0C" w:rsidRPr="00B6761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2D7980" w:rsidRPr="00B67616" w:rsidRDefault="002D7980" w:rsidP="00E77C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F467E" w:rsidRPr="005F467E" w:rsidRDefault="005F467E" w:rsidP="00E77C30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Виды деятельности образовательной программы</w:t>
      </w:r>
      <w:r w:rsidR="00402D0C"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C0C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проектная деятельность</w:t>
      </w:r>
    </w:p>
    <w:p w:rsidR="00805EED" w:rsidRDefault="005F467E" w:rsidP="006C0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6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Аннотация программы</w:t>
      </w:r>
      <w:r w:rsidR="00402D0C" w:rsidRPr="00B676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  <w:r w:rsidR="002D7980">
        <w:rPr>
          <w:b/>
          <w:sz w:val="28"/>
          <w:szCs w:val="28"/>
        </w:rPr>
        <w:t xml:space="preserve"> </w:t>
      </w:r>
      <w:r w:rsidR="00CA5FD9">
        <w:rPr>
          <w:rFonts w:ascii="Times New Roman" w:hAnsi="Times New Roman"/>
          <w:sz w:val="28"/>
          <w:szCs w:val="28"/>
        </w:rPr>
        <w:t>д</w:t>
      </w:r>
      <w:r w:rsidR="00117FD7" w:rsidRPr="00117FD7">
        <w:rPr>
          <w:rFonts w:ascii="Times New Roman" w:hAnsi="Times New Roman"/>
          <w:sz w:val="28"/>
          <w:szCs w:val="28"/>
        </w:rPr>
        <w:t>ополнительн</w:t>
      </w:r>
      <w:r w:rsidR="00A00A05">
        <w:rPr>
          <w:rFonts w:ascii="Times New Roman" w:hAnsi="Times New Roman"/>
          <w:sz w:val="28"/>
          <w:szCs w:val="28"/>
        </w:rPr>
        <w:t>ая</w:t>
      </w:r>
      <w:r w:rsidR="00117FD7" w:rsidRPr="00117FD7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A00A05">
        <w:rPr>
          <w:rFonts w:ascii="Times New Roman" w:hAnsi="Times New Roman"/>
          <w:sz w:val="28"/>
          <w:szCs w:val="28"/>
        </w:rPr>
        <w:t>ая</w:t>
      </w:r>
      <w:r w:rsidR="00117FD7" w:rsidRPr="00117FD7">
        <w:rPr>
          <w:rFonts w:ascii="Times New Roman" w:hAnsi="Times New Roman"/>
          <w:sz w:val="28"/>
          <w:szCs w:val="28"/>
        </w:rPr>
        <w:t xml:space="preserve"> общеразвивающ</w:t>
      </w:r>
      <w:r w:rsidR="00A00A05">
        <w:rPr>
          <w:rFonts w:ascii="Times New Roman" w:hAnsi="Times New Roman"/>
          <w:sz w:val="28"/>
          <w:szCs w:val="28"/>
        </w:rPr>
        <w:t>ая</w:t>
      </w:r>
      <w:r w:rsidR="00117FD7" w:rsidRPr="00117FD7">
        <w:rPr>
          <w:rFonts w:ascii="Times New Roman" w:hAnsi="Times New Roman"/>
          <w:sz w:val="28"/>
          <w:szCs w:val="28"/>
        </w:rPr>
        <w:t xml:space="preserve"> программ</w:t>
      </w:r>
      <w:r w:rsidR="00A00A05">
        <w:rPr>
          <w:rFonts w:ascii="Times New Roman" w:hAnsi="Times New Roman"/>
          <w:sz w:val="28"/>
          <w:szCs w:val="28"/>
        </w:rPr>
        <w:t>а</w:t>
      </w:r>
      <w:r w:rsidR="00117FD7" w:rsidRPr="00117FD7">
        <w:rPr>
          <w:rFonts w:ascii="Times New Roman" w:hAnsi="Times New Roman"/>
          <w:sz w:val="28"/>
          <w:szCs w:val="28"/>
        </w:rPr>
        <w:t xml:space="preserve"> </w:t>
      </w:r>
      <w:r w:rsidR="006C0C0F">
        <w:rPr>
          <w:rFonts w:ascii="Times New Roman" w:hAnsi="Times New Roman" w:cs="Times New Roman"/>
          <w:color w:val="222222"/>
          <w:sz w:val="28"/>
          <w:szCs w:val="28"/>
        </w:rPr>
        <w:t>социально-гуманитарной</w:t>
      </w:r>
      <w:r w:rsidR="00117FD7" w:rsidRPr="00117FD7">
        <w:rPr>
          <w:rFonts w:ascii="Times New Roman" w:hAnsi="Times New Roman"/>
          <w:sz w:val="28"/>
          <w:szCs w:val="28"/>
        </w:rPr>
        <w:t xml:space="preserve"> направленности </w:t>
      </w:r>
      <w:r w:rsidR="00783502" w:rsidRPr="002270CF">
        <w:rPr>
          <w:rFonts w:ascii="Times New Roman" w:hAnsi="Times New Roman" w:cs="Times New Roman"/>
          <w:sz w:val="28"/>
          <w:szCs w:val="28"/>
        </w:rPr>
        <w:t>«</w:t>
      </w:r>
      <w:r w:rsidR="006C0C0F">
        <w:rPr>
          <w:rFonts w:ascii="Times New Roman" w:hAnsi="Times New Roman" w:cs="Times New Roman"/>
          <w:sz w:val="28"/>
          <w:szCs w:val="28"/>
        </w:rPr>
        <w:t>Лидер</w:t>
      </w:r>
      <w:r w:rsidR="00783502" w:rsidRPr="002270CF">
        <w:rPr>
          <w:rFonts w:ascii="Times New Roman" w:hAnsi="Times New Roman" w:cs="Times New Roman"/>
          <w:sz w:val="28"/>
          <w:szCs w:val="28"/>
        </w:rPr>
        <w:t>»</w:t>
      </w:r>
      <w:r w:rsidR="00783502">
        <w:rPr>
          <w:rFonts w:ascii="Times New Roman" w:hAnsi="Times New Roman" w:cs="Times New Roman"/>
          <w:sz w:val="28"/>
          <w:szCs w:val="28"/>
        </w:rPr>
        <w:t xml:space="preserve"> </w:t>
      </w:r>
      <w:r w:rsidR="006C0C0F" w:rsidRPr="006C0C0F">
        <w:rPr>
          <w:rFonts w:ascii="Times New Roman" w:hAnsi="Times New Roman"/>
          <w:sz w:val="28"/>
          <w:szCs w:val="28"/>
        </w:rPr>
        <w:t xml:space="preserve">составлена с учетом особенностей организации, возможности индивидуального, электронного обучения учащихся, а также индивидуального маршрута освоения Программы. </w:t>
      </w:r>
    </w:p>
    <w:p w:rsidR="00805EED" w:rsidRDefault="006C0C0F" w:rsidP="00805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C0F">
        <w:rPr>
          <w:rFonts w:ascii="Times New Roman" w:hAnsi="Times New Roman"/>
          <w:sz w:val="28"/>
          <w:szCs w:val="28"/>
        </w:rPr>
        <w:t xml:space="preserve">Обучение по данной Программе не ограничивается только занятиями, оно рассчитано на творческую деятельность, организацию и участие в мероприятиях различной направленности (конкурсы, фестивали, акции, выставки и др.). </w:t>
      </w:r>
    </w:p>
    <w:p w:rsidR="00AF6C3E" w:rsidRPr="00F3389C" w:rsidRDefault="00AF6C3E" w:rsidP="00AF6C3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9E6">
        <w:rPr>
          <w:color w:val="000000"/>
          <w:sz w:val="28"/>
          <w:szCs w:val="28"/>
        </w:rPr>
        <w:t>В нашем с</w:t>
      </w:r>
      <w:r>
        <w:rPr>
          <w:color w:val="000000"/>
          <w:sz w:val="28"/>
          <w:szCs w:val="28"/>
        </w:rPr>
        <w:t xml:space="preserve">овременном </w:t>
      </w:r>
      <w:r w:rsidRPr="004169E6">
        <w:rPr>
          <w:color w:val="000000"/>
          <w:sz w:val="28"/>
          <w:szCs w:val="28"/>
        </w:rPr>
        <w:t xml:space="preserve">мире </w:t>
      </w:r>
      <w:r>
        <w:rPr>
          <w:color w:val="000000"/>
          <w:sz w:val="28"/>
          <w:szCs w:val="28"/>
        </w:rPr>
        <w:t>именно</w:t>
      </w:r>
      <w:r w:rsidRPr="004169E6">
        <w:rPr>
          <w:color w:val="000000"/>
          <w:sz w:val="28"/>
          <w:szCs w:val="28"/>
        </w:rPr>
        <w:t xml:space="preserve"> лидер</w:t>
      </w:r>
      <w:r>
        <w:rPr>
          <w:color w:val="000000"/>
          <w:sz w:val="28"/>
          <w:szCs w:val="28"/>
        </w:rPr>
        <w:t>ы являются движущей силой общества</w:t>
      </w:r>
      <w:r w:rsidRPr="004169E6">
        <w:rPr>
          <w:color w:val="000000"/>
          <w:sz w:val="28"/>
          <w:szCs w:val="28"/>
        </w:rPr>
        <w:t xml:space="preserve">. Будь то личная, профессиональная или социальная сфера, или же нечто более своеобразное или творческое, везде нужны лидеры. Не быть лидером это то же самое, что блуждать ночью в огромном лесу без фонаря, компаса и карты. Лидерство </w:t>
      </w:r>
      <w:r>
        <w:rPr>
          <w:color w:val="000000"/>
          <w:sz w:val="28"/>
          <w:szCs w:val="28"/>
        </w:rPr>
        <w:t xml:space="preserve">- </w:t>
      </w:r>
      <w:r w:rsidRPr="004169E6">
        <w:rPr>
          <w:color w:val="000000"/>
          <w:sz w:val="28"/>
          <w:szCs w:val="28"/>
        </w:rPr>
        <w:t>это не только умение вести за собой других, но и умение управлять собственной жизнью. Мы можем прожить всю жизнь, следуя за кем-нибудь, претворяя в жизнь чужие желания, потребности и мечты, принося в жертву свои собственные. Мы можем достичь того уровня развития, который поставили перед собой другие. Мы теряем большую часть своей способности самостоятельно определять каждый шаг своей жизни, а наша «личная сила» и «лидерство» оказываются не в наших руках, где они должны находиться, а в руках окружающих нас людей, культуры и общества. Даже между специалистами, теоретиками и практиками, до сих пор продолжается спор на тему: «лидерами рождаются</w:t>
      </w:r>
      <w:r>
        <w:rPr>
          <w:color w:val="000000"/>
          <w:sz w:val="28"/>
          <w:szCs w:val="28"/>
        </w:rPr>
        <w:t xml:space="preserve">» или же «лидерами </w:t>
      </w:r>
      <w:r w:rsidRPr="00F3389C">
        <w:rPr>
          <w:color w:val="000000"/>
          <w:sz w:val="28"/>
          <w:szCs w:val="28"/>
        </w:rPr>
        <w:t>становятся».</w:t>
      </w:r>
    </w:p>
    <w:p w:rsidR="00942D0B" w:rsidRPr="00805EED" w:rsidRDefault="00805EED" w:rsidP="00805EED">
      <w:pPr>
        <w:pStyle w:val="c67"/>
        <w:shd w:val="clear" w:color="auto" w:fill="FFFFFF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8"/>
          <w:szCs w:val="28"/>
        </w:rPr>
      </w:pPr>
      <w:bookmarkStart w:id="0" w:name="_GoBack"/>
      <w:bookmarkEnd w:id="0"/>
      <w:r w:rsidRPr="00F3389C">
        <w:rPr>
          <w:rStyle w:val="c3"/>
          <w:color w:val="000000"/>
          <w:sz w:val="28"/>
          <w:szCs w:val="28"/>
        </w:rPr>
        <w:t xml:space="preserve">Данная программа направлена на развитие </w:t>
      </w:r>
      <w:r>
        <w:rPr>
          <w:rStyle w:val="c3"/>
          <w:color w:val="000000"/>
          <w:sz w:val="28"/>
          <w:szCs w:val="28"/>
        </w:rPr>
        <w:t xml:space="preserve">компетенций </w:t>
      </w:r>
      <w:r w:rsidRPr="00F3389C">
        <w:rPr>
          <w:rStyle w:val="c3"/>
          <w:color w:val="000000"/>
          <w:sz w:val="28"/>
          <w:szCs w:val="28"/>
        </w:rPr>
        <w:t xml:space="preserve">у </w:t>
      </w:r>
      <w:r>
        <w:rPr>
          <w:rStyle w:val="c3"/>
          <w:color w:val="000000"/>
          <w:sz w:val="28"/>
          <w:szCs w:val="28"/>
        </w:rPr>
        <w:t>современного лидера.</w:t>
      </w:r>
      <w:r>
        <w:rPr>
          <w:rStyle w:val="c3"/>
          <w:color w:val="000000"/>
          <w:sz w:val="28"/>
          <w:szCs w:val="28"/>
        </w:rPr>
        <w:t xml:space="preserve"> </w:t>
      </w:r>
      <w:r w:rsidR="006C0C0F" w:rsidRPr="006C0C0F">
        <w:rPr>
          <w:sz w:val="28"/>
          <w:szCs w:val="28"/>
        </w:rPr>
        <w:t>Программа предоставляет возможность создания педагогических условий для формирования и поддержки лидерских качеств учащихся в различных областях социальной и творческой деятельности</w:t>
      </w:r>
      <w:r w:rsidR="006C0C0F">
        <w:rPr>
          <w:sz w:val="28"/>
          <w:szCs w:val="28"/>
        </w:rPr>
        <w:t>.</w:t>
      </w:r>
    </w:p>
    <w:p w:rsidR="00805EED" w:rsidRPr="00805EED" w:rsidRDefault="00805EED" w:rsidP="00805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EE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едагогическая целесообразность п</w:t>
      </w:r>
      <w:r w:rsidRPr="00805EED">
        <w:rPr>
          <w:rFonts w:ascii="Times New Roman" w:hAnsi="Times New Roman" w:cs="Times New Roman"/>
          <w:sz w:val="28"/>
          <w:szCs w:val="28"/>
        </w:rPr>
        <w:t>рограммы</w:t>
      </w:r>
      <w:r w:rsidRPr="00805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EED">
        <w:rPr>
          <w:rFonts w:ascii="Times New Roman" w:hAnsi="Times New Roman" w:cs="Times New Roman"/>
          <w:sz w:val="28"/>
          <w:szCs w:val="28"/>
        </w:rPr>
        <w:t>нацелена на приобретение учащимися профессиональных навыков 21 века, предназначена для детей старшего возраста, стремящихся к саморазвитию и самореализации. Она ориентирована на ценности профессионализма, творчества, социальной активности. Занятия способствуют социальной адаптации, целенаправленной организации свободного времени, позволяют создать условия для творческого самовыражения.</w:t>
      </w:r>
    </w:p>
    <w:p w:rsidR="00805EED" w:rsidRPr="00805EED" w:rsidRDefault="00805EED" w:rsidP="00805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5EED" w:rsidRPr="00805EED" w:rsidSect="00514EA0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753C"/>
    <w:multiLevelType w:val="hybridMultilevel"/>
    <w:tmpl w:val="879E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27D1"/>
    <w:multiLevelType w:val="hybridMultilevel"/>
    <w:tmpl w:val="8EF6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B521B"/>
    <w:multiLevelType w:val="hybridMultilevel"/>
    <w:tmpl w:val="3A8A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9454A"/>
    <w:multiLevelType w:val="hybridMultilevel"/>
    <w:tmpl w:val="B43C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D023D"/>
    <w:multiLevelType w:val="hybridMultilevel"/>
    <w:tmpl w:val="754E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4047B"/>
    <w:multiLevelType w:val="hybridMultilevel"/>
    <w:tmpl w:val="5EFA0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4A19EA"/>
    <w:multiLevelType w:val="hybridMultilevel"/>
    <w:tmpl w:val="8C562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9B7F0B"/>
    <w:multiLevelType w:val="hybridMultilevel"/>
    <w:tmpl w:val="74346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1"/>
    <w:rsid w:val="000A1EBF"/>
    <w:rsid w:val="00117FD7"/>
    <w:rsid w:val="0021275C"/>
    <w:rsid w:val="002270CF"/>
    <w:rsid w:val="00236BB8"/>
    <w:rsid w:val="00266B89"/>
    <w:rsid w:val="002D7980"/>
    <w:rsid w:val="00390DB9"/>
    <w:rsid w:val="003B6D18"/>
    <w:rsid w:val="003C4443"/>
    <w:rsid w:val="00402D0C"/>
    <w:rsid w:val="00425D11"/>
    <w:rsid w:val="004E7957"/>
    <w:rsid w:val="00514EA0"/>
    <w:rsid w:val="00534E5D"/>
    <w:rsid w:val="005F467E"/>
    <w:rsid w:val="006C0C0F"/>
    <w:rsid w:val="006F6BD8"/>
    <w:rsid w:val="006F7281"/>
    <w:rsid w:val="007277C8"/>
    <w:rsid w:val="00766A3D"/>
    <w:rsid w:val="00783502"/>
    <w:rsid w:val="00805EED"/>
    <w:rsid w:val="009076F7"/>
    <w:rsid w:val="00942D0B"/>
    <w:rsid w:val="009752A2"/>
    <w:rsid w:val="00A00A05"/>
    <w:rsid w:val="00A40212"/>
    <w:rsid w:val="00AF6C3E"/>
    <w:rsid w:val="00B44508"/>
    <w:rsid w:val="00B67616"/>
    <w:rsid w:val="00BA3FDD"/>
    <w:rsid w:val="00BF5949"/>
    <w:rsid w:val="00CA16FA"/>
    <w:rsid w:val="00CA5FD9"/>
    <w:rsid w:val="00E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CAB0"/>
  <w15:docId w15:val="{D03742EF-71BD-447B-916B-3005EF7C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4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F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F46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5949"/>
    <w:pPr>
      <w:ind w:left="720"/>
      <w:contextualSpacing/>
    </w:pPr>
    <w:rPr>
      <w:rFonts w:eastAsiaTheme="minorEastAsia"/>
      <w:lang w:eastAsia="ru-RU"/>
    </w:rPr>
  </w:style>
  <w:style w:type="character" w:styleId="a7">
    <w:name w:val="page number"/>
    <w:basedOn w:val="a0"/>
    <w:unhideWhenUsed/>
    <w:rsid w:val="00BF5949"/>
  </w:style>
  <w:style w:type="paragraph" w:styleId="a8">
    <w:name w:val="No Spacing"/>
    <w:uiPriority w:val="1"/>
    <w:qFormat/>
    <w:rsid w:val="002D79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D79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FR1">
    <w:name w:val="FR1"/>
    <w:rsid w:val="00B44508"/>
    <w:pPr>
      <w:widowControl w:val="0"/>
      <w:autoSpaceDE w:val="0"/>
      <w:autoSpaceDN w:val="0"/>
      <w:adjustRightIn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A0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80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ЛевБер</cp:lastModifiedBy>
  <cp:revision>19</cp:revision>
  <cp:lastPrinted>2023-10-26T15:03:00Z</cp:lastPrinted>
  <dcterms:created xsi:type="dcterms:W3CDTF">2021-06-17T08:25:00Z</dcterms:created>
  <dcterms:modified xsi:type="dcterms:W3CDTF">2023-10-26T15:09:00Z</dcterms:modified>
</cp:coreProperties>
</file>