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</w:p>
    <w:p w:rsidR="007A4510" w:rsidRPr="007953DC" w:rsidRDefault="00C15E45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>«</w:t>
      </w:r>
      <w:r w:rsidRPr="00C15E45">
        <w:rPr>
          <w:rFonts w:ascii="Times New Roman" w:hAnsi="Times New Roman" w:cs="Times New Roman"/>
          <w:b/>
          <w:sz w:val="28"/>
          <w:szCs w:val="28"/>
        </w:rPr>
        <w:t>УМЕЛЫЕ РУЧКИ</w:t>
      </w:r>
      <w:r w:rsidRPr="007953DC">
        <w:rPr>
          <w:rFonts w:ascii="Times New Roman" w:hAnsi="Times New Roman" w:cs="Times New Roman"/>
          <w:b/>
          <w:sz w:val="28"/>
          <w:szCs w:val="28"/>
        </w:rPr>
        <w:t>»</w:t>
      </w:r>
    </w:p>
    <w:p w:rsidR="00B53199" w:rsidRDefault="00B53199" w:rsidP="007378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445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FE3445" w:rsidRPr="00B53199">
        <w:rPr>
          <w:b/>
        </w:rPr>
        <w:t>:</w:t>
      </w:r>
      <w:r w:rsidR="00295E96"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A64D5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7953DC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67522">
        <w:rPr>
          <w:rFonts w:ascii="Times New Roman" w:hAnsi="Times New Roman" w:cs="Times New Roman"/>
          <w:sz w:val="28"/>
          <w:szCs w:val="28"/>
        </w:rPr>
        <w:t>направленности</w:t>
      </w:r>
      <w:r w:rsidR="00B53199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«</w:t>
      </w:r>
      <w:r w:rsidR="00C15E45" w:rsidRPr="00C15E45">
        <w:rPr>
          <w:rFonts w:ascii="Times New Roman" w:hAnsi="Times New Roman" w:cs="Times New Roman"/>
          <w:sz w:val="28"/>
          <w:szCs w:val="28"/>
        </w:rPr>
        <w:t>Умелые ручки</w:t>
      </w:r>
      <w:r w:rsidR="00FE3445" w:rsidRPr="00FE3445">
        <w:rPr>
          <w:rFonts w:ascii="Times New Roman" w:hAnsi="Times New Roman" w:cs="Times New Roman"/>
          <w:sz w:val="28"/>
          <w:szCs w:val="28"/>
        </w:rPr>
        <w:t>»</w:t>
      </w:r>
    </w:p>
    <w:p w:rsidR="00402D0C" w:rsidRPr="007953DC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9A64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E3445"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78D4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9A64D5" w:rsidRDefault="005F467E" w:rsidP="007378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953DC">
        <w:rPr>
          <w:rFonts w:ascii="Times New Roman" w:hAnsi="Times New Roman"/>
          <w:sz w:val="28"/>
          <w:szCs w:val="28"/>
        </w:rPr>
        <w:t>декоративно-прикладное творчество</w:t>
      </w:r>
      <w:bookmarkStart w:id="0" w:name="_GoBack"/>
      <w:bookmarkEnd w:id="0"/>
    </w:p>
    <w:p w:rsidR="00C15E45" w:rsidRPr="00C15E45" w:rsidRDefault="005F467E" w:rsidP="00C15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5E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C15E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 w:rsidRPr="00C15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15E45" w:rsidRPr="00C15E4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«Умелые ручки» предполагает формирование у младших школьников </w:t>
      </w:r>
      <w:r w:rsidR="00C15E45" w:rsidRPr="00C15E45">
        <w:rPr>
          <w:rFonts w:ascii="Times New Roman" w:hAnsi="Times New Roman" w:cs="Times New Roman"/>
          <w:color w:val="181818"/>
          <w:sz w:val="28"/>
          <w:szCs w:val="28"/>
        </w:rPr>
        <w:t>творческих способностей – что является важнейшей задачей начального образования,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15E45" w:rsidRPr="0087259D" w:rsidRDefault="00C15E45" w:rsidP="00C15E45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59D">
        <w:rPr>
          <w:rFonts w:ascii="Times New Roman" w:hAnsi="Times New Roman"/>
          <w:sz w:val="28"/>
          <w:szCs w:val="28"/>
          <w:shd w:val="clear" w:color="auto" w:fill="FFFFFF"/>
        </w:rPr>
        <w:t>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ная П</w:t>
      </w:r>
      <w:r w:rsidRPr="0087259D">
        <w:rPr>
          <w:rFonts w:ascii="Times New Roman" w:hAnsi="Times New Roman"/>
          <w:sz w:val="28"/>
          <w:szCs w:val="28"/>
          <w:shd w:val="clear" w:color="auto" w:fill="FFFFFF"/>
        </w:rPr>
        <w:t>рограмма ориентирована на активизацию творческого потенциала учащихся, их самореализацию и самоутверждение в процессе участия и возможных побед на выставках, конкурса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х, фестивалях различного уровня.</w:t>
      </w:r>
    </w:p>
    <w:p w:rsidR="00C15E45" w:rsidRPr="00EC09F3" w:rsidRDefault="00C15E45" w:rsidP="00C15E45">
      <w:pPr>
        <w:pStyle w:val="a6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C09F3">
        <w:rPr>
          <w:rStyle w:val="dash041e005f0431005f044b005f0447005f043d005f044b005f0439005f005fchar1char1"/>
          <w:sz w:val="28"/>
          <w:szCs w:val="28"/>
        </w:rPr>
        <w:t>Работа с разными материалами (</w:t>
      </w:r>
      <w:proofErr w:type="spellStart"/>
      <w:r w:rsidRPr="00EC09F3">
        <w:rPr>
          <w:rStyle w:val="dash041e005f0431005f044b005f0447005f043d005f044b005f0439005f005fchar1char1"/>
          <w:sz w:val="28"/>
          <w:szCs w:val="28"/>
        </w:rPr>
        <w:t>флис</w:t>
      </w:r>
      <w:proofErr w:type="spellEnd"/>
      <w:r w:rsidRPr="00EC09F3">
        <w:rPr>
          <w:rStyle w:val="dash041e005f0431005f044b005f0447005f043d005f044b005f0439005f005fchar1char1"/>
          <w:sz w:val="28"/>
          <w:szCs w:val="28"/>
        </w:rPr>
        <w:t xml:space="preserve">, фетр, синтепон, </w:t>
      </w:r>
      <w:proofErr w:type="spellStart"/>
      <w:r w:rsidRPr="00EC09F3">
        <w:rPr>
          <w:rStyle w:val="dash041e005f0431005f044b005f0447005f043d005f044b005f0439005f005fchar1char1"/>
          <w:sz w:val="28"/>
          <w:szCs w:val="28"/>
        </w:rPr>
        <w:t>софтин</w:t>
      </w:r>
      <w:proofErr w:type="spellEnd"/>
      <w:r w:rsidRPr="00EC09F3">
        <w:rPr>
          <w:rStyle w:val="dash041e005f0431005f044b005f0447005f043d005f044b005f0439005f005fchar1char1"/>
          <w:sz w:val="28"/>
          <w:szCs w:val="28"/>
        </w:rPr>
        <w:t>,</w:t>
      </w:r>
      <w:r w:rsidRPr="00EC0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0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фоамиран</w:t>
      </w:r>
      <w:proofErr w:type="spellEnd"/>
      <w:r w:rsidRPr="00EC0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новый декоративный вспененный материал на основе </w:t>
      </w:r>
      <w:proofErr w:type="spellStart"/>
      <w:r w:rsidRPr="00EC0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пенополиэтилена</w:t>
      </w:r>
      <w:proofErr w:type="spellEnd"/>
      <w:r w:rsidRPr="00EC0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а также применение различных техник изготовления игрушек и сувениров</w:t>
      </w:r>
      <w:r w:rsidRPr="00EC09F3">
        <w:rPr>
          <w:rStyle w:val="dash041e005f0431005f044b005f0447005f043d005f044b005f0439005f005fchar1char1"/>
          <w:sz w:val="28"/>
          <w:szCs w:val="28"/>
        </w:rPr>
        <w:t xml:space="preserve"> имеет большое значение для разностороннего развития ребенка, способствует ф</w:t>
      </w:r>
      <w:r w:rsidRPr="00EC09F3">
        <w:rPr>
          <w:rStyle w:val="dash041e005f0431005f044b005f0447005f043d005f044b005f0439005f005fchar1char1"/>
          <w:sz w:val="28"/>
          <w:szCs w:val="28"/>
        </w:rPr>
        <w:t>и</w:t>
      </w:r>
      <w:r w:rsidRPr="00EC09F3">
        <w:rPr>
          <w:rStyle w:val="dash041e005f0431005f044b005f0447005f043d005f044b005f0439005f005fchar1char1"/>
          <w:sz w:val="28"/>
          <w:szCs w:val="28"/>
        </w:rPr>
        <w:t xml:space="preserve">зическому развитию: воспитывает у учащихся усидчивость, тренирует и закаливает нервно-мышечный аппарат ребенка, развивает мелкую моторику. Используемые в </w:t>
      </w:r>
      <w:r>
        <w:rPr>
          <w:rStyle w:val="dash041e005f0431005f044b005f0447005f043d005f044b005f0439005f005fchar1char1"/>
          <w:sz w:val="28"/>
          <w:szCs w:val="28"/>
        </w:rPr>
        <w:t>П</w:t>
      </w:r>
      <w:r w:rsidRPr="00EC09F3">
        <w:rPr>
          <w:rStyle w:val="dash041e005f0431005f044b005f0447005f043d005f044b005f0439005f005fchar1char1"/>
          <w:sz w:val="28"/>
          <w:szCs w:val="28"/>
        </w:rPr>
        <w:t>рограмме виды труда способствуют воспитанию нравственных качеств: трудолюбия, воли, дисциплинированности, желания тр</w:t>
      </w:r>
      <w:r w:rsidRPr="00EC09F3">
        <w:rPr>
          <w:rStyle w:val="dash041e005f0431005f044b005f0447005f043d005f044b005f0439005f005fchar1char1"/>
          <w:sz w:val="28"/>
          <w:szCs w:val="28"/>
        </w:rPr>
        <w:t>у</w:t>
      </w:r>
      <w:r w:rsidRPr="00EC09F3">
        <w:rPr>
          <w:rStyle w:val="dash041e005f0431005f044b005f0447005f043d005f044b005f0439005f005fchar1char1"/>
          <w:sz w:val="28"/>
          <w:szCs w:val="28"/>
        </w:rPr>
        <w:t>дится.</w:t>
      </w:r>
    </w:p>
    <w:p w:rsidR="00C15E45" w:rsidRDefault="00C15E45" w:rsidP="00C15E45">
      <w:pPr>
        <w:pStyle w:val="a6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Результат этих занятий не только конкретный – игрушки, сувениры, декоративные панно, но и невид</w:t>
      </w:r>
      <w:r>
        <w:rPr>
          <w:rStyle w:val="dash041e005f0431005f044b005f0447005f043d005f044b005f0439005f005fchar1char1"/>
          <w:sz w:val="28"/>
          <w:szCs w:val="28"/>
        </w:rPr>
        <w:t>и</w:t>
      </w:r>
      <w:r>
        <w:rPr>
          <w:rStyle w:val="dash041e005f0431005f044b005f0447005f043d005f044b005f0439005f005fchar1char1"/>
          <w:sz w:val="28"/>
          <w:szCs w:val="28"/>
        </w:rPr>
        <w:t>мый для глаз – развитие наблюдательности, пространственного воображ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>ния, творческой фантазии и нестандартного мышления.</w:t>
      </w:r>
    </w:p>
    <w:p w:rsidR="00C15E45" w:rsidRPr="00982C51" w:rsidRDefault="00C15E45" w:rsidP="00C15E45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6334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изготовления игрушек, сувениров, </w:t>
      </w:r>
      <w:r w:rsidRPr="007E6334">
        <w:rPr>
          <w:rFonts w:ascii="Times New Roman" w:hAnsi="Times New Roman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соприкасаются с новейшими материалами, инструментами и приспособлениями, знакомятся с историей и традициями народных промыслов. Задачи, стоящие перед детьми, заключаются не только в воссоздании предметов уже созданных, но и в создании чего-то особенного, своего, неповторимого, что развивает творческое мышление у ребенка.</w:t>
      </w:r>
    </w:p>
    <w:p w:rsidR="00C15E45" w:rsidRPr="007378D4" w:rsidRDefault="00C15E45" w:rsidP="00C15E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69" w:rsidRPr="007378D4" w:rsidRDefault="00730269" w:rsidP="007378D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30269" w:rsidRPr="007378D4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95E96"/>
    <w:rsid w:val="00390DB9"/>
    <w:rsid w:val="003C4443"/>
    <w:rsid w:val="00402D0C"/>
    <w:rsid w:val="00425D11"/>
    <w:rsid w:val="00514EA0"/>
    <w:rsid w:val="00533B4C"/>
    <w:rsid w:val="005D3349"/>
    <w:rsid w:val="005F467E"/>
    <w:rsid w:val="006F7281"/>
    <w:rsid w:val="007277C8"/>
    <w:rsid w:val="00730269"/>
    <w:rsid w:val="007378D4"/>
    <w:rsid w:val="007953DC"/>
    <w:rsid w:val="007A4510"/>
    <w:rsid w:val="009A64D5"/>
    <w:rsid w:val="00AA7C0C"/>
    <w:rsid w:val="00B53199"/>
    <w:rsid w:val="00BA3FDD"/>
    <w:rsid w:val="00C15E45"/>
    <w:rsid w:val="00D67522"/>
    <w:rsid w:val="00EB57C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1840"/>
  <w15:docId w15:val="{62753D82-BEA8-4CEB-A92E-67428AC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8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link w:val="a7"/>
    <w:uiPriority w:val="1"/>
    <w:qFormat/>
    <w:rsid w:val="00C15E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15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LevBer</cp:lastModifiedBy>
  <cp:revision>2</cp:revision>
  <cp:lastPrinted>2018-02-22T08:21:00Z</cp:lastPrinted>
  <dcterms:created xsi:type="dcterms:W3CDTF">2023-10-27T14:53:00Z</dcterms:created>
  <dcterms:modified xsi:type="dcterms:W3CDTF">2023-10-27T14:53:00Z</dcterms:modified>
</cp:coreProperties>
</file>